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C20C" w14:textId="2E22097F" w:rsidR="009740A7" w:rsidRDefault="009740A7" w:rsidP="009740A7">
      <w:pPr>
        <w:rPr>
          <w:b/>
          <w:bCs/>
          <w:sz w:val="40"/>
          <w:szCs w:val="40"/>
        </w:rPr>
      </w:pPr>
      <w:bookmarkStart w:id="0" w:name="_Toc122263475"/>
    </w:p>
    <w:p w14:paraId="774E5D98" w14:textId="77777777" w:rsidR="005924A7" w:rsidRDefault="005924A7" w:rsidP="0011693B">
      <w:pPr>
        <w:rPr>
          <w:b/>
          <w:bCs/>
          <w:sz w:val="40"/>
          <w:szCs w:val="40"/>
        </w:rPr>
      </w:pPr>
    </w:p>
    <w:p w14:paraId="5FD93C72" w14:textId="7ADFD07E" w:rsidR="009740A7" w:rsidRPr="00461812" w:rsidRDefault="009740A7" w:rsidP="009740A7">
      <w:pPr>
        <w:jc w:val="center"/>
        <w:rPr>
          <w:b/>
          <w:bCs/>
          <w:sz w:val="40"/>
          <w:szCs w:val="40"/>
        </w:rPr>
      </w:pPr>
      <w:r w:rsidRPr="00461812">
        <w:rPr>
          <w:b/>
          <w:bCs/>
          <w:sz w:val="40"/>
          <w:szCs w:val="40"/>
        </w:rPr>
        <w:t>PROGRAM FUNKCJONALNO-UŻYTKOWY</w:t>
      </w:r>
    </w:p>
    <w:p w14:paraId="2BF0C572" w14:textId="77777777" w:rsidR="009740A7" w:rsidRPr="00461812" w:rsidRDefault="009740A7" w:rsidP="009740A7">
      <w:pPr>
        <w:rPr>
          <w:sz w:val="40"/>
          <w:szCs w:val="40"/>
        </w:rPr>
      </w:pPr>
    </w:p>
    <w:p w14:paraId="0146BFF4" w14:textId="77777777" w:rsidR="009740A7" w:rsidRPr="005A3715" w:rsidRDefault="009740A7" w:rsidP="00DD048C">
      <w:pPr>
        <w:rPr>
          <w:b/>
          <w:bCs/>
          <w:sz w:val="28"/>
          <w:szCs w:val="28"/>
        </w:rPr>
      </w:pPr>
      <w:r w:rsidRPr="005A3715">
        <w:rPr>
          <w:b/>
          <w:bCs/>
          <w:sz w:val="28"/>
          <w:szCs w:val="28"/>
        </w:rPr>
        <w:t>NAZWA ZAMÓWIENIA NADANA PRZEZ ZAMAWIAJĄCEGO</w:t>
      </w:r>
    </w:p>
    <w:p w14:paraId="123E9776" w14:textId="7182B875" w:rsidR="009740A7" w:rsidRPr="003C2FAE" w:rsidRDefault="009740A7" w:rsidP="009740A7">
      <w:pPr>
        <w:jc w:val="both"/>
        <w:rPr>
          <w:sz w:val="24"/>
          <w:szCs w:val="24"/>
        </w:rPr>
      </w:pPr>
      <w:r w:rsidRPr="003C2FAE">
        <w:rPr>
          <w:sz w:val="24"/>
          <w:szCs w:val="24"/>
        </w:rPr>
        <w:t>Niniejszy program funkcjonalno-użytkowy służy do opisu przedmiotu zamówienia i ustalenia planowanych kosztów prac projektowych i robót budowlanych dla zada</w:t>
      </w:r>
      <w:r w:rsidR="00101DE8" w:rsidRPr="003C2FAE">
        <w:rPr>
          <w:sz w:val="24"/>
          <w:szCs w:val="24"/>
        </w:rPr>
        <w:t>nia</w:t>
      </w:r>
    </w:p>
    <w:p w14:paraId="62224D35" w14:textId="54E28939" w:rsidR="00536061" w:rsidRPr="003C2FAE" w:rsidRDefault="009740A7" w:rsidP="00536061">
      <w:pPr>
        <w:spacing w:before="120"/>
        <w:jc w:val="center"/>
        <w:rPr>
          <w:b/>
          <w:bCs/>
          <w:sz w:val="28"/>
          <w:szCs w:val="28"/>
        </w:rPr>
      </w:pPr>
      <w:r w:rsidRPr="003C2FAE">
        <w:rPr>
          <w:b/>
          <w:bCs/>
          <w:sz w:val="28"/>
          <w:szCs w:val="28"/>
        </w:rPr>
        <w:t>„</w:t>
      </w:r>
      <w:r w:rsidR="00652E17" w:rsidRPr="003C2FAE">
        <w:rPr>
          <w:b/>
          <w:bCs/>
          <w:sz w:val="28"/>
          <w:szCs w:val="28"/>
        </w:rPr>
        <w:t>P</w:t>
      </w:r>
      <w:r w:rsidR="002F2D9E" w:rsidRPr="003C2FAE">
        <w:rPr>
          <w:b/>
          <w:bCs/>
          <w:sz w:val="28"/>
          <w:szCs w:val="28"/>
        </w:rPr>
        <w:t xml:space="preserve">rzebudowa </w:t>
      </w:r>
      <w:r w:rsidR="00536061" w:rsidRPr="003C2FAE">
        <w:rPr>
          <w:b/>
          <w:bCs/>
          <w:sz w:val="28"/>
          <w:szCs w:val="28"/>
        </w:rPr>
        <w:t xml:space="preserve">gminnego systemu zaopatrzenia w wodę Gminy </w:t>
      </w:r>
      <w:r w:rsidR="00314D33">
        <w:rPr>
          <w:b/>
          <w:bCs/>
          <w:sz w:val="28"/>
          <w:szCs w:val="28"/>
        </w:rPr>
        <w:t xml:space="preserve">Miejsko- Wiejskiej </w:t>
      </w:r>
      <w:r w:rsidR="00652E17" w:rsidRPr="003C2FAE">
        <w:rPr>
          <w:b/>
          <w:bCs/>
          <w:sz w:val="28"/>
          <w:szCs w:val="28"/>
        </w:rPr>
        <w:t>Wieleń</w:t>
      </w:r>
      <w:r w:rsidR="00536061" w:rsidRPr="003C2FAE">
        <w:rPr>
          <w:b/>
          <w:bCs/>
          <w:sz w:val="28"/>
          <w:szCs w:val="28"/>
        </w:rPr>
        <w:t>”</w:t>
      </w:r>
    </w:p>
    <w:p w14:paraId="284C81C8" w14:textId="49A88C7C" w:rsidR="009740A7" w:rsidRPr="003C2FAE" w:rsidRDefault="009740A7" w:rsidP="00536061">
      <w:pPr>
        <w:spacing w:before="120"/>
        <w:jc w:val="center"/>
        <w:rPr>
          <w:sz w:val="24"/>
          <w:szCs w:val="24"/>
        </w:rPr>
      </w:pPr>
      <w:r w:rsidRPr="003C2FAE">
        <w:rPr>
          <w:sz w:val="24"/>
          <w:szCs w:val="24"/>
        </w:rPr>
        <w:t>Program funkcjonalno-użytkowy stanowić będzie podstawę wyłonienia Wykonawcy robót w formule „zaprojektuj i wybuduj”.</w:t>
      </w:r>
    </w:p>
    <w:p w14:paraId="17402B76" w14:textId="77777777" w:rsidR="009740A7" w:rsidRPr="00B944FA" w:rsidRDefault="009740A7" w:rsidP="009740A7">
      <w:pPr>
        <w:rPr>
          <w:sz w:val="28"/>
          <w:szCs w:val="28"/>
        </w:rPr>
      </w:pPr>
    </w:p>
    <w:p w14:paraId="255A2BE0" w14:textId="77777777" w:rsidR="004C3502" w:rsidRDefault="009740A7" w:rsidP="009740A7">
      <w:pPr>
        <w:rPr>
          <w:b/>
          <w:bCs/>
          <w:sz w:val="28"/>
          <w:szCs w:val="28"/>
        </w:rPr>
      </w:pPr>
      <w:r w:rsidRPr="00461812">
        <w:rPr>
          <w:b/>
          <w:bCs/>
          <w:sz w:val="28"/>
          <w:szCs w:val="28"/>
        </w:rPr>
        <w:t>ADRES OBIEKTU:</w:t>
      </w:r>
    </w:p>
    <w:p w14:paraId="2D2B1614" w14:textId="505A042E" w:rsidR="009740A7" w:rsidRPr="001E7F16" w:rsidRDefault="00C1009D" w:rsidP="009740A7">
      <w:pPr>
        <w:rPr>
          <w:b/>
          <w:bCs/>
          <w:sz w:val="28"/>
          <w:szCs w:val="28"/>
        </w:rPr>
      </w:pPr>
      <w:r>
        <w:rPr>
          <w:b/>
          <w:bCs/>
          <w:sz w:val="28"/>
          <w:szCs w:val="28"/>
        </w:rPr>
        <w:t>„</w:t>
      </w:r>
      <w:r w:rsidR="0011693B">
        <w:rPr>
          <w:b/>
          <w:bCs/>
          <w:sz w:val="28"/>
          <w:szCs w:val="28"/>
        </w:rPr>
        <w:t>Przebudowa s</w:t>
      </w:r>
      <w:r w:rsidR="009740A7" w:rsidRPr="001E7F16">
        <w:rPr>
          <w:b/>
          <w:bCs/>
          <w:sz w:val="28"/>
          <w:szCs w:val="28"/>
        </w:rPr>
        <w:t>tacj</w:t>
      </w:r>
      <w:r w:rsidR="0011693B">
        <w:rPr>
          <w:b/>
          <w:bCs/>
          <w:sz w:val="28"/>
          <w:szCs w:val="28"/>
        </w:rPr>
        <w:t>i</w:t>
      </w:r>
      <w:r w:rsidR="009740A7" w:rsidRPr="001E7F16">
        <w:rPr>
          <w:b/>
          <w:bCs/>
          <w:sz w:val="28"/>
          <w:szCs w:val="28"/>
        </w:rPr>
        <w:t xml:space="preserve"> uzdatniania wody</w:t>
      </w:r>
      <w:r w:rsidR="00CE260E">
        <w:rPr>
          <w:b/>
          <w:bCs/>
          <w:sz w:val="28"/>
          <w:szCs w:val="28"/>
        </w:rPr>
        <w:t xml:space="preserve"> w</w:t>
      </w:r>
      <w:r w:rsidR="005E25D3">
        <w:rPr>
          <w:b/>
          <w:bCs/>
          <w:sz w:val="28"/>
          <w:szCs w:val="28"/>
        </w:rPr>
        <w:t xml:space="preserve"> m. </w:t>
      </w:r>
      <w:r w:rsidR="00652E17">
        <w:rPr>
          <w:b/>
          <w:bCs/>
          <w:sz w:val="28"/>
          <w:szCs w:val="28"/>
        </w:rPr>
        <w:t>Gulcz</w:t>
      </w:r>
      <w:r>
        <w:rPr>
          <w:b/>
          <w:bCs/>
          <w:sz w:val="28"/>
          <w:szCs w:val="28"/>
        </w:rPr>
        <w:t>” wraz z niezbędną infrastrukturą towarzyszącą</w:t>
      </w:r>
    </w:p>
    <w:p w14:paraId="68FACA41" w14:textId="57491088" w:rsidR="009740A7" w:rsidRPr="003C2FAE" w:rsidRDefault="009740A7" w:rsidP="009740A7">
      <w:pPr>
        <w:rPr>
          <w:sz w:val="24"/>
          <w:szCs w:val="24"/>
        </w:rPr>
      </w:pPr>
      <w:r w:rsidRPr="003C2FAE">
        <w:rPr>
          <w:sz w:val="24"/>
          <w:szCs w:val="24"/>
        </w:rPr>
        <w:t xml:space="preserve">Województwo </w:t>
      </w:r>
      <w:r w:rsidR="005E25D3" w:rsidRPr="003C2FAE">
        <w:rPr>
          <w:sz w:val="24"/>
          <w:szCs w:val="24"/>
        </w:rPr>
        <w:t>wielkopolskie</w:t>
      </w:r>
      <w:r w:rsidRPr="003C2FAE">
        <w:rPr>
          <w:sz w:val="24"/>
          <w:szCs w:val="24"/>
        </w:rPr>
        <w:t xml:space="preserve">, gmina </w:t>
      </w:r>
      <w:r w:rsidR="005975C8" w:rsidRPr="003C2FAE">
        <w:rPr>
          <w:sz w:val="24"/>
          <w:szCs w:val="24"/>
        </w:rPr>
        <w:t>Wieleń</w:t>
      </w:r>
      <w:r w:rsidRPr="003C2FAE">
        <w:rPr>
          <w:sz w:val="24"/>
          <w:szCs w:val="24"/>
        </w:rPr>
        <w:t>,</w:t>
      </w:r>
    </w:p>
    <w:p w14:paraId="782DFEA8" w14:textId="3A8CBDD1" w:rsidR="009740A7" w:rsidRPr="003C2FAE" w:rsidRDefault="009740A7" w:rsidP="009740A7">
      <w:pPr>
        <w:rPr>
          <w:sz w:val="24"/>
          <w:szCs w:val="24"/>
        </w:rPr>
      </w:pPr>
      <w:r w:rsidRPr="003C2FAE">
        <w:rPr>
          <w:sz w:val="24"/>
          <w:szCs w:val="24"/>
        </w:rPr>
        <w:t xml:space="preserve">Jednostka ewidencyjna: </w:t>
      </w:r>
      <w:r w:rsidRPr="003C2FAE">
        <w:rPr>
          <w:sz w:val="24"/>
          <w:szCs w:val="24"/>
        </w:rPr>
        <w:tab/>
      </w:r>
      <w:r w:rsidRPr="003C2FAE">
        <w:rPr>
          <w:sz w:val="24"/>
          <w:szCs w:val="24"/>
        </w:rPr>
        <w:tab/>
      </w:r>
      <w:r w:rsidRPr="003C2FAE">
        <w:rPr>
          <w:sz w:val="24"/>
          <w:szCs w:val="24"/>
        </w:rPr>
        <w:tab/>
      </w:r>
      <w:r w:rsidR="00536061" w:rsidRPr="003C2FAE">
        <w:rPr>
          <w:sz w:val="24"/>
          <w:szCs w:val="24"/>
        </w:rPr>
        <w:t>- 3002</w:t>
      </w:r>
      <w:r w:rsidR="005975C8" w:rsidRPr="003C2FAE">
        <w:rPr>
          <w:sz w:val="24"/>
          <w:szCs w:val="24"/>
        </w:rPr>
        <w:t>08_5.0007</w:t>
      </w:r>
      <w:r w:rsidR="00E36490" w:rsidRPr="003C2FAE">
        <w:rPr>
          <w:sz w:val="24"/>
          <w:szCs w:val="24"/>
        </w:rPr>
        <w:t xml:space="preserve"> </w:t>
      </w:r>
      <w:r w:rsidR="00626AB1" w:rsidRPr="003C2FAE">
        <w:rPr>
          <w:sz w:val="24"/>
          <w:szCs w:val="24"/>
        </w:rPr>
        <w:t>Obszar Wiejski</w:t>
      </w:r>
      <w:r w:rsidRPr="003C2FAE">
        <w:rPr>
          <w:sz w:val="24"/>
          <w:szCs w:val="24"/>
        </w:rPr>
        <w:t>,</w:t>
      </w:r>
    </w:p>
    <w:p w14:paraId="178F6FDD" w14:textId="32C89DCE" w:rsidR="009740A7" w:rsidRPr="003C2FAE" w:rsidRDefault="009740A7" w:rsidP="009740A7">
      <w:pPr>
        <w:rPr>
          <w:sz w:val="24"/>
          <w:szCs w:val="24"/>
        </w:rPr>
      </w:pPr>
      <w:r w:rsidRPr="003C2FAE">
        <w:rPr>
          <w:sz w:val="24"/>
          <w:szCs w:val="24"/>
        </w:rPr>
        <w:t xml:space="preserve">Obręb geodezyjny: </w:t>
      </w:r>
      <w:r w:rsidRPr="003C2FAE">
        <w:rPr>
          <w:sz w:val="24"/>
          <w:szCs w:val="24"/>
        </w:rPr>
        <w:tab/>
      </w:r>
      <w:r w:rsidRPr="003C2FAE">
        <w:rPr>
          <w:sz w:val="24"/>
          <w:szCs w:val="24"/>
        </w:rPr>
        <w:tab/>
      </w:r>
      <w:r w:rsidRPr="003C2FAE">
        <w:rPr>
          <w:sz w:val="24"/>
          <w:szCs w:val="24"/>
        </w:rPr>
        <w:tab/>
      </w:r>
      <w:r w:rsidR="003C2FAE">
        <w:rPr>
          <w:sz w:val="24"/>
          <w:szCs w:val="24"/>
        </w:rPr>
        <w:t xml:space="preserve">            </w:t>
      </w:r>
      <w:r w:rsidR="00536061" w:rsidRPr="003C2FAE">
        <w:rPr>
          <w:sz w:val="24"/>
          <w:szCs w:val="24"/>
        </w:rPr>
        <w:t xml:space="preserve">- </w:t>
      </w:r>
      <w:r w:rsidR="00C808A4" w:rsidRPr="003C2FAE">
        <w:rPr>
          <w:sz w:val="24"/>
          <w:szCs w:val="24"/>
        </w:rPr>
        <w:t>0007 Gulcz</w:t>
      </w:r>
      <w:r w:rsidR="00626AB1" w:rsidRPr="003C2FAE">
        <w:rPr>
          <w:sz w:val="24"/>
          <w:szCs w:val="24"/>
        </w:rPr>
        <w:t xml:space="preserve">                                  </w:t>
      </w:r>
    </w:p>
    <w:p w14:paraId="74C33C6F" w14:textId="741CFDFD" w:rsidR="009740A7" w:rsidRPr="003C2FAE" w:rsidRDefault="009740A7" w:rsidP="009740A7">
      <w:pPr>
        <w:rPr>
          <w:sz w:val="24"/>
          <w:szCs w:val="24"/>
        </w:rPr>
      </w:pPr>
      <w:r w:rsidRPr="003C2FAE">
        <w:rPr>
          <w:sz w:val="24"/>
          <w:szCs w:val="24"/>
        </w:rPr>
        <w:t>Działki o numerach ewidencyjnych:</w:t>
      </w:r>
      <w:r w:rsidRPr="003C2FAE">
        <w:rPr>
          <w:sz w:val="24"/>
          <w:szCs w:val="24"/>
        </w:rPr>
        <w:tab/>
      </w:r>
      <w:r w:rsidR="003C2FAE">
        <w:rPr>
          <w:sz w:val="24"/>
          <w:szCs w:val="24"/>
        </w:rPr>
        <w:t xml:space="preserve">            </w:t>
      </w:r>
      <w:r w:rsidR="00536061" w:rsidRPr="003C2FAE">
        <w:rPr>
          <w:sz w:val="24"/>
          <w:szCs w:val="24"/>
        </w:rPr>
        <w:t xml:space="preserve">- </w:t>
      </w:r>
      <w:r w:rsidR="00652E17" w:rsidRPr="003C2FAE">
        <w:rPr>
          <w:sz w:val="24"/>
          <w:szCs w:val="24"/>
        </w:rPr>
        <w:t>251/3</w:t>
      </w:r>
    </w:p>
    <w:p w14:paraId="59395355" w14:textId="77777777" w:rsidR="004C3502" w:rsidRDefault="004C3502" w:rsidP="009740A7">
      <w:pPr>
        <w:rPr>
          <w:b/>
          <w:bCs/>
          <w:sz w:val="28"/>
          <w:szCs w:val="28"/>
        </w:rPr>
      </w:pPr>
    </w:p>
    <w:p w14:paraId="6E2B224E" w14:textId="0F52093E" w:rsidR="009740A7" w:rsidRPr="00461812" w:rsidRDefault="009740A7" w:rsidP="009740A7">
      <w:pPr>
        <w:rPr>
          <w:b/>
          <w:bCs/>
          <w:sz w:val="28"/>
          <w:szCs w:val="28"/>
        </w:rPr>
      </w:pPr>
      <w:r w:rsidRPr="00461812">
        <w:rPr>
          <w:b/>
          <w:bCs/>
          <w:sz w:val="28"/>
          <w:szCs w:val="28"/>
        </w:rPr>
        <w:t>NAZWA I ADRES ZAMAWIAJĄCEGO</w:t>
      </w:r>
      <w:r>
        <w:rPr>
          <w:b/>
          <w:bCs/>
          <w:sz w:val="28"/>
          <w:szCs w:val="28"/>
        </w:rPr>
        <w:t>:</w:t>
      </w:r>
    </w:p>
    <w:p w14:paraId="07D00FA3" w14:textId="0DC3579D" w:rsidR="009740A7" w:rsidRDefault="007D73BC" w:rsidP="009740A7">
      <w:pPr>
        <w:rPr>
          <w:sz w:val="28"/>
          <w:szCs w:val="28"/>
        </w:rPr>
      </w:pPr>
      <w:r>
        <w:rPr>
          <w:sz w:val="28"/>
          <w:szCs w:val="28"/>
        </w:rPr>
        <w:t>Przedsiębiorstwo Komunalne</w:t>
      </w:r>
      <w:r w:rsidR="00652E17">
        <w:rPr>
          <w:sz w:val="28"/>
          <w:szCs w:val="28"/>
        </w:rPr>
        <w:t xml:space="preserve"> „Noteć”</w:t>
      </w:r>
      <w:r w:rsidR="00626AB1">
        <w:rPr>
          <w:sz w:val="28"/>
          <w:szCs w:val="28"/>
        </w:rPr>
        <w:t xml:space="preserve"> Sp. z o.o</w:t>
      </w:r>
    </w:p>
    <w:p w14:paraId="53F49916" w14:textId="10AF209F" w:rsidR="009740A7" w:rsidRDefault="009740A7" w:rsidP="009740A7">
      <w:pPr>
        <w:rPr>
          <w:sz w:val="28"/>
          <w:szCs w:val="28"/>
        </w:rPr>
      </w:pPr>
      <w:r>
        <w:rPr>
          <w:sz w:val="28"/>
          <w:szCs w:val="28"/>
        </w:rPr>
        <w:t xml:space="preserve">ul. </w:t>
      </w:r>
      <w:r w:rsidR="00652E17">
        <w:rPr>
          <w:sz w:val="28"/>
          <w:szCs w:val="28"/>
        </w:rPr>
        <w:t>Błonie</w:t>
      </w:r>
      <w:r w:rsidR="00626AB1">
        <w:rPr>
          <w:sz w:val="28"/>
          <w:szCs w:val="28"/>
        </w:rPr>
        <w:t xml:space="preserve"> </w:t>
      </w:r>
      <w:r w:rsidR="007D73BC">
        <w:rPr>
          <w:sz w:val="28"/>
          <w:szCs w:val="28"/>
        </w:rPr>
        <w:t>2</w:t>
      </w:r>
      <w:r w:rsidR="00652E17">
        <w:rPr>
          <w:sz w:val="28"/>
          <w:szCs w:val="28"/>
        </w:rPr>
        <w:t>9</w:t>
      </w:r>
      <w:r w:rsidRPr="00461812">
        <w:rPr>
          <w:sz w:val="28"/>
          <w:szCs w:val="28"/>
        </w:rPr>
        <w:t xml:space="preserve">, </w:t>
      </w:r>
    </w:p>
    <w:p w14:paraId="22A227BA" w14:textId="0A675416" w:rsidR="007D73BC" w:rsidRDefault="00626AB1" w:rsidP="009740A7">
      <w:pPr>
        <w:rPr>
          <w:sz w:val="28"/>
          <w:szCs w:val="28"/>
        </w:rPr>
      </w:pPr>
      <w:r>
        <w:rPr>
          <w:sz w:val="28"/>
          <w:szCs w:val="28"/>
        </w:rPr>
        <w:t>6</w:t>
      </w:r>
      <w:r w:rsidR="007D73BC">
        <w:rPr>
          <w:sz w:val="28"/>
          <w:szCs w:val="28"/>
        </w:rPr>
        <w:t>4</w:t>
      </w:r>
      <w:r>
        <w:rPr>
          <w:sz w:val="28"/>
          <w:szCs w:val="28"/>
        </w:rPr>
        <w:t>-</w:t>
      </w:r>
      <w:r w:rsidR="00652E17">
        <w:rPr>
          <w:sz w:val="28"/>
          <w:szCs w:val="28"/>
        </w:rPr>
        <w:t>73</w:t>
      </w:r>
      <w:r>
        <w:rPr>
          <w:sz w:val="28"/>
          <w:szCs w:val="28"/>
        </w:rPr>
        <w:t xml:space="preserve">0 </w:t>
      </w:r>
      <w:r w:rsidR="00652E17">
        <w:rPr>
          <w:sz w:val="28"/>
          <w:szCs w:val="28"/>
        </w:rPr>
        <w:t>Wieleń</w:t>
      </w:r>
    </w:p>
    <w:p w14:paraId="7EA78FBC" w14:textId="77777777" w:rsidR="00C8165B" w:rsidRDefault="00C8165B" w:rsidP="009740A7">
      <w:pPr>
        <w:spacing w:after="120"/>
        <w:ind w:left="425" w:hanging="425"/>
        <w:rPr>
          <w:sz w:val="28"/>
          <w:szCs w:val="28"/>
        </w:rPr>
      </w:pPr>
    </w:p>
    <w:p w14:paraId="6CB0E3D1" w14:textId="77777777" w:rsidR="00C8165B" w:rsidRDefault="00C8165B" w:rsidP="009740A7">
      <w:pPr>
        <w:spacing w:after="120"/>
        <w:ind w:left="425" w:hanging="425"/>
        <w:rPr>
          <w:sz w:val="28"/>
          <w:szCs w:val="28"/>
        </w:rPr>
      </w:pPr>
    </w:p>
    <w:p w14:paraId="57192808" w14:textId="77777777" w:rsidR="00C8165B" w:rsidRDefault="00C8165B" w:rsidP="009740A7">
      <w:pPr>
        <w:spacing w:after="120"/>
        <w:ind w:left="425" w:hanging="425"/>
        <w:rPr>
          <w:sz w:val="28"/>
          <w:szCs w:val="28"/>
        </w:rPr>
      </w:pPr>
    </w:p>
    <w:p w14:paraId="59251556" w14:textId="77777777" w:rsidR="007E1F02" w:rsidRDefault="007E1F02" w:rsidP="009740A7">
      <w:pPr>
        <w:spacing w:after="120"/>
        <w:ind w:left="425" w:hanging="425"/>
        <w:rPr>
          <w:sz w:val="28"/>
          <w:szCs w:val="28"/>
        </w:rPr>
      </w:pPr>
    </w:p>
    <w:p w14:paraId="52073B6B" w14:textId="77777777" w:rsidR="007E1F02" w:rsidRDefault="007E1F02" w:rsidP="009740A7">
      <w:pPr>
        <w:spacing w:after="120"/>
        <w:ind w:left="425" w:hanging="425"/>
        <w:rPr>
          <w:sz w:val="28"/>
          <w:szCs w:val="28"/>
        </w:rPr>
      </w:pPr>
    </w:p>
    <w:p w14:paraId="00888F24" w14:textId="77777777" w:rsidR="007E1F02" w:rsidRDefault="007E1F02" w:rsidP="009740A7">
      <w:pPr>
        <w:spacing w:after="120"/>
        <w:ind w:left="425" w:hanging="425"/>
        <w:rPr>
          <w:sz w:val="28"/>
          <w:szCs w:val="28"/>
        </w:rPr>
      </w:pPr>
    </w:p>
    <w:p w14:paraId="0BA8F3F0" w14:textId="77777777" w:rsidR="007E1F02" w:rsidRDefault="007E1F02" w:rsidP="009740A7">
      <w:pPr>
        <w:spacing w:after="120"/>
        <w:ind w:left="425" w:hanging="425"/>
        <w:rPr>
          <w:sz w:val="28"/>
          <w:szCs w:val="28"/>
        </w:rPr>
      </w:pPr>
    </w:p>
    <w:p w14:paraId="66B49621" w14:textId="77777777" w:rsidR="007E1F02" w:rsidRDefault="007E1F02" w:rsidP="009740A7">
      <w:pPr>
        <w:spacing w:after="120"/>
        <w:ind w:left="425" w:hanging="425"/>
        <w:rPr>
          <w:sz w:val="28"/>
          <w:szCs w:val="28"/>
        </w:rPr>
      </w:pPr>
    </w:p>
    <w:p w14:paraId="53488A11" w14:textId="77777777" w:rsidR="00C8165B" w:rsidRDefault="00C8165B" w:rsidP="009740A7">
      <w:pPr>
        <w:spacing w:after="120"/>
        <w:ind w:left="425" w:hanging="425"/>
        <w:rPr>
          <w:sz w:val="28"/>
          <w:szCs w:val="28"/>
        </w:rPr>
      </w:pPr>
    </w:p>
    <w:p w14:paraId="0F37540B" w14:textId="77777777" w:rsidR="004C3502" w:rsidRDefault="004C3502" w:rsidP="009740A7">
      <w:pPr>
        <w:spacing w:after="120"/>
        <w:ind w:left="425" w:hanging="425"/>
        <w:rPr>
          <w:sz w:val="28"/>
          <w:szCs w:val="28"/>
        </w:rPr>
      </w:pPr>
    </w:p>
    <w:p w14:paraId="07006825" w14:textId="77777777" w:rsidR="004C3502" w:rsidRDefault="004C3502" w:rsidP="009740A7">
      <w:pPr>
        <w:spacing w:after="120"/>
        <w:ind w:left="425" w:hanging="425"/>
        <w:rPr>
          <w:sz w:val="28"/>
          <w:szCs w:val="28"/>
        </w:rPr>
      </w:pPr>
    </w:p>
    <w:p w14:paraId="1FD0DC70" w14:textId="77777777" w:rsidR="00C8165B" w:rsidRDefault="00C8165B" w:rsidP="009740A7">
      <w:pPr>
        <w:spacing w:after="120"/>
        <w:ind w:left="425" w:hanging="425"/>
        <w:rPr>
          <w:sz w:val="28"/>
          <w:szCs w:val="28"/>
        </w:rPr>
      </w:pPr>
    </w:p>
    <w:p w14:paraId="4FB134FF" w14:textId="77777777" w:rsidR="00E1589F" w:rsidRDefault="00E1589F" w:rsidP="009740A7">
      <w:pPr>
        <w:spacing w:after="120"/>
        <w:ind w:left="425" w:hanging="425"/>
        <w:rPr>
          <w:b/>
          <w:bCs/>
          <w:sz w:val="28"/>
          <w:szCs w:val="28"/>
        </w:rPr>
      </w:pPr>
    </w:p>
    <w:p w14:paraId="7BC2F7F9" w14:textId="1EEEF171" w:rsidR="009740A7" w:rsidRPr="00051DAA" w:rsidRDefault="009740A7" w:rsidP="009740A7">
      <w:pPr>
        <w:spacing w:after="120"/>
        <w:ind w:left="425" w:hanging="425"/>
        <w:rPr>
          <w:b/>
          <w:bCs/>
          <w:sz w:val="28"/>
          <w:szCs w:val="28"/>
        </w:rPr>
      </w:pPr>
      <w:r w:rsidRPr="00051DAA">
        <w:rPr>
          <w:b/>
          <w:bCs/>
          <w:sz w:val="28"/>
          <w:szCs w:val="28"/>
        </w:rPr>
        <w:lastRenderedPageBreak/>
        <w:t>SPIS TREŚCI</w:t>
      </w:r>
    </w:p>
    <w:sdt>
      <w:sdtPr>
        <w:rPr>
          <w:rFonts w:ascii="Source Sans Pro" w:hAnsi="Source Sans Pro" w:cstheme="minorBidi"/>
          <w:sz w:val="22"/>
          <w:szCs w:val="22"/>
        </w:rPr>
        <w:id w:val="1986667311"/>
        <w:docPartObj>
          <w:docPartGallery w:val="Table of Contents"/>
          <w:docPartUnique/>
        </w:docPartObj>
      </w:sdtPr>
      <w:sdtEndPr>
        <w:rPr>
          <w:rFonts w:ascii="Times New Roman" w:hAnsi="Times New Roman" w:cstheme="majorHAnsi"/>
          <w:sz w:val="24"/>
          <w:szCs w:val="24"/>
        </w:rPr>
      </w:sdtEndPr>
      <w:sdtContent>
        <w:p w14:paraId="2B63387E" w14:textId="4F44DEF7" w:rsidR="004C3502" w:rsidRDefault="009740A7">
          <w:pPr>
            <w:pStyle w:val="Spistreci1"/>
            <w:rPr>
              <w:rFonts w:asciiTheme="minorHAnsi" w:eastAsiaTheme="minorEastAsia" w:hAnsiTheme="minorHAnsi" w:cstheme="minorBidi"/>
              <w:b w:val="0"/>
              <w:bCs w:val="0"/>
              <w:noProof/>
              <w:kern w:val="2"/>
              <w:lang w:eastAsia="pl-PL"/>
              <w14:ligatures w14:val="standardContextual"/>
            </w:rPr>
          </w:pPr>
          <w:r>
            <w:rPr>
              <w:rFonts w:eastAsiaTheme="majorEastAsia" w:cs="Times New Roman"/>
              <w:color w:val="B35E06" w:themeColor="accent1" w:themeShade="BF"/>
              <w:lang w:eastAsia="pl-PL" w:bidi="sa-IN"/>
            </w:rPr>
            <w:fldChar w:fldCharType="begin"/>
          </w:r>
          <w:r>
            <w:rPr>
              <w:rFonts w:eastAsiaTheme="majorEastAsia" w:cs="Times New Roman"/>
              <w:color w:val="B35E06" w:themeColor="accent1" w:themeShade="BF"/>
              <w:lang w:eastAsia="pl-PL" w:bidi="sa-IN"/>
            </w:rPr>
            <w:instrText xml:space="preserve"> TOC \o "1-4" \h \z \u </w:instrText>
          </w:r>
          <w:r>
            <w:rPr>
              <w:rFonts w:eastAsiaTheme="majorEastAsia" w:cs="Times New Roman"/>
              <w:color w:val="B35E06" w:themeColor="accent1" w:themeShade="BF"/>
              <w:lang w:eastAsia="pl-PL" w:bidi="sa-IN"/>
            </w:rPr>
            <w:fldChar w:fldCharType="separate"/>
          </w:r>
          <w:hyperlink w:anchor="_Toc215041983" w:history="1">
            <w:r w:rsidR="004C3502" w:rsidRPr="00B92A63">
              <w:rPr>
                <w:rStyle w:val="Hipercze"/>
                <w:rFonts w:cs="Times New Roman"/>
                <w:noProof/>
              </w:rPr>
              <w:t>I.</w:t>
            </w:r>
            <w:r w:rsidR="004C3502">
              <w:rPr>
                <w:rFonts w:asciiTheme="minorHAnsi" w:eastAsiaTheme="minorEastAsia" w:hAnsiTheme="minorHAnsi" w:cstheme="minorBidi"/>
                <w:b w:val="0"/>
                <w:bCs w:val="0"/>
                <w:noProof/>
                <w:kern w:val="2"/>
                <w:lang w:eastAsia="pl-PL"/>
                <w14:ligatures w14:val="standardContextual"/>
              </w:rPr>
              <w:tab/>
            </w:r>
            <w:r w:rsidR="004C3502" w:rsidRPr="00B92A63">
              <w:rPr>
                <w:rStyle w:val="Hipercze"/>
                <w:rFonts w:cs="Times New Roman"/>
                <w:noProof/>
              </w:rPr>
              <w:t>CZĘŚĆ OPISOWA</w:t>
            </w:r>
            <w:r w:rsidR="004C3502">
              <w:rPr>
                <w:noProof/>
                <w:webHidden/>
              </w:rPr>
              <w:tab/>
            </w:r>
            <w:r w:rsidR="004C3502">
              <w:rPr>
                <w:noProof/>
                <w:webHidden/>
              </w:rPr>
              <w:fldChar w:fldCharType="begin"/>
            </w:r>
            <w:r w:rsidR="004C3502">
              <w:rPr>
                <w:noProof/>
                <w:webHidden/>
              </w:rPr>
              <w:instrText xml:space="preserve"> PAGEREF _Toc215041983 \h </w:instrText>
            </w:r>
            <w:r w:rsidR="004C3502">
              <w:rPr>
                <w:noProof/>
                <w:webHidden/>
              </w:rPr>
            </w:r>
            <w:r w:rsidR="004C3502">
              <w:rPr>
                <w:noProof/>
                <w:webHidden/>
              </w:rPr>
              <w:fldChar w:fldCharType="separate"/>
            </w:r>
            <w:r w:rsidR="004C3502">
              <w:rPr>
                <w:noProof/>
                <w:webHidden/>
              </w:rPr>
              <w:t>3</w:t>
            </w:r>
            <w:r w:rsidR="004C3502">
              <w:rPr>
                <w:noProof/>
                <w:webHidden/>
              </w:rPr>
              <w:fldChar w:fldCharType="end"/>
            </w:r>
          </w:hyperlink>
        </w:p>
        <w:p w14:paraId="187B05AE" w14:textId="1C3110C1" w:rsidR="004C3502" w:rsidRDefault="004C3502">
          <w:pPr>
            <w:pStyle w:val="Spistreci1"/>
            <w:rPr>
              <w:rFonts w:asciiTheme="minorHAnsi" w:eastAsiaTheme="minorEastAsia" w:hAnsiTheme="minorHAnsi" w:cstheme="minorBidi"/>
              <w:b w:val="0"/>
              <w:bCs w:val="0"/>
              <w:noProof/>
              <w:kern w:val="2"/>
              <w:lang w:eastAsia="pl-PL"/>
              <w14:ligatures w14:val="standardContextual"/>
            </w:rPr>
          </w:pPr>
          <w:hyperlink w:anchor="_Toc215041984" w:history="1">
            <w:r w:rsidRPr="00B92A63">
              <w:rPr>
                <w:rStyle w:val="Hipercze"/>
                <w:rFonts w:cs="Times New Roman"/>
                <w:noProof/>
              </w:rPr>
              <w:t>1</w:t>
            </w:r>
            <w:r>
              <w:rPr>
                <w:rFonts w:asciiTheme="minorHAnsi" w:eastAsiaTheme="minorEastAsia" w:hAnsiTheme="minorHAnsi" w:cstheme="minorBidi"/>
                <w:b w:val="0"/>
                <w:bCs w:val="0"/>
                <w:noProof/>
                <w:kern w:val="2"/>
                <w:lang w:eastAsia="pl-PL"/>
                <w14:ligatures w14:val="standardContextual"/>
              </w:rPr>
              <w:tab/>
            </w:r>
            <w:r w:rsidRPr="00B92A63">
              <w:rPr>
                <w:rStyle w:val="Hipercze"/>
                <w:rFonts w:cs="Times New Roman"/>
                <w:noProof/>
              </w:rPr>
              <w:t>Opis ogólny przedmiotu zamówienia.</w:t>
            </w:r>
            <w:r>
              <w:rPr>
                <w:noProof/>
                <w:webHidden/>
              </w:rPr>
              <w:tab/>
            </w:r>
            <w:r>
              <w:rPr>
                <w:noProof/>
                <w:webHidden/>
              </w:rPr>
              <w:fldChar w:fldCharType="begin"/>
            </w:r>
            <w:r>
              <w:rPr>
                <w:noProof/>
                <w:webHidden/>
              </w:rPr>
              <w:instrText xml:space="preserve"> PAGEREF _Toc215041984 \h </w:instrText>
            </w:r>
            <w:r>
              <w:rPr>
                <w:noProof/>
                <w:webHidden/>
              </w:rPr>
            </w:r>
            <w:r>
              <w:rPr>
                <w:noProof/>
                <w:webHidden/>
              </w:rPr>
              <w:fldChar w:fldCharType="separate"/>
            </w:r>
            <w:r>
              <w:rPr>
                <w:noProof/>
                <w:webHidden/>
              </w:rPr>
              <w:t>3</w:t>
            </w:r>
            <w:r>
              <w:rPr>
                <w:noProof/>
                <w:webHidden/>
              </w:rPr>
              <w:fldChar w:fldCharType="end"/>
            </w:r>
          </w:hyperlink>
        </w:p>
        <w:p w14:paraId="429597C3" w14:textId="73AA5495" w:rsidR="004C3502" w:rsidRDefault="004C3502">
          <w:pPr>
            <w:pStyle w:val="Spistreci2"/>
            <w:rPr>
              <w:rFonts w:asciiTheme="minorHAnsi" w:eastAsiaTheme="minorEastAsia" w:hAnsiTheme="minorHAnsi" w:cstheme="minorBidi"/>
              <w:b w:val="0"/>
              <w:bCs w:val="0"/>
              <w:noProof/>
              <w:kern w:val="2"/>
              <w:szCs w:val="24"/>
              <w:lang w:eastAsia="pl-PL"/>
              <w14:ligatures w14:val="standardContextual"/>
            </w:rPr>
          </w:pPr>
          <w:hyperlink w:anchor="_Toc215041985" w:history="1">
            <w:r w:rsidRPr="00B92A63">
              <w:rPr>
                <w:rStyle w:val="Hipercze"/>
                <w:rFonts w:cs="Times New Roman"/>
                <w:noProof/>
              </w:rPr>
              <w:t>1.1</w:t>
            </w:r>
            <w:r>
              <w:rPr>
                <w:rFonts w:asciiTheme="minorHAnsi" w:eastAsiaTheme="minorEastAsia" w:hAnsiTheme="minorHAnsi" w:cstheme="minorBidi"/>
                <w:b w:val="0"/>
                <w:bCs w:val="0"/>
                <w:noProof/>
                <w:kern w:val="2"/>
                <w:szCs w:val="24"/>
                <w:lang w:eastAsia="pl-PL"/>
                <w14:ligatures w14:val="standardContextual"/>
              </w:rPr>
              <w:tab/>
            </w:r>
            <w:r w:rsidRPr="00B92A63">
              <w:rPr>
                <w:rStyle w:val="Hipercze"/>
                <w:rFonts w:cs="Times New Roman"/>
                <w:noProof/>
              </w:rPr>
              <w:t>Charakterystyczne parametry określające wielkość obiektu lub zakres robót budowlanych.</w:t>
            </w:r>
            <w:r>
              <w:rPr>
                <w:noProof/>
                <w:webHidden/>
              </w:rPr>
              <w:tab/>
            </w:r>
            <w:r>
              <w:rPr>
                <w:noProof/>
                <w:webHidden/>
              </w:rPr>
              <w:fldChar w:fldCharType="begin"/>
            </w:r>
            <w:r>
              <w:rPr>
                <w:noProof/>
                <w:webHidden/>
              </w:rPr>
              <w:instrText xml:space="preserve"> PAGEREF _Toc215041985 \h </w:instrText>
            </w:r>
            <w:r>
              <w:rPr>
                <w:noProof/>
                <w:webHidden/>
              </w:rPr>
            </w:r>
            <w:r>
              <w:rPr>
                <w:noProof/>
                <w:webHidden/>
              </w:rPr>
              <w:fldChar w:fldCharType="separate"/>
            </w:r>
            <w:r>
              <w:rPr>
                <w:noProof/>
                <w:webHidden/>
              </w:rPr>
              <w:t>3</w:t>
            </w:r>
            <w:r>
              <w:rPr>
                <w:noProof/>
                <w:webHidden/>
              </w:rPr>
              <w:fldChar w:fldCharType="end"/>
            </w:r>
          </w:hyperlink>
        </w:p>
        <w:p w14:paraId="7FEBEC7A" w14:textId="71AB6C1C"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1986" w:history="1">
            <w:r w:rsidRPr="00B92A63">
              <w:rPr>
                <w:rStyle w:val="Hipercze"/>
                <w:rFonts w:cs="Times New Roman"/>
                <w:bCs/>
                <w:noProof/>
              </w:rPr>
              <w:t>1.1.1</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Ogólne założenia.</w:t>
            </w:r>
            <w:r>
              <w:rPr>
                <w:noProof/>
                <w:webHidden/>
              </w:rPr>
              <w:tab/>
            </w:r>
            <w:r>
              <w:rPr>
                <w:noProof/>
                <w:webHidden/>
              </w:rPr>
              <w:fldChar w:fldCharType="begin"/>
            </w:r>
            <w:r>
              <w:rPr>
                <w:noProof/>
                <w:webHidden/>
              </w:rPr>
              <w:instrText xml:space="preserve"> PAGEREF _Toc215041986 \h </w:instrText>
            </w:r>
            <w:r>
              <w:rPr>
                <w:noProof/>
                <w:webHidden/>
              </w:rPr>
            </w:r>
            <w:r>
              <w:rPr>
                <w:noProof/>
                <w:webHidden/>
              </w:rPr>
              <w:fldChar w:fldCharType="separate"/>
            </w:r>
            <w:r>
              <w:rPr>
                <w:noProof/>
                <w:webHidden/>
              </w:rPr>
              <w:t>3</w:t>
            </w:r>
            <w:r>
              <w:rPr>
                <w:noProof/>
                <w:webHidden/>
              </w:rPr>
              <w:fldChar w:fldCharType="end"/>
            </w:r>
          </w:hyperlink>
        </w:p>
        <w:p w14:paraId="18DBFFF4" w14:textId="5DD8648A"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1987" w:history="1">
            <w:r w:rsidRPr="00B92A63">
              <w:rPr>
                <w:rStyle w:val="Hipercze"/>
                <w:rFonts w:cs="Times New Roman"/>
                <w:bCs/>
                <w:noProof/>
              </w:rPr>
              <w:t>1.1.2</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Zakres wszystkich prac do wykonania w ramach zamówienia.</w:t>
            </w:r>
            <w:r>
              <w:rPr>
                <w:noProof/>
                <w:webHidden/>
              </w:rPr>
              <w:tab/>
            </w:r>
            <w:r>
              <w:rPr>
                <w:noProof/>
                <w:webHidden/>
              </w:rPr>
              <w:fldChar w:fldCharType="begin"/>
            </w:r>
            <w:r>
              <w:rPr>
                <w:noProof/>
                <w:webHidden/>
              </w:rPr>
              <w:instrText xml:space="preserve"> PAGEREF _Toc215041987 \h </w:instrText>
            </w:r>
            <w:r>
              <w:rPr>
                <w:noProof/>
                <w:webHidden/>
              </w:rPr>
            </w:r>
            <w:r>
              <w:rPr>
                <w:noProof/>
                <w:webHidden/>
              </w:rPr>
              <w:fldChar w:fldCharType="separate"/>
            </w:r>
            <w:r>
              <w:rPr>
                <w:noProof/>
                <w:webHidden/>
              </w:rPr>
              <w:t>4</w:t>
            </w:r>
            <w:r>
              <w:rPr>
                <w:noProof/>
                <w:webHidden/>
              </w:rPr>
              <w:fldChar w:fldCharType="end"/>
            </w:r>
          </w:hyperlink>
        </w:p>
        <w:p w14:paraId="4AF7023D" w14:textId="007A6AB9"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1988" w:history="1">
            <w:r w:rsidRPr="00B92A63">
              <w:rPr>
                <w:rStyle w:val="Hipercze"/>
                <w:rFonts w:cs="Times New Roman"/>
                <w:bCs/>
                <w:noProof/>
              </w:rPr>
              <w:t>1.1.3</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Zakres prac projektowych do wykonania w ramach zamówienia.</w:t>
            </w:r>
            <w:r>
              <w:rPr>
                <w:noProof/>
                <w:webHidden/>
              </w:rPr>
              <w:tab/>
            </w:r>
            <w:r>
              <w:rPr>
                <w:noProof/>
                <w:webHidden/>
              </w:rPr>
              <w:fldChar w:fldCharType="begin"/>
            </w:r>
            <w:r>
              <w:rPr>
                <w:noProof/>
                <w:webHidden/>
              </w:rPr>
              <w:instrText xml:space="preserve"> PAGEREF _Toc215041988 \h </w:instrText>
            </w:r>
            <w:r>
              <w:rPr>
                <w:noProof/>
                <w:webHidden/>
              </w:rPr>
            </w:r>
            <w:r>
              <w:rPr>
                <w:noProof/>
                <w:webHidden/>
              </w:rPr>
              <w:fldChar w:fldCharType="separate"/>
            </w:r>
            <w:r>
              <w:rPr>
                <w:noProof/>
                <w:webHidden/>
              </w:rPr>
              <w:t>5</w:t>
            </w:r>
            <w:r>
              <w:rPr>
                <w:noProof/>
                <w:webHidden/>
              </w:rPr>
              <w:fldChar w:fldCharType="end"/>
            </w:r>
          </w:hyperlink>
        </w:p>
        <w:p w14:paraId="011DCCC2" w14:textId="4FB91BB0" w:rsidR="004C3502" w:rsidRDefault="004C3502">
          <w:pPr>
            <w:pStyle w:val="Spistreci2"/>
            <w:rPr>
              <w:rFonts w:asciiTheme="minorHAnsi" w:eastAsiaTheme="minorEastAsia" w:hAnsiTheme="minorHAnsi" w:cstheme="minorBidi"/>
              <w:b w:val="0"/>
              <w:bCs w:val="0"/>
              <w:noProof/>
              <w:kern w:val="2"/>
              <w:szCs w:val="24"/>
              <w:lang w:eastAsia="pl-PL"/>
              <w14:ligatures w14:val="standardContextual"/>
            </w:rPr>
          </w:pPr>
          <w:hyperlink w:anchor="_Toc215041989" w:history="1">
            <w:r w:rsidRPr="00B92A63">
              <w:rPr>
                <w:rStyle w:val="Hipercze"/>
                <w:rFonts w:cs="Times New Roman"/>
                <w:noProof/>
              </w:rPr>
              <w:t>1.2</w:t>
            </w:r>
            <w:r>
              <w:rPr>
                <w:rFonts w:asciiTheme="minorHAnsi" w:eastAsiaTheme="minorEastAsia" w:hAnsiTheme="minorHAnsi" w:cstheme="minorBidi"/>
                <w:b w:val="0"/>
                <w:bCs w:val="0"/>
                <w:noProof/>
                <w:kern w:val="2"/>
                <w:szCs w:val="24"/>
                <w:lang w:eastAsia="pl-PL"/>
                <w14:ligatures w14:val="standardContextual"/>
              </w:rPr>
              <w:tab/>
            </w:r>
            <w:r w:rsidRPr="00B92A63">
              <w:rPr>
                <w:rStyle w:val="Hipercze"/>
                <w:rFonts w:cs="Times New Roman"/>
                <w:noProof/>
              </w:rPr>
              <w:t>Aktualne uwarunkowania wykonania przedmiotu zamówienia.</w:t>
            </w:r>
            <w:r>
              <w:rPr>
                <w:noProof/>
                <w:webHidden/>
              </w:rPr>
              <w:tab/>
            </w:r>
            <w:r>
              <w:rPr>
                <w:noProof/>
                <w:webHidden/>
              </w:rPr>
              <w:fldChar w:fldCharType="begin"/>
            </w:r>
            <w:r>
              <w:rPr>
                <w:noProof/>
                <w:webHidden/>
              </w:rPr>
              <w:instrText xml:space="preserve"> PAGEREF _Toc215041989 \h </w:instrText>
            </w:r>
            <w:r>
              <w:rPr>
                <w:noProof/>
                <w:webHidden/>
              </w:rPr>
            </w:r>
            <w:r>
              <w:rPr>
                <w:noProof/>
                <w:webHidden/>
              </w:rPr>
              <w:fldChar w:fldCharType="separate"/>
            </w:r>
            <w:r>
              <w:rPr>
                <w:noProof/>
                <w:webHidden/>
              </w:rPr>
              <w:t>7</w:t>
            </w:r>
            <w:r>
              <w:rPr>
                <w:noProof/>
                <w:webHidden/>
              </w:rPr>
              <w:fldChar w:fldCharType="end"/>
            </w:r>
          </w:hyperlink>
        </w:p>
        <w:p w14:paraId="6F44E5D9" w14:textId="2F3CE1F4" w:rsidR="004C3502" w:rsidRDefault="004C3502">
          <w:pPr>
            <w:pStyle w:val="Spistreci2"/>
            <w:rPr>
              <w:rFonts w:asciiTheme="minorHAnsi" w:eastAsiaTheme="minorEastAsia" w:hAnsiTheme="minorHAnsi" w:cstheme="minorBidi"/>
              <w:b w:val="0"/>
              <w:bCs w:val="0"/>
              <w:noProof/>
              <w:kern w:val="2"/>
              <w:szCs w:val="24"/>
              <w:lang w:eastAsia="pl-PL"/>
              <w14:ligatures w14:val="standardContextual"/>
            </w:rPr>
          </w:pPr>
          <w:hyperlink w:anchor="_Toc215041990" w:history="1">
            <w:r w:rsidRPr="00B92A63">
              <w:rPr>
                <w:rStyle w:val="Hipercze"/>
                <w:rFonts w:cs="Times New Roman"/>
                <w:noProof/>
              </w:rPr>
              <w:t>1.3</w:t>
            </w:r>
            <w:r>
              <w:rPr>
                <w:rFonts w:asciiTheme="minorHAnsi" w:eastAsiaTheme="minorEastAsia" w:hAnsiTheme="minorHAnsi" w:cstheme="minorBidi"/>
                <w:b w:val="0"/>
                <w:bCs w:val="0"/>
                <w:noProof/>
                <w:kern w:val="2"/>
                <w:szCs w:val="24"/>
                <w:lang w:eastAsia="pl-PL"/>
                <w14:ligatures w14:val="standardContextual"/>
              </w:rPr>
              <w:tab/>
            </w:r>
            <w:r w:rsidRPr="00B92A63">
              <w:rPr>
                <w:rStyle w:val="Hipercze"/>
                <w:rFonts w:cs="Times New Roman"/>
                <w:noProof/>
              </w:rPr>
              <w:t>Ogólne właściwości funkcjonalno-użytkowe.</w:t>
            </w:r>
            <w:r>
              <w:rPr>
                <w:noProof/>
                <w:webHidden/>
              </w:rPr>
              <w:tab/>
            </w:r>
            <w:r>
              <w:rPr>
                <w:noProof/>
                <w:webHidden/>
              </w:rPr>
              <w:fldChar w:fldCharType="begin"/>
            </w:r>
            <w:r>
              <w:rPr>
                <w:noProof/>
                <w:webHidden/>
              </w:rPr>
              <w:instrText xml:space="preserve"> PAGEREF _Toc215041990 \h </w:instrText>
            </w:r>
            <w:r>
              <w:rPr>
                <w:noProof/>
                <w:webHidden/>
              </w:rPr>
            </w:r>
            <w:r>
              <w:rPr>
                <w:noProof/>
                <w:webHidden/>
              </w:rPr>
              <w:fldChar w:fldCharType="separate"/>
            </w:r>
            <w:r>
              <w:rPr>
                <w:noProof/>
                <w:webHidden/>
              </w:rPr>
              <w:t>7</w:t>
            </w:r>
            <w:r>
              <w:rPr>
                <w:noProof/>
                <w:webHidden/>
              </w:rPr>
              <w:fldChar w:fldCharType="end"/>
            </w:r>
          </w:hyperlink>
        </w:p>
        <w:p w14:paraId="41329897" w14:textId="35689D04"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1991" w:history="1">
            <w:r w:rsidRPr="00B92A63">
              <w:rPr>
                <w:rStyle w:val="Hipercze"/>
                <w:rFonts w:cs="Times New Roman"/>
                <w:bCs/>
                <w:noProof/>
              </w:rPr>
              <w:t>1.3.1</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Wymagania jakościowe.</w:t>
            </w:r>
            <w:r>
              <w:rPr>
                <w:noProof/>
                <w:webHidden/>
              </w:rPr>
              <w:tab/>
            </w:r>
            <w:r>
              <w:rPr>
                <w:noProof/>
                <w:webHidden/>
              </w:rPr>
              <w:fldChar w:fldCharType="begin"/>
            </w:r>
            <w:r>
              <w:rPr>
                <w:noProof/>
                <w:webHidden/>
              </w:rPr>
              <w:instrText xml:space="preserve"> PAGEREF _Toc215041991 \h </w:instrText>
            </w:r>
            <w:r>
              <w:rPr>
                <w:noProof/>
                <w:webHidden/>
              </w:rPr>
            </w:r>
            <w:r>
              <w:rPr>
                <w:noProof/>
                <w:webHidden/>
              </w:rPr>
              <w:fldChar w:fldCharType="separate"/>
            </w:r>
            <w:r>
              <w:rPr>
                <w:noProof/>
                <w:webHidden/>
              </w:rPr>
              <w:t>8</w:t>
            </w:r>
            <w:r>
              <w:rPr>
                <w:noProof/>
                <w:webHidden/>
              </w:rPr>
              <w:fldChar w:fldCharType="end"/>
            </w:r>
          </w:hyperlink>
        </w:p>
        <w:p w14:paraId="4D14A74E" w14:textId="3D77CB24" w:rsidR="004C3502" w:rsidRDefault="004C3502">
          <w:pPr>
            <w:pStyle w:val="Spistreci1"/>
            <w:rPr>
              <w:rFonts w:asciiTheme="minorHAnsi" w:eastAsiaTheme="minorEastAsia" w:hAnsiTheme="minorHAnsi" w:cstheme="minorBidi"/>
              <w:b w:val="0"/>
              <w:bCs w:val="0"/>
              <w:noProof/>
              <w:kern w:val="2"/>
              <w:lang w:eastAsia="pl-PL"/>
              <w14:ligatures w14:val="standardContextual"/>
            </w:rPr>
          </w:pPr>
          <w:hyperlink w:anchor="_Toc215041992" w:history="1">
            <w:r w:rsidRPr="00B92A63">
              <w:rPr>
                <w:rStyle w:val="Hipercze"/>
                <w:rFonts w:cs="Times New Roman"/>
                <w:noProof/>
              </w:rPr>
              <w:t>2</w:t>
            </w:r>
            <w:r>
              <w:rPr>
                <w:rFonts w:asciiTheme="minorHAnsi" w:eastAsiaTheme="minorEastAsia" w:hAnsiTheme="minorHAnsi" w:cstheme="minorBidi"/>
                <w:b w:val="0"/>
                <w:bCs w:val="0"/>
                <w:noProof/>
                <w:kern w:val="2"/>
                <w:lang w:eastAsia="pl-PL"/>
                <w14:ligatures w14:val="standardContextual"/>
              </w:rPr>
              <w:tab/>
            </w:r>
            <w:r w:rsidRPr="00B92A63">
              <w:rPr>
                <w:rStyle w:val="Hipercze"/>
                <w:rFonts w:cs="Times New Roman"/>
                <w:noProof/>
              </w:rPr>
              <w:t>Opis wymagań w stosunku do przedmiotu zamówienia.</w:t>
            </w:r>
            <w:r>
              <w:rPr>
                <w:noProof/>
                <w:webHidden/>
              </w:rPr>
              <w:tab/>
            </w:r>
            <w:r>
              <w:rPr>
                <w:noProof/>
                <w:webHidden/>
              </w:rPr>
              <w:fldChar w:fldCharType="begin"/>
            </w:r>
            <w:r>
              <w:rPr>
                <w:noProof/>
                <w:webHidden/>
              </w:rPr>
              <w:instrText xml:space="preserve"> PAGEREF _Toc215041992 \h </w:instrText>
            </w:r>
            <w:r>
              <w:rPr>
                <w:noProof/>
                <w:webHidden/>
              </w:rPr>
            </w:r>
            <w:r>
              <w:rPr>
                <w:noProof/>
                <w:webHidden/>
              </w:rPr>
              <w:fldChar w:fldCharType="separate"/>
            </w:r>
            <w:r>
              <w:rPr>
                <w:noProof/>
                <w:webHidden/>
              </w:rPr>
              <w:t>8</w:t>
            </w:r>
            <w:r>
              <w:rPr>
                <w:noProof/>
                <w:webHidden/>
              </w:rPr>
              <w:fldChar w:fldCharType="end"/>
            </w:r>
          </w:hyperlink>
        </w:p>
        <w:p w14:paraId="2C633BFF" w14:textId="4E4579CD" w:rsidR="004C3502" w:rsidRDefault="004C3502">
          <w:pPr>
            <w:pStyle w:val="Spistreci2"/>
            <w:rPr>
              <w:rFonts w:asciiTheme="minorHAnsi" w:eastAsiaTheme="minorEastAsia" w:hAnsiTheme="minorHAnsi" w:cstheme="minorBidi"/>
              <w:b w:val="0"/>
              <w:bCs w:val="0"/>
              <w:noProof/>
              <w:kern w:val="2"/>
              <w:szCs w:val="24"/>
              <w:lang w:eastAsia="pl-PL"/>
              <w14:ligatures w14:val="standardContextual"/>
            </w:rPr>
          </w:pPr>
          <w:hyperlink w:anchor="_Toc215041993" w:history="1">
            <w:r w:rsidRPr="00B92A63">
              <w:rPr>
                <w:rStyle w:val="Hipercze"/>
                <w:rFonts w:cs="Times New Roman"/>
                <w:noProof/>
              </w:rPr>
              <w:t>2.1</w:t>
            </w:r>
            <w:r>
              <w:rPr>
                <w:rFonts w:asciiTheme="minorHAnsi" w:eastAsiaTheme="minorEastAsia" w:hAnsiTheme="minorHAnsi" w:cstheme="minorBidi"/>
                <w:b w:val="0"/>
                <w:bCs w:val="0"/>
                <w:noProof/>
                <w:kern w:val="2"/>
                <w:szCs w:val="24"/>
                <w:lang w:eastAsia="pl-PL"/>
                <w14:ligatures w14:val="standardContextual"/>
              </w:rPr>
              <w:tab/>
            </w:r>
            <w:r w:rsidRPr="00B92A63">
              <w:rPr>
                <w:rStyle w:val="Hipercze"/>
                <w:rFonts w:cs="Times New Roman"/>
                <w:noProof/>
              </w:rPr>
              <w:t>Przebudowa Stacji Uzdatniania Wody w m. Gulcz</w:t>
            </w:r>
            <w:r>
              <w:rPr>
                <w:noProof/>
                <w:webHidden/>
              </w:rPr>
              <w:tab/>
            </w:r>
            <w:r>
              <w:rPr>
                <w:noProof/>
                <w:webHidden/>
              </w:rPr>
              <w:fldChar w:fldCharType="begin"/>
            </w:r>
            <w:r>
              <w:rPr>
                <w:noProof/>
                <w:webHidden/>
              </w:rPr>
              <w:instrText xml:space="preserve"> PAGEREF _Toc215041993 \h </w:instrText>
            </w:r>
            <w:r>
              <w:rPr>
                <w:noProof/>
                <w:webHidden/>
              </w:rPr>
            </w:r>
            <w:r>
              <w:rPr>
                <w:noProof/>
                <w:webHidden/>
              </w:rPr>
              <w:fldChar w:fldCharType="separate"/>
            </w:r>
            <w:r>
              <w:rPr>
                <w:noProof/>
                <w:webHidden/>
              </w:rPr>
              <w:t>8</w:t>
            </w:r>
            <w:r>
              <w:rPr>
                <w:noProof/>
                <w:webHidden/>
              </w:rPr>
              <w:fldChar w:fldCharType="end"/>
            </w:r>
          </w:hyperlink>
        </w:p>
        <w:p w14:paraId="7601653F" w14:textId="79F7FD05"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1994" w:history="1">
            <w:r w:rsidRPr="00B92A63">
              <w:rPr>
                <w:rStyle w:val="Hipercze"/>
                <w:rFonts w:cs="Times New Roman"/>
                <w:bCs/>
                <w:noProof/>
              </w:rPr>
              <w:t>2.1.1</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Budynek SUW</w:t>
            </w:r>
            <w:r>
              <w:rPr>
                <w:noProof/>
                <w:webHidden/>
              </w:rPr>
              <w:tab/>
            </w:r>
            <w:r>
              <w:rPr>
                <w:noProof/>
                <w:webHidden/>
              </w:rPr>
              <w:fldChar w:fldCharType="begin"/>
            </w:r>
            <w:r>
              <w:rPr>
                <w:noProof/>
                <w:webHidden/>
              </w:rPr>
              <w:instrText xml:space="preserve"> PAGEREF _Toc215041994 \h </w:instrText>
            </w:r>
            <w:r>
              <w:rPr>
                <w:noProof/>
                <w:webHidden/>
              </w:rPr>
            </w:r>
            <w:r>
              <w:rPr>
                <w:noProof/>
                <w:webHidden/>
              </w:rPr>
              <w:fldChar w:fldCharType="separate"/>
            </w:r>
            <w:r>
              <w:rPr>
                <w:noProof/>
                <w:webHidden/>
              </w:rPr>
              <w:t>8</w:t>
            </w:r>
            <w:r>
              <w:rPr>
                <w:noProof/>
                <w:webHidden/>
              </w:rPr>
              <w:fldChar w:fldCharType="end"/>
            </w:r>
          </w:hyperlink>
        </w:p>
        <w:p w14:paraId="2E962A42" w14:textId="16D9ED41"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1995" w:history="1">
            <w:r w:rsidRPr="00B92A63">
              <w:rPr>
                <w:rStyle w:val="Hipercze"/>
                <w:rFonts w:cs="Times New Roman"/>
                <w:bCs/>
                <w:noProof/>
              </w:rPr>
              <w:t>2.1.2</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System technologiczny</w:t>
            </w:r>
            <w:r>
              <w:rPr>
                <w:noProof/>
                <w:webHidden/>
              </w:rPr>
              <w:tab/>
            </w:r>
            <w:r>
              <w:rPr>
                <w:noProof/>
                <w:webHidden/>
              </w:rPr>
              <w:fldChar w:fldCharType="begin"/>
            </w:r>
            <w:r>
              <w:rPr>
                <w:noProof/>
                <w:webHidden/>
              </w:rPr>
              <w:instrText xml:space="preserve"> PAGEREF _Toc215041995 \h </w:instrText>
            </w:r>
            <w:r>
              <w:rPr>
                <w:noProof/>
                <w:webHidden/>
              </w:rPr>
            </w:r>
            <w:r>
              <w:rPr>
                <w:noProof/>
                <w:webHidden/>
              </w:rPr>
              <w:fldChar w:fldCharType="separate"/>
            </w:r>
            <w:r>
              <w:rPr>
                <w:noProof/>
                <w:webHidden/>
              </w:rPr>
              <w:t>9</w:t>
            </w:r>
            <w:r>
              <w:rPr>
                <w:noProof/>
                <w:webHidden/>
              </w:rPr>
              <w:fldChar w:fldCharType="end"/>
            </w:r>
          </w:hyperlink>
        </w:p>
        <w:p w14:paraId="51DFEFEE" w14:textId="7192692F"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1996" w:history="1">
            <w:r w:rsidRPr="00B92A63">
              <w:rPr>
                <w:rStyle w:val="Hipercze"/>
                <w:rFonts w:cs="Times New Roman"/>
                <w:bCs/>
                <w:noProof/>
              </w:rPr>
              <w:t>2.1.3</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Układ dezynfekcji chemicznej.</w:t>
            </w:r>
            <w:r>
              <w:rPr>
                <w:noProof/>
                <w:webHidden/>
              </w:rPr>
              <w:tab/>
            </w:r>
            <w:r>
              <w:rPr>
                <w:noProof/>
                <w:webHidden/>
              </w:rPr>
              <w:fldChar w:fldCharType="begin"/>
            </w:r>
            <w:r>
              <w:rPr>
                <w:noProof/>
                <w:webHidden/>
              </w:rPr>
              <w:instrText xml:space="preserve"> PAGEREF _Toc215041996 \h </w:instrText>
            </w:r>
            <w:r>
              <w:rPr>
                <w:noProof/>
                <w:webHidden/>
              </w:rPr>
            </w:r>
            <w:r>
              <w:rPr>
                <w:noProof/>
                <w:webHidden/>
              </w:rPr>
              <w:fldChar w:fldCharType="separate"/>
            </w:r>
            <w:r>
              <w:rPr>
                <w:noProof/>
                <w:webHidden/>
              </w:rPr>
              <w:t>10</w:t>
            </w:r>
            <w:r>
              <w:rPr>
                <w:noProof/>
                <w:webHidden/>
              </w:rPr>
              <w:fldChar w:fldCharType="end"/>
            </w:r>
          </w:hyperlink>
        </w:p>
        <w:p w14:paraId="17046204" w14:textId="05ABC345"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1997" w:history="1">
            <w:r w:rsidRPr="00B92A63">
              <w:rPr>
                <w:rStyle w:val="Hipercze"/>
                <w:rFonts w:cs="Times New Roman"/>
                <w:bCs/>
                <w:noProof/>
              </w:rPr>
              <w:t>2.1.4</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Rurociągi międzyobiektowe.</w:t>
            </w:r>
            <w:r>
              <w:rPr>
                <w:noProof/>
                <w:webHidden/>
              </w:rPr>
              <w:tab/>
            </w:r>
            <w:r>
              <w:rPr>
                <w:noProof/>
                <w:webHidden/>
              </w:rPr>
              <w:fldChar w:fldCharType="begin"/>
            </w:r>
            <w:r>
              <w:rPr>
                <w:noProof/>
                <w:webHidden/>
              </w:rPr>
              <w:instrText xml:space="preserve"> PAGEREF _Toc215041997 \h </w:instrText>
            </w:r>
            <w:r>
              <w:rPr>
                <w:noProof/>
                <w:webHidden/>
              </w:rPr>
            </w:r>
            <w:r>
              <w:rPr>
                <w:noProof/>
                <w:webHidden/>
              </w:rPr>
              <w:fldChar w:fldCharType="separate"/>
            </w:r>
            <w:r>
              <w:rPr>
                <w:noProof/>
                <w:webHidden/>
              </w:rPr>
              <w:t>10</w:t>
            </w:r>
            <w:r>
              <w:rPr>
                <w:noProof/>
                <w:webHidden/>
              </w:rPr>
              <w:fldChar w:fldCharType="end"/>
            </w:r>
          </w:hyperlink>
        </w:p>
        <w:p w14:paraId="1E310427" w14:textId="1EBDF870"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1998" w:history="1">
            <w:r w:rsidRPr="00B92A63">
              <w:rPr>
                <w:rStyle w:val="Hipercze"/>
                <w:rFonts w:cs="Times New Roman"/>
                <w:bCs/>
                <w:noProof/>
              </w:rPr>
              <w:t>2.1.5</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Agregat prądotwórczy.</w:t>
            </w:r>
            <w:r>
              <w:rPr>
                <w:noProof/>
                <w:webHidden/>
              </w:rPr>
              <w:tab/>
            </w:r>
            <w:r>
              <w:rPr>
                <w:noProof/>
                <w:webHidden/>
              </w:rPr>
              <w:fldChar w:fldCharType="begin"/>
            </w:r>
            <w:r>
              <w:rPr>
                <w:noProof/>
                <w:webHidden/>
              </w:rPr>
              <w:instrText xml:space="preserve"> PAGEREF _Toc215041998 \h </w:instrText>
            </w:r>
            <w:r>
              <w:rPr>
                <w:noProof/>
                <w:webHidden/>
              </w:rPr>
            </w:r>
            <w:r>
              <w:rPr>
                <w:noProof/>
                <w:webHidden/>
              </w:rPr>
              <w:fldChar w:fldCharType="separate"/>
            </w:r>
            <w:r>
              <w:rPr>
                <w:noProof/>
                <w:webHidden/>
              </w:rPr>
              <w:t>11</w:t>
            </w:r>
            <w:r>
              <w:rPr>
                <w:noProof/>
                <w:webHidden/>
              </w:rPr>
              <w:fldChar w:fldCharType="end"/>
            </w:r>
          </w:hyperlink>
        </w:p>
        <w:p w14:paraId="597917B2" w14:textId="40DB3C25" w:rsidR="004C3502" w:rsidRDefault="004C3502">
          <w:pPr>
            <w:pStyle w:val="Spistreci2"/>
            <w:rPr>
              <w:rFonts w:asciiTheme="minorHAnsi" w:eastAsiaTheme="minorEastAsia" w:hAnsiTheme="minorHAnsi" w:cstheme="minorBidi"/>
              <w:b w:val="0"/>
              <w:bCs w:val="0"/>
              <w:noProof/>
              <w:kern w:val="2"/>
              <w:szCs w:val="24"/>
              <w:lang w:eastAsia="pl-PL"/>
              <w14:ligatures w14:val="standardContextual"/>
            </w:rPr>
          </w:pPr>
          <w:hyperlink w:anchor="_Toc215041999" w:history="1">
            <w:r w:rsidRPr="00B92A63">
              <w:rPr>
                <w:rStyle w:val="Hipercze"/>
                <w:rFonts w:cs="Times New Roman"/>
                <w:noProof/>
              </w:rPr>
              <w:t>2.1.6.</w:t>
            </w:r>
            <w:r>
              <w:rPr>
                <w:rFonts w:asciiTheme="minorHAnsi" w:eastAsiaTheme="minorEastAsia" w:hAnsiTheme="minorHAnsi" w:cstheme="minorBidi"/>
                <w:b w:val="0"/>
                <w:bCs w:val="0"/>
                <w:noProof/>
                <w:kern w:val="2"/>
                <w:szCs w:val="24"/>
                <w:lang w:eastAsia="pl-PL"/>
                <w14:ligatures w14:val="standardContextual"/>
              </w:rPr>
              <w:tab/>
            </w:r>
            <w:r w:rsidRPr="00B92A63">
              <w:rPr>
                <w:rStyle w:val="Hipercze"/>
                <w:rFonts w:cs="Times New Roman"/>
                <w:noProof/>
              </w:rPr>
              <w:t>Ujęcie wód podziemnych</w:t>
            </w:r>
            <w:r>
              <w:rPr>
                <w:noProof/>
                <w:webHidden/>
              </w:rPr>
              <w:tab/>
            </w:r>
            <w:r>
              <w:rPr>
                <w:noProof/>
                <w:webHidden/>
              </w:rPr>
              <w:fldChar w:fldCharType="begin"/>
            </w:r>
            <w:r>
              <w:rPr>
                <w:noProof/>
                <w:webHidden/>
              </w:rPr>
              <w:instrText xml:space="preserve"> PAGEREF _Toc215041999 \h </w:instrText>
            </w:r>
            <w:r>
              <w:rPr>
                <w:noProof/>
                <w:webHidden/>
              </w:rPr>
            </w:r>
            <w:r>
              <w:rPr>
                <w:noProof/>
                <w:webHidden/>
              </w:rPr>
              <w:fldChar w:fldCharType="separate"/>
            </w:r>
            <w:r>
              <w:rPr>
                <w:noProof/>
                <w:webHidden/>
              </w:rPr>
              <w:t>11</w:t>
            </w:r>
            <w:r>
              <w:rPr>
                <w:noProof/>
                <w:webHidden/>
              </w:rPr>
              <w:fldChar w:fldCharType="end"/>
            </w:r>
          </w:hyperlink>
        </w:p>
        <w:p w14:paraId="158EE51A" w14:textId="374967CB" w:rsidR="004C3502" w:rsidRDefault="004C3502">
          <w:pPr>
            <w:pStyle w:val="Spistreci1"/>
            <w:rPr>
              <w:rFonts w:asciiTheme="minorHAnsi" w:eastAsiaTheme="minorEastAsia" w:hAnsiTheme="minorHAnsi" w:cstheme="minorBidi"/>
              <w:b w:val="0"/>
              <w:bCs w:val="0"/>
              <w:noProof/>
              <w:kern w:val="2"/>
              <w:lang w:eastAsia="pl-PL"/>
              <w14:ligatures w14:val="standardContextual"/>
            </w:rPr>
          </w:pPr>
          <w:hyperlink w:anchor="_Toc215042000" w:history="1">
            <w:r w:rsidRPr="00B92A63">
              <w:rPr>
                <w:rStyle w:val="Hipercze"/>
                <w:noProof/>
              </w:rPr>
              <w:t>3</w:t>
            </w:r>
            <w:r>
              <w:rPr>
                <w:rFonts w:asciiTheme="minorHAnsi" w:eastAsiaTheme="minorEastAsia" w:hAnsiTheme="minorHAnsi" w:cstheme="minorBidi"/>
                <w:b w:val="0"/>
                <w:bCs w:val="0"/>
                <w:noProof/>
                <w:kern w:val="2"/>
                <w:lang w:eastAsia="pl-PL"/>
                <w14:ligatures w14:val="standardContextual"/>
              </w:rPr>
              <w:tab/>
            </w:r>
            <w:r w:rsidRPr="00B92A63">
              <w:rPr>
                <w:rStyle w:val="Hipercze"/>
                <w:noProof/>
              </w:rPr>
              <w:t>Uwarunkowania wykonania robót budowlanych</w:t>
            </w:r>
            <w:r>
              <w:rPr>
                <w:noProof/>
                <w:webHidden/>
              </w:rPr>
              <w:tab/>
            </w:r>
            <w:r>
              <w:rPr>
                <w:noProof/>
                <w:webHidden/>
              </w:rPr>
              <w:fldChar w:fldCharType="begin"/>
            </w:r>
            <w:r>
              <w:rPr>
                <w:noProof/>
                <w:webHidden/>
              </w:rPr>
              <w:instrText xml:space="preserve"> PAGEREF _Toc215042000 \h </w:instrText>
            </w:r>
            <w:r>
              <w:rPr>
                <w:noProof/>
                <w:webHidden/>
              </w:rPr>
            </w:r>
            <w:r>
              <w:rPr>
                <w:noProof/>
                <w:webHidden/>
              </w:rPr>
              <w:fldChar w:fldCharType="separate"/>
            </w:r>
            <w:r>
              <w:rPr>
                <w:noProof/>
                <w:webHidden/>
              </w:rPr>
              <w:t>12</w:t>
            </w:r>
            <w:r>
              <w:rPr>
                <w:noProof/>
                <w:webHidden/>
              </w:rPr>
              <w:fldChar w:fldCharType="end"/>
            </w:r>
          </w:hyperlink>
        </w:p>
        <w:p w14:paraId="25F7DD54" w14:textId="5983F3A1" w:rsidR="004C3502" w:rsidRDefault="004C3502">
          <w:pPr>
            <w:pStyle w:val="Spistreci1"/>
            <w:rPr>
              <w:rFonts w:asciiTheme="minorHAnsi" w:eastAsiaTheme="minorEastAsia" w:hAnsiTheme="minorHAnsi" w:cstheme="minorBidi"/>
              <w:b w:val="0"/>
              <w:bCs w:val="0"/>
              <w:noProof/>
              <w:kern w:val="2"/>
              <w:lang w:eastAsia="pl-PL"/>
              <w14:ligatures w14:val="standardContextual"/>
            </w:rPr>
          </w:pPr>
          <w:hyperlink w:anchor="_Toc215042001" w:history="1">
            <w:r w:rsidRPr="00B92A63">
              <w:rPr>
                <w:rStyle w:val="Hipercze"/>
                <w:noProof/>
              </w:rPr>
              <w:t>4</w:t>
            </w:r>
            <w:r>
              <w:rPr>
                <w:rFonts w:asciiTheme="minorHAnsi" w:eastAsiaTheme="minorEastAsia" w:hAnsiTheme="minorHAnsi" w:cstheme="minorBidi"/>
                <w:b w:val="0"/>
                <w:bCs w:val="0"/>
                <w:noProof/>
                <w:kern w:val="2"/>
                <w:lang w:eastAsia="pl-PL"/>
                <w14:ligatures w14:val="standardContextual"/>
              </w:rPr>
              <w:tab/>
            </w:r>
            <w:r w:rsidRPr="00B92A63">
              <w:rPr>
                <w:rStyle w:val="Hipercze"/>
                <w:noProof/>
              </w:rPr>
              <w:t>Warunki wykonania i odbioru robót</w:t>
            </w:r>
            <w:r>
              <w:rPr>
                <w:noProof/>
                <w:webHidden/>
              </w:rPr>
              <w:tab/>
            </w:r>
            <w:r>
              <w:rPr>
                <w:noProof/>
                <w:webHidden/>
              </w:rPr>
              <w:fldChar w:fldCharType="begin"/>
            </w:r>
            <w:r>
              <w:rPr>
                <w:noProof/>
                <w:webHidden/>
              </w:rPr>
              <w:instrText xml:space="preserve"> PAGEREF _Toc215042001 \h </w:instrText>
            </w:r>
            <w:r>
              <w:rPr>
                <w:noProof/>
                <w:webHidden/>
              </w:rPr>
            </w:r>
            <w:r>
              <w:rPr>
                <w:noProof/>
                <w:webHidden/>
              </w:rPr>
              <w:fldChar w:fldCharType="separate"/>
            </w:r>
            <w:r>
              <w:rPr>
                <w:noProof/>
                <w:webHidden/>
              </w:rPr>
              <w:t>19</w:t>
            </w:r>
            <w:r>
              <w:rPr>
                <w:noProof/>
                <w:webHidden/>
              </w:rPr>
              <w:fldChar w:fldCharType="end"/>
            </w:r>
          </w:hyperlink>
        </w:p>
        <w:p w14:paraId="30F2B2E9" w14:textId="740F8BE9"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2002" w:history="1">
            <w:r w:rsidRPr="00B92A63">
              <w:rPr>
                <w:rStyle w:val="Hipercze"/>
                <w:rFonts w:eastAsia="Calibri" w:cs="Times New Roman"/>
                <w:bCs/>
                <w:noProof/>
                <w:w w:val="103"/>
              </w:rPr>
              <w:t>4.2.</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Rozpoczęcie robót, pozwolenia.</w:t>
            </w:r>
            <w:r>
              <w:rPr>
                <w:noProof/>
                <w:webHidden/>
              </w:rPr>
              <w:tab/>
            </w:r>
            <w:r>
              <w:rPr>
                <w:noProof/>
                <w:webHidden/>
              </w:rPr>
              <w:fldChar w:fldCharType="begin"/>
            </w:r>
            <w:r>
              <w:rPr>
                <w:noProof/>
                <w:webHidden/>
              </w:rPr>
              <w:instrText xml:space="preserve"> PAGEREF _Toc215042002 \h </w:instrText>
            </w:r>
            <w:r>
              <w:rPr>
                <w:noProof/>
                <w:webHidden/>
              </w:rPr>
            </w:r>
            <w:r>
              <w:rPr>
                <w:noProof/>
                <w:webHidden/>
              </w:rPr>
              <w:fldChar w:fldCharType="separate"/>
            </w:r>
            <w:r>
              <w:rPr>
                <w:noProof/>
                <w:webHidden/>
              </w:rPr>
              <w:t>20</w:t>
            </w:r>
            <w:r>
              <w:rPr>
                <w:noProof/>
                <w:webHidden/>
              </w:rPr>
              <w:fldChar w:fldCharType="end"/>
            </w:r>
          </w:hyperlink>
        </w:p>
        <w:p w14:paraId="69C674DA" w14:textId="64B1D7C5" w:rsidR="004C3502" w:rsidRDefault="004C3502">
          <w:pPr>
            <w:pStyle w:val="Spistreci3"/>
            <w:rPr>
              <w:rFonts w:asciiTheme="minorHAnsi" w:eastAsiaTheme="minorEastAsia" w:hAnsiTheme="minorHAnsi" w:cstheme="minorBidi"/>
              <w:b w:val="0"/>
              <w:noProof/>
              <w:kern w:val="2"/>
              <w:szCs w:val="24"/>
              <w:lang w:eastAsia="pl-PL"/>
              <w14:ligatures w14:val="standardContextual"/>
            </w:rPr>
          </w:pPr>
          <w:hyperlink w:anchor="_Toc215042003" w:history="1">
            <w:r w:rsidRPr="00B92A63">
              <w:rPr>
                <w:rStyle w:val="Hipercze"/>
                <w:rFonts w:eastAsia="Calibri" w:cs="Times New Roman"/>
                <w:bCs/>
                <w:noProof/>
                <w:w w:val="103"/>
              </w:rPr>
              <w:t>4.3.</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Wykonanie robót.</w:t>
            </w:r>
            <w:r>
              <w:rPr>
                <w:noProof/>
                <w:webHidden/>
              </w:rPr>
              <w:tab/>
            </w:r>
            <w:r>
              <w:rPr>
                <w:noProof/>
                <w:webHidden/>
              </w:rPr>
              <w:fldChar w:fldCharType="begin"/>
            </w:r>
            <w:r>
              <w:rPr>
                <w:noProof/>
                <w:webHidden/>
              </w:rPr>
              <w:instrText xml:space="preserve"> PAGEREF _Toc215042003 \h </w:instrText>
            </w:r>
            <w:r>
              <w:rPr>
                <w:noProof/>
                <w:webHidden/>
              </w:rPr>
            </w:r>
            <w:r>
              <w:rPr>
                <w:noProof/>
                <w:webHidden/>
              </w:rPr>
              <w:fldChar w:fldCharType="separate"/>
            </w:r>
            <w:r>
              <w:rPr>
                <w:noProof/>
                <w:webHidden/>
              </w:rPr>
              <w:t>20</w:t>
            </w:r>
            <w:r>
              <w:rPr>
                <w:noProof/>
                <w:webHidden/>
              </w:rPr>
              <w:fldChar w:fldCharType="end"/>
            </w:r>
          </w:hyperlink>
        </w:p>
        <w:p w14:paraId="7D7DB1B9" w14:textId="0B58F288" w:rsidR="004C3502" w:rsidRDefault="004C3502">
          <w:pPr>
            <w:pStyle w:val="Spistreci4"/>
            <w:rPr>
              <w:rFonts w:asciiTheme="minorHAnsi" w:eastAsiaTheme="minorEastAsia" w:hAnsiTheme="minorHAnsi" w:cstheme="minorBidi"/>
              <w:b w:val="0"/>
              <w:noProof/>
              <w:kern w:val="2"/>
              <w:szCs w:val="24"/>
              <w:lang w:eastAsia="pl-PL"/>
              <w14:ligatures w14:val="standardContextual"/>
            </w:rPr>
          </w:pPr>
          <w:hyperlink w:anchor="_Toc215042004" w:history="1">
            <w:r w:rsidRPr="00B92A63">
              <w:rPr>
                <w:rStyle w:val="Hipercze"/>
                <w:rFonts w:cs="Times New Roman"/>
                <w:bCs/>
                <w:noProof/>
              </w:rPr>
              <w:t>b)</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W</w:t>
            </w:r>
            <w:r w:rsidRPr="00B92A63">
              <w:rPr>
                <w:rStyle w:val="Hipercze"/>
                <w:rFonts w:cs="Times New Roman"/>
                <w:bCs/>
                <w:noProof/>
                <w:lang w:eastAsia="pl-PL"/>
              </w:rPr>
              <w:t>ymagania dotyczące przygotowania terenu budowy.</w:t>
            </w:r>
            <w:r>
              <w:rPr>
                <w:noProof/>
                <w:webHidden/>
              </w:rPr>
              <w:tab/>
            </w:r>
            <w:r>
              <w:rPr>
                <w:noProof/>
                <w:webHidden/>
              </w:rPr>
              <w:fldChar w:fldCharType="begin"/>
            </w:r>
            <w:r>
              <w:rPr>
                <w:noProof/>
                <w:webHidden/>
              </w:rPr>
              <w:instrText xml:space="preserve"> PAGEREF _Toc215042004 \h </w:instrText>
            </w:r>
            <w:r>
              <w:rPr>
                <w:noProof/>
                <w:webHidden/>
              </w:rPr>
            </w:r>
            <w:r>
              <w:rPr>
                <w:noProof/>
                <w:webHidden/>
              </w:rPr>
              <w:fldChar w:fldCharType="separate"/>
            </w:r>
            <w:r>
              <w:rPr>
                <w:noProof/>
                <w:webHidden/>
              </w:rPr>
              <w:t>20</w:t>
            </w:r>
            <w:r>
              <w:rPr>
                <w:noProof/>
                <w:webHidden/>
              </w:rPr>
              <w:fldChar w:fldCharType="end"/>
            </w:r>
          </w:hyperlink>
        </w:p>
        <w:p w14:paraId="5A1800F0" w14:textId="7EAE2CA9" w:rsidR="004C3502" w:rsidRDefault="004C3502">
          <w:pPr>
            <w:pStyle w:val="Spistreci4"/>
            <w:rPr>
              <w:rFonts w:asciiTheme="minorHAnsi" w:eastAsiaTheme="minorEastAsia" w:hAnsiTheme="minorHAnsi" w:cstheme="minorBidi"/>
              <w:b w:val="0"/>
              <w:noProof/>
              <w:kern w:val="2"/>
              <w:szCs w:val="24"/>
              <w:lang w:eastAsia="pl-PL"/>
              <w14:ligatures w14:val="standardContextual"/>
            </w:rPr>
          </w:pPr>
          <w:hyperlink w:anchor="_Toc215042005" w:history="1">
            <w:r w:rsidRPr="00B92A63">
              <w:rPr>
                <w:rStyle w:val="Hipercze"/>
                <w:rFonts w:eastAsia="Times New Roman" w:cs="Times New Roman"/>
                <w:noProof/>
                <w:spacing w:val="-4"/>
                <w:w w:val="103"/>
              </w:rPr>
              <w:t>c)</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lang w:eastAsia="pl-PL"/>
              </w:rPr>
              <w:t>Roboty</w:t>
            </w:r>
            <w:r w:rsidRPr="00B92A63">
              <w:rPr>
                <w:rStyle w:val="Hipercze"/>
                <w:rFonts w:cs="Times New Roman"/>
                <w:bCs/>
                <w:noProof/>
              </w:rPr>
              <w:t xml:space="preserve"> ziemne.</w:t>
            </w:r>
            <w:r>
              <w:rPr>
                <w:noProof/>
                <w:webHidden/>
              </w:rPr>
              <w:tab/>
            </w:r>
            <w:r>
              <w:rPr>
                <w:noProof/>
                <w:webHidden/>
              </w:rPr>
              <w:fldChar w:fldCharType="begin"/>
            </w:r>
            <w:r>
              <w:rPr>
                <w:noProof/>
                <w:webHidden/>
              </w:rPr>
              <w:instrText xml:space="preserve"> PAGEREF _Toc215042005 \h </w:instrText>
            </w:r>
            <w:r>
              <w:rPr>
                <w:noProof/>
                <w:webHidden/>
              </w:rPr>
            </w:r>
            <w:r>
              <w:rPr>
                <w:noProof/>
                <w:webHidden/>
              </w:rPr>
              <w:fldChar w:fldCharType="separate"/>
            </w:r>
            <w:r>
              <w:rPr>
                <w:noProof/>
                <w:webHidden/>
              </w:rPr>
              <w:t>21</w:t>
            </w:r>
            <w:r>
              <w:rPr>
                <w:noProof/>
                <w:webHidden/>
              </w:rPr>
              <w:fldChar w:fldCharType="end"/>
            </w:r>
          </w:hyperlink>
        </w:p>
        <w:p w14:paraId="65E8E541" w14:textId="09A43213" w:rsidR="004C3502" w:rsidRDefault="004C3502">
          <w:pPr>
            <w:pStyle w:val="Spistreci4"/>
            <w:rPr>
              <w:rFonts w:asciiTheme="minorHAnsi" w:eastAsiaTheme="minorEastAsia" w:hAnsiTheme="minorHAnsi" w:cstheme="minorBidi"/>
              <w:b w:val="0"/>
              <w:noProof/>
              <w:kern w:val="2"/>
              <w:szCs w:val="24"/>
              <w:lang w:eastAsia="pl-PL"/>
              <w14:ligatures w14:val="standardContextual"/>
            </w:rPr>
          </w:pPr>
          <w:hyperlink w:anchor="_Toc215042006" w:history="1">
            <w:r w:rsidRPr="00B92A63">
              <w:rPr>
                <w:rStyle w:val="Hipercze"/>
                <w:rFonts w:cs="Times New Roman"/>
                <w:bCs/>
                <w:noProof/>
              </w:rPr>
              <w:t>c)</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 xml:space="preserve">Roboty </w:t>
            </w:r>
            <w:r w:rsidRPr="00B92A63">
              <w:rPr>
                <w:rStyle w:val="Hipercze"/>
                <w:rFonts w:cs="Times New Roman"/>
                <w:bCs/>
                <w:noProof/>
                <w:lang w:eastAsia="pl-PL"/>
              </w:rPr>
              <w:t>montażowe.</w:t>
            </w:r>
            <w:r>
              <w:rPr>
                <w:noProof/>
                <w:webHidden/>
              </w:rPr>
              <w:tab/>
            </w:r>
            <w:r>
              <w:rPr>
                <w:noProof/>
                <w:webHidden/>
              </w:rPr>
              <w:fldChar w:fldCharType="begin"/>
            </w:r>
            <w:r>
              <w:rPr>
                <w:noProof/>
                <w:webHidden/>
              </w:rPr>
              <w:instrText xml:space="preserve"> PAGEREF _Toc215042006 \h </w:instrText>
            </w:r>
            <w:r>
              <w:rPr>
                <w:noProof/>
                <w:webHidden/>
              </w:rPr>
            </w:r>
            <w:r>
              <w:rPr>
                <w:noProof/>
                <w:webHidden/>
              </w:rPr>
              <w:fldChar w:fldCharType="separate"/>
            </w:r>
            <w:r>
              <w:rPr>
                <w:noProof/>
                <w:webHidden/>
              </w:rPr>
              <w:t>21</w:t>
            </w:r>
            <w:r>
              <w:rPr>
                <w:noProof/>
                <w:webHidden/>
              </w:rPr>
              <w:fldChar w:fldCharType="end"/>
            </w:r>
          </w:hyperlink>
        </w:p>
        <w:p w14:paraId="32AFE84C" w14:textId="571F3BC1" w:rsidR="004C3502" w:rsidRDefault="004C3502">
          <w:pPr>
            <w:pStyle w:val="Spistreci4"/>
            <w:rPr>
              <w:rFonts w:asciiTheme="minorHAnsi" w:eastAsiaTheme="minorEastAsia" w:hAnsiTheme="minorHAnsi" w:cstheme="minorBidi"/>
              <w:b w:val="0"/>
              <w:noProof/>
              <w:kern w:val="2"/>
              <w:szCs w:val="24"/>
              <w:lang w:eastAsia="pl-PL"/>
              <w14:ligatures w14:val="standardContextual"/>
            </w:rPr>
          </w:pPr>
          <w:hyperlink w:anchor="_Toc215042007" w:history="1">
            <w:r w:rsidRPr="00B92A63">
              <w:rPr>
                <w:rStyle w:val="Hipercze"/>
                <w:rFonts w:cs="Times New Roman"/>
                <w:bCs/>
                <w:noProof/>
              </w:rPr>
              <w:t>d)</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lang w:eastAsia="pl-PL"/>
              </w:rPr>
              <w:t>Wykonanie</w:t>
            </w:r>
            <w:r w:rsidRPr="00B92A63">
              <w:rPr>
                <w:rStyle w:val="Hipercze"/>
                <w:rFonts w:cs="Times New Roman"/>
                <w:bCs/>
                <w:noProof/>
              </w:rPr>
              <w:t xml:space="preserve"> zabezpieczenia uzbrojenia podziemnego.</w:t>
            </w:r>
            <w:r>
              <w:rPr>
                <w:noProof/>
                <w:webHidden/>
              </w:rPr>
              <w:tab/>
            </w:r>
            <w:r>
              <w:rPr>
                <w:noProof/>
                <w:webHidden/>
              </w:rPr>
              <w:fldChar w:fldCharType="begin"/>
            </w:r>
            <w:r>
              <w:rPr>
                <w:noProof/>
                <w:webHidden/>
              </w:rPr>
              <w:instrText xml:space="preserve"> PAGEREF _Toc215042007 \h </w:instrText>
            </w:r>
            <w:r>
              <w:rPr>
                <w:noProof/>
                <w:webHidden/>
              </w:rPr>
            </w:r>
            <w:r>
              <w:rPr>
                <w:noProof/>
                <w:webHidden/>
              </w:rPr>
              <w:fldChar w:fldCharType="separate"/>
            </w:r>
            <w:r>
              <w:rPr>
                <w:noProof/>
                <w:webHidden/>
              </w:rPr>
              <w:t>22</w:t>
            </w:r>
            <w:r>
              <w:rPr>
                <w:noProof/>
                <w:webHidden/>
              </w:rPr>
              <w:fldChar w:fldCharType="end"/>
            </w:r>
          </w:hyperlink>
        </w:p>
        <w:p w14:paraId="216F84DA" w14:textId="29B5AF09" w:rsidR="004C3502" w:rsidRDefault="004C3502">
          <w:pPr>
            <w:pStyle w:val="Spistreci4"/>
            <w:rPr>
              <w:rFonts w:asciiTheme="minorHAnsi" w:eastAsiaTheme="minorEastAsia" w:hAnsiTheme="minorHAnsi" w:cstheme="minorBidi"/>
              <w:b w:val="0"/>
              <w:noProof/>
              <w:kern w:val="2"/>
              <w:szCs w:val="24"/>
              <w:lang w:eastAsia="pl-PL"/>
              <w14:ligatures w14:val="standardContextual"/>
            </w:rPr>
          </w:pPr>
          <w:hyperlink w:anchor="_Toc215042008" w:history="1">
            <w:r w:rsidRPr="00B92A63">
              <w:rPr>
                <w:rStyle w:val="Hipercze"/>
                <w:rFonts w:cs="Times New Roman"/>
                <w:bCs/>
                <w:noProof/>
              </w:rPr>
              <w:t>e)</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lang w:eastAsia="pl-PL"/>
              </w:rPr>
              <w:t>Dezynfekcja</w:t>
            </w:r>
            <w:r w:rsidRPr="00B92A63">
              <w:rPr>
                <w:rStyle w:val="Hipercze"/>
                <w:rFonts w:cs="Times New Roman"/>
                <w:bCs/>
                <w:noProof/>
              </w:rPr>
              <w:t xml:space="preserve"> sieci wodociągowej.</w:t>
            </w:r>
            <w:r>
              <w:rPr>
                <w:noProof/>
                <w:webHidden/>
              </w:rPr>
              <w:tab/>
            </w:r>
            <w:r>
              <w:rPr>
                <w:noProof/>
                <w:webHidden/>
              </w:rPr>
              <w:fldChar w:fldCharType="begin"/>
            </w:r>
            <w:r>
              <w:rPr>
                <w:noProof/>
                <w:webHidden/>
              </w:rPr>
              <w:instrText xml:space="preserve"> PAGEREF _Toc215042008 \h </w:instrText>
            </w:r>
            <w:r>
              <w:rPr>
                <w:noProof/>
                <w:webHidden/>
              </w:rPr>
            </w:r>
            <w:r>
              <w:rPr>
                <w:noProof/>
                <w:webHidden/>
              </w:rPr>
              <w:fldChar w:fldCharType="separate"/>
            </w:r>
            <w:r>
              <w:rPr>
                <w:noProof/>
                <w:webHidden/>
              </w:rPr>
              <w:t>22</w:t>
            </w:r>
            <w:r>
              <w:rPr>
                <w:noProof/>
                <w:webHidden/>
              </w:rPr>
              <w:fldChar w:fldCharType="end"/>
            </w:r>
          </w:hyperlink>
        </w:p>
        <w:p w14:paraId="4E485F7C" w14:textId="7BA548DC" w:rsidR="004C3502" w:rsidRDefault="004C3502">
          <w:pPr>
            <w:pStyle w:val="Spistreci4"/>
            <w:rPr>
              <w:rFonts w:asciiTheme="minorHAnsi" w:eastAsiaTheme="minorEastAsia" w:hAnsiTheme="minorHAnsi" w:cstheme="minorBidi"/>
              <w:b w:val="0"/>
              <w:noProof/>
              <w:kern w:val="2"/>
              <w:szCs w:val="24"/>
              <w:lang w:eastAsia="pl-PL"/>
              <w14:ligatures w14:val="standardContextual"/>
            </w:rPr>
          </w:pPr>
          <w:hyperlink w:anchor="_Toc215042009" w:history="1">
            <w:r w:rsidRPr="00B92A63">
              <w:rPr>
                <w:rStyle w:val="Hipercze"/>
                <w:rFonts w:cs="Times New Roman"/>
                <w:bCs/>
                <w:noProof/>
              </w:rPr>
              <w:t>f)</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Płukanie sieci wodociągowej.</w:t>
            </w:r>
            <w:r>
              <w:rPr>
                <w:noProof/>
                <w:webHidden/>
              </w:rPr>
              <w:tab/>
            </w:r>
            <w:r>
              <w:rPr>
                <w:noProof/>
                <w:webHidden/>
              </w:rPr>
              <w:fldChar w:fldCharType="begin"/>
            </w:r>
            <w:r>
              <w:rPr>
                <w:noProof/>
                <w:webHidden/>
              </w:rPr>
              <w:instrText xml:space="preserve"> PAGEREF _Toc215042009 \h </w:instrText>
            </w:r>
            <w:r>
              <w:rPr>
                <w:noProof/>
                <w:webHidden/>
              </w:rPr>
            </w:r>
            <w:r>
              <w:rPr>
                <w:noProof/>
                <w:webHidden/>
              </w:rPr>
              <w:fldChar w:fldCharType="separate"/>
            </w:r>
            <w:r>
              <w:rPr>
                <w:noProof/>
                <w:webHidden/>
              </w:rPr>
              <w:t>22</w:t>
            </w:r>
            <w:r>
              <w:rPr>
                <w:noProof/>
                <w:webHidden/>
              </w:rPr>
              <w:fldChar w:fldCharType="end"/>
            </w:r>
          </w:hyperlink>
        </w:p>
        <w:p w14:paraId="4983EC0B" w14:textId="21233622" w:rsidR="004C3502" w:rsidRDefault="004C3502">
          <w:pPr>
            <w:pStyle w:val="Spistreci4"/>
            <w:rPr>
              <w:rFonts w:asciiTheme="minorHAnsi" w:eastAsiaTheme="minorEastAsia" w:hAnsiTheme="minorHAnsi" w:cstheme="minorBidi"/>
              <w:b w:val="0"/>
              <w:noProof/>
              <w:kern w:val="2"/>
              <w:szCs w:val="24"/>
              <w:lang w:eastAsia="pl-PL"/>
              <w14:ligatures w14:val="standardContextual"/>
            </w:rPr>
          </w:pPr>
          <w:hyperlink w:anchor="_Toc215042010" w:history="1">
            <w:r w:rsidRPr="00B92A63">
              <w:rPr>
                <w:rStyle w:val="Hipercze"/>
                <w:rFonts w:cs="Times New Roman"/>
                <w:bCs/>
                <w:noProof/>
              </w:rPr>
              <w:t>4.4.</w:t>
            </w:r>
            <w:r>
              <w:rPr>
                <w:rFonts w:asciiTheme="minorHAnsi" w:eastAsiaTheme="minorEastAsia" w:hAnsiTheme="minorHAnsi" w:cstheme="minorBidi"/>
                <w:b w:val="0"/>
                <w:noProof/>
                <w:kern w:val="2"/>
                <w:szCs w:val="24"/>
                <w:lang w:eastAsia="pl-PL"/>
                <w14:ligatures w14:val="standardContextual"/>
              </w:rPr>
              <w:tab/>
            </w:r>
            <w:r w:rsidRPr="00B92A63">
              <w:rPr>
                <w:rStyle w:val="Hipercze"/>
                <w:rFonts w:cs="Times New Roman"/>
                <w:bCs/>
                <w:noProof/>
              </w:rPr>
              <w:t>Odbiory robót.</w:t>
            </w:r>
            <w:r>
              <w:rPr>
                <w:noProof/>
                <w:webHidden/>
              </w:rPr>
              <w:tab/>
            </w:r>
            <w:r>
              <w:rPr>
                <w:noProof/>
                <w:webHidden/>
              </w:rPr>
              <w:fldChar w:fldCharType="begin"/>
            </w:r>
            <w:r>
              <w:rPr>
                <w:noProof/>
                <w:webHidden/>
              </w:rPr>
              <w:instrText xml:space="preserve"> PAGEREF _Toc215042010 \h </w:instrText>
            </w:r>
            <w:r>
              <w:rPr>
                <w:noProof/>
                <w:webHidden/>
              </w:rPr>
            </w:r>
            <w:r>
              <w:rPr>
                <w:noProof/>
                <w:webHidden/>
              </w:rPr>
              <w:fldChar w:fldCharType="separate"/>
            </w:r>
            <w:r>
              <w:rPr>
                <w:noProof/>
                <w:webHidden/>
              </w:rPr>
              <w:t>22</w:t>
            </w:r>
            <w:r>
              <w:rPr>
                <w:noProof/>
                <w:webHidden/>
              </w:rPr>
              <w:fldChar w:fldCharType="end"/>
            </w:r>
          </w:hyperlink>
        </w:p>
        <w:p w14:paraId="65032D39" w14:textId="632BD178" w:rsidR="004C3502" w:rsidRDefault="004C3502">
          <w:pPr>
            <w:pStyle w:val="Spistreci1"/>
            <w:rPr>
              <w:rFonts w:asciiTheme="minorHAnsi" w:eastAsiaTheme="minorEastAsia" w:hAnsiTheme="minorHAnsi" w:cstheme="minorBidi"/>
              <w:b w:val="0"/>
              <w:bCs w:val="0"/>
              <w:noProof/>
              <w:kern w:val="2"/>
              <w:lang w:eastAsia="pl-PL"/>
              <w14:ligatures w14:val="standardContextual"/>
            </w:rPr>
          </w:pPr>
          <w:hyperlink w:anchor="_Toc215042011" w:history="1">
            <w:r w:rsidRPr="00B92A63">
              <w:rPr>
                <w:rStyle w:val="Hipercze"/>
                <w:rFonts w:cs="Times New Roman"/>
                <w:noProof/>
              </w:rPr>
              <w:t>II.</w:t>
            </w:r>
            <w:r>
              <w:rPr>
                <w:rFonts w:asciiTheme="minorHAnsi" w:eastAsiaTheme="minorEastAsia" w:hAnsiTheme="minorHAnsi" w:cstheme="minorBidi"/>
                <w:b w:val="0"/>
                <w:bCs w:val="0"/>
                <w:noProof/>
                <w:kern w:val="2"/>
                <w:lang w:eastAsia="pl-PL"/>
                <w14:ligatures w14:val="standardContextual"/>
              </w:rPr>
              <w:tab/>
            </w:r>
            <w:r w:rsidRPr="00B92A63">
              <w:rPr>
                <w:rStyle w:val="Hipercze"/>
                <w:rFonts w:cs="Times New Roman"/>
                <w:noProof/>
              </w:rPr>
              <w:t>CZĘŚĆ INFORMACYJNA.</w:t>
            </w:r>
            <w:r>
              <w:rPr>
                <w:noProof/>
                <w:webHidden/>
              </w:rPr>
              <w:tab/>
            </w:r>
            <w:r>
              <w:rPr>
                <w:noProof/>
                <w:webHidden/>
              </w:rPr>
              <w:fldChar w:fldCharType="begin"/>
            </w:r>
            <w:r>
              <w:rPr>
                <w:noProof/>
                <w:webHidden/>
              </w:rPr>
              <w:instrText xml:space="preserve"> PAGEREF _Toc215042011 \h </w:instrText>
            </w:r>
            <w:r>
              <w:rPr>
                <w:noProof/>
                <w:webHidden/>
              </w:rPr>
            </w:r>
            <w:r>
              <w:rPr>
                <w:noProof/>
                <w:webHidden/>
              </w:rPr>
              <w:fldChar w:fldCharType="separate"/>
            </w:r>
            <w:r>
              <w:rPr>
                <w:noProof/>
                <w:webHidden/>
              </w:rPr>
              <w:t>24</w:t>
            </w:r>
            <w:r>
              <w:rPr>
                <w:noProof/>
                <w:webHidden/>
              </w:rPr>
              <w:fldChar w:fldCharType="end"/>
            </w:r>
          </w:hyperlink>
        </w:p>
        <w:p w14:paraId="45EACBA2" w14:textId="3185ACC3" w:rsidR="004C3502" w:rsidRDefault="004C3502">
          <w:pPr>
            <w:pStyle w:val="Spistreci1"/>
            <w:rPr>
              <w:rFonts w:asciiTheme="minorHAnsi" w:eastAsiaTheme="minorEastAsia" w:hAnsiTheme="minorHAnsi" w:cstheme="minorBidi"/>
              <w:b w:val="0"/>
              <w:bCs w:val="0"/>
              <w:noProof/>
              <w:kern w:val="2"/>
              <w:lang w:eastAsia="pl-PL"/>
              <w14:ligatures w14:val="standardContextual"/>
            </w:rPr>
          </w:pPr>
          <w:hyperlink w:anchor="_Toc215042012" w:history="1">
            <w:r w:rsidRPr="00B92A63">
              <w:rPr>
                <w:rStyle w:val="Hipercze"/>
                <w:rFonts w:cs="Times New Roman"/>
                <w:noProof/>
              </w:rPr>
              <w:t>1.</w:t>
            </w:r>
            <w:r>
              <w:rPr>
                <w:rFonts w:asciiTheme="minorHAnsi" w:eastAsiaTheme="minorEastAsia" w:hAnsiTheme="minorHAnsi" w:cstheme="minorBidi"/>
                <w:b w:val="0"/>
                <w:bCs w:val="0"/>
                <w:noProof/>
                <w:kern w:val="2"/>
                <w:lang w:eastAsia="pl-PL"/>
                <w14:ligatures w14:val="standardContextual"/>
              </w:rPr>
              <w:tab/>
            </w:r>
            <w:r w:rsidRPr="00B92A63">
              <w:rPr>
                <w:rStyle w:val="Hipercze"/>
                <w:rFonts w:cs="Times New Roman"/>
                <w:noProof/>
              </w:rPr>
              <w:t>Dokumenty potwierdzające zgodność zamierzenia budowlanego z wymogami wynikającymi z odrębnych przepisów.</w:t>
            </w:r>
            <w:r>
              <w:rPr>
                <w:noProof/>
                <w:webHidden/>
              </w:rPr>
              <w:tab/>
            </w:r>
            <w:r>
              <w:rPr>
                <w:noProof/>
                <w:webHidden/>
              </w:rPr>
              <w:fldChar w:fldCharType="begin"/>
            </w:r>
            <w:r>
              <w:rPr>
                <w:noProof/>
                <w:webHidden/>
              </w:rPr>
              <w:instrText xml:space="preserve"> PAGEREF _Toc215042012 \h </w:instrText>
            </w:r>
            <w:r>
              <w:rPr>
                <w:noProof/>
                <w:webHidden/>
              </w:rPr>
            </w:r>
            <w:r>
              <w:rPr>
                <w:noProof/>
                <w:webHidden/>
              </w:rPr>
              <w:fldChar w:fldCharType="separate"/>
            </w:r>
            <w:r>
              <w:rPr>
                <w:noProof/>
                <w:webHidden/>
              </w:rPr>
              <w:t>24</w:t>
            </w:r>
            <w:r>
              <w:rPr>
                <w:noProof/>
                <w:webHidden/>
              </w:rPr>
              <w:fldChar w:fldCharType="end"/>
            </w:r>
          </w:hyperlink>
        </w:p>
        <w:p w14:paraId="5B92DD37" w14:textId="1A7C43E2" w:rsidR="004C3502" w:rsidRDefault="004C3502">
          <w:pPr>
            <w:pStyle w:val="Spistreci1"/>
            <w:rPr>
              <w:rFonts w:asciiTheme="minorHAnsi" w:eastAsiaTheme="minorEastAsia" w:hAnsiTheme="minorHAnsi" w:cstheme="minorBidi"/>
              <w:b w:val="0"/>
              <w:bCs w:val="0"/>
              <w:noProof/>
              <w:kern w:val="2"/>
              <w:lang w:eastAsia="pl-PL"/>
              <w14:ligatures w14:val="standardContextual"/>
            </w:rPr>
          </w:pPr>
          <w:hyperlink w:anchor="_Toc215042013" w:history="1">
            <w:r w:rsidRPr="00B92A63">
              <w:rPr>
                <w:rStyle w:val="Hipercze"/>
                <w:rFonts w:cs="Times New Roman"/>
                <w:noProof/>
              </w:rPr>
              <w:t>2.</w:t>
            </w:r>
            <w:r>
              <w:rPr>
                <w:rFonts w:asciiTheme="minorHAnsi" w:eastAsiaTheme="minorEastAsia" w:hAnsiTheme="minorHAnsi" w:cstheme="minorBidi"/>
                <w:b w:val="0"/>
                <w:bCs w:val="0"/>
                <w:noProof/>
                <w:kern w:val="2"/>
                <w:lang w:eastAsia="pl-PL"/>
                <w14:ligatures w14:val="standardContextual"/>
              </w:rPr>
              <w:tab/>
            </w:r>
            <w:r w:rsidRPr="00B92A63">
              <w:rPr>
                <w:rStyle w:val="Hipercze"/>
                <w:rFonts w:cs="Times New Roman"/>
                <w:noProof/>
              </w:rPr>
              <w:t>Oświadczenia Zamawiającego stwierdzające jego prawo do dysponowania nieruchomością na cele budowlane.</w:t>
            </w:r>
            <w:r>
              <w:rPr>
                <w:noProof/>
                <w:webHidden/>
              </w:rPr>
              <w:tab/>
            </w:r>
            <w:r>
              <w:rPr>
                <w:noProof/>
                <w:webHidden/>
              </w:rPr>
              <w:fldChar w:fldCharType="begin"/>
            </w:r>
            <w:r>
              <w:rPr>
                <w:noProof/>
                <w:webHidden/>
              </w:rPr>
              <w:instrText xml:space="preserve"> PAGEREF _Toc215042013 \h </w:instrText>
            </w:r>
            <w:r>
              <w:rPr>
                <w:noProof/>
                <w:webHidden/>
              </w:rPr>
            </w:r>
            <w:r>
              <w:rPr>
                <w:noProof/>
                <w:webHidden/>
              </w:rPr>
              <w:fldChar w:fldCharType="separate"/>
            </w:r>
            <w:r>
              <w:rPr>
                <w:noProof/>
                <w:webHidden/>
              </w:rPr>
              <w:t>24</w:t>
            </w:r>
            <w:r>
              <w:rPr>
                <w:noProof/>
                <w:webHidden/>
              </w:rPr>
              <w:fldChar w:fldCharType="end"/>
            </w:r>
          </w:hyperlink>
        </w:p>
        <w:p w14:paraId="2C3D7F3E" w14:textId="6ADA8497" w:rsidR="004C3502" w:rsidRDefault="004C3502">
          <w:pPr>
            <w:pStyle w:val="Spistreci1"/>
            <w:rPr>
              <w:rFonts w:asciiTheme="minorHAnsi" w:eastAsiaTheme="minorEastAsia" w:hAnsiTheme="minorHAnsi" w:cstheme="minorBidi"/>
              <w:b w:val="0"/>
              <w:bCs w:val="0"/>
              <w:noProof/>
              <w:kern w:val="2"/>
              <w:lang w:eastAsia="pl-PL"/>
              <w14:ligatures w14:val="standardContextual"/>
            </w:rPr>
          </w:pPr>
          <w:hyperlink w:anchor="_Toc215042014" w:history="1">
            <w:r w:rsidRPr="00B92A63">
              <w:rPr>
                <w:rStyle w:val="Hipercze"/>
                <w:rFonts w:cs="Times New Roman"/>
                <w:noProof/>
              </w:rPr>
              <w:t>3.</w:t>
            </w:r>
            <w:r>
              <w:rPr>
                <w:rFonts w:asciiTheme="minorHAnsi" w:eastAsiaTheme="minorEastAsia" w:hAnsiTheme="minorHAnsi" w:cstheme="minorBidi"/>
                <w:b w:val="0"/>
                <w:bCs w:val="0"/>
                <w:noProof/>
                <w:kern w:val="2"/>
                <w:lang w:eastAsia="pl-PL"/>
                <w14:ligatures w14:val="standardContextual"/>
              </w:rPr>
              <w:tab/>
            </w:r>
            <w:r w:rsidRPr="00B92A63">
              <w:rPr>
                <w:rStyle w:val="Hipercze"/>
                <w:rFonts w:cs="Times New Roman"/>
                <w:noProof/>
              </w:rPr>
              <w:t>Przepisy prawne i normy związane z projektowaniem i wykonaniem zamierzenia budowlanego.</w:t>
            </w:r>
            <w:r>
              <w:rPr>
                <w:noProof/>
                <w:webHidden/>
              </w:rPr>
              <w:tab/>
            </w:r>
            <w:r>
              <w:rPr>
                <w:noProof/>
                <w:webHidden/>
              </w:rPr>
              <w:fldChar w:fldCharType="begin"/>
            </w:r>
            <w:r>
              <w:rPr>
                <w:noProof/>
                <w:webHidden/>
              </w:rPr>
              <w:instrText xml:space="preserve"> PAGEREF _Toc215042014 \h </w:instrText>
            </w:r>
            <w:r>
              <w:rPr>
                <w:noProof/>
                <w:webHidden/>
              </w:rPr>
            </w:r>
            <w:r>
              <w:rPr>
                <w:noProof/>
                <w:webHidden/>
              </w:rPr>
              <w:fldChar w:fldCharType="separate"/>
            </w:r>
            <w:r>
              <w:rPr>
                <w:noProof/>
                <w:webHidden/>
              </w:rPr>
              <w:t>24</w:t>
            </w:r>
            <w:r>
              <w:rPr>
                <w:noProof/>
                <w:webHidden/>
              </w:rPr>
              <w:fldChar w:fldCharType="end"/>
            </w:r>
          </w:hyperlink>
        </w:p>
        <w:p w14:paraId="4E473574" w14:textId="73C44B06" w:rsidR="004C3502" w:rsidRDefault="004C3502">
          <w:pPr>
            <w:pStyle w:val="Spistreci1"/>
            <w:rPr>
              <w:rFonts w:asciiTheme="minorHAnsi" w:eastAsiaTheme="minorEastAsia" w:hAnsiTheme="minorHAnsi" w:cstheme="minorBidi"/>
              <w:b w:val="0"/>
              <w:bCs w:val="0"/>
              <w:noProof/>
              <w:kern w:val="2"/>
              <w:lang w:eastAsia="pl-PL"/>
              <w14:ligatures w14:val="standardContextual"/>
            </w:rPr>
          </w:pPr>
          <w:hyperlink w:anchor="_Toc215042015" w:history="1">
            <w:r w:rsidRPr="00B92A63">
              <w:rPr>
                <w:rStyle w:val="Hipercze"/>
                <w:rFonts w:cs="Times New Roman"/>
                <w:noProof/>
              </w:rPr>
              <w:t>4.</w:t>
            </w:r>
            <w:r>
              <w:rPr>
                <w:rFonts w:asciiTheme="minorHAnsi" w:eastAsiaTheme="minorEastAsia" w:hAnsiTheme="minorHAnsi" w:cstheme="minorBidi"/>
                <w:b w:val="0"/>
                <w:bCs w:val="0"/>
                <w:noProof/>
                <w:kern w:val="2"/>
                <w:lang w:eastAsia="pl-PL"/>
                <w14:ligatures w14:val="standardContextual"/>
              </w:rPr>
              <w:tab/>
            </w:r>
            <w:r w:rsidRPr="00B92A63">
              <w:rPr>
                <w:rStyle w:val="Hipercze"/>
                <w:rFonts w:cs="Times New Roman"/>
                <w:noProof/>
              </w:rPr>
              <w:t>Inne posiadane informacje i dokumenty niezbędne do zaprojektowania robót budowlanych.</w:t>
            </w:r>
            <w:r>
              <w:rPr>
                <w:noProof/>
                <w:webHidden/>
              </w:rPr>
              <w:tab/>
            </w:r>
            <w:r>
              <w:rPr>
                <w:noProof/>
                <w:webHidden/>
              </w:rPr>
              <w:fldChar w:fldCharType="begin"/>
            </w:r>
            <w:r>
              <w:rPr>
                <w:noProof/>
                <w:webHidden/>
              </w:rPr>
              <w:instrText xml:space="preserve"> PAGEREF _Toc215042015 \h </w:instrText>
            </w:r>
            <w:r>
              <w:rPr>
                <w:noProof/>
                <w:webHidden/>
              </w:rPr>
            </w:r>
            <w:r>
              <w:rPr>
                <w:noProof/>
                <w:webHidden/>
              </w:rPr>
              <w:fldChar w:fldCharType="separate"/>
            </w:r>
            <w:r>
              <w:rPr>
                <w:noProof/>
                <w:webHidden/>
              </w:rPr>
              <w:t>26</w:t>
            </w:r>
            <w:r>
              <w:rPr>
                <w:noProof/>
                <w:webHidden/>
              </w:rPr>
              <w:fldChar w:fldCharType="end"/>
            </w:r>
          </w:hyperlink>
        </w:p>
        <w:p w14:paraId="1CDA8B5E" w14:textId="439C1FDA" w:rsidR="004C3502" w:rsidRDefault="004C3502">
          <w:pPr>
            <w:pStyle w:val="Spistreci2"/>
            <w:rPr>
              <w:rFonts w:asciiTheme="minorHAnsi" w:eastAsiaTheme="minorEastAsia" w:hAnsiTheme="minorHAnsi" w:cstheme="minorBidi"/>
              <w:b w:val="0"/>
              <w:bCs w:val="0"/>
              <w:noProof/>
              <w:kern w:val="2"/>
              <w:szCs w:val="24"/>
              <w:lang w:eastAsia="pl-PL"/>
              <w14:ligatures w14:val="standardContextual"/>
            </w:rPr>
          </w:pPr>
          <w:hyperlink w:anchor="_Toc215042016" w:history="1">
            <w:r w:rsidRPr="00B92A63">
              <w:rPr>
                <w:rStyle w:val="Hipercze"/>
                <w:rFonts w:cs="Times New Roman"/>
                <w:noProof/>
              </w:rPr>
              <w:t>4.1</w:t>
            </w:r>
            <w:r>
              <w:rPr>
                <w:rFonts w:asciiTheme="minorHAnsi" w:eastAsiaTheme="minorEastAsia" w:hAnsiTheme="minorHAnsi" w:cstheme="minorBidi"/>
                <w:b w:val="0"/>
                <w:bCs w:val="0"/>
                <w:noProof/>
                <w:kern w:val="2"/>
                <w:szCs w:val="24"/>
                <w:lang w:eastAsia="pl-PL"/>
                <w14:ligatures w14:val="standardContextual"/>
              </w:rPr>
              <w:tab/>
            </w:r>
            <w:r w:rsidRPr="00B92A63">
              <w:rPr>
                <w:rStyle w:val="Hipercze"/>
                <w:rFonts w:cs="Times New Roman"/>
                <w:noProof/>
              </w:rPr>
              <w:t>Wyniki badań.</w:t>
            </w:r>
            <w:r>
              <w:rPr>
                <w:noProof/>
                <w:webHidden/>
              </w:rPr>
              <w:tab/>
            </w:r>
            <w:r>
              <w:rPr>
                <w:noProof/>
                <w:webHidden/>
              </w:rPr>
              <w:fldChar w:fldCharType="begin"/>
            </w:r>
            <w:r>
              <w:rPr>
                <w:noProof/>
                <w:webHidden/>
              </w:rPr>
              <w:instrText xml:space="preserve"> PAGEREF _Toc215042016 \h </w:instrText>
            </w:r>
            <w:r>
              <w:rPr>
                <w:noProof/>
                <w:webHidden/>
              </w:rPr>
            </w:r>
            <w:r>
              <w:rPr>
                <w:noProof/>
                <w:webHidden/>
              </w:rPr>
              <w:fldChar w:fldCharType="separate"/>
            </w:r>
            <w:r>
              <w:rPr>
                <w:noProof/>
                <w:webHidden/>
              </w:rPr>
              <w:t>26</w:t>
            </w:r>
            <w:r>
              <w:rPr>
                <w:noProof/>
                <w:webHidden/>
              </w:rPr>
              <w:fldChar w:fldCharType="end"/>
            </w:r>
          </w:hyperlink>
        </w:p>
        <w:p w14:paraId="07216207" w14:textId="3756A139" w:rsidR="004C3502" w:rsidRDefault="004C3502">
          <w:pPr>
            <w:pStyle w:val="Spistreci2"/>
            <w:rPr>
              <w:rFonts w:asciiTheme="minorHAnsi" w:eastAsiaTheme="minorEastAsia" w:hAnsiTheme="minorHAnsi" w:cstheme="minorBidi"/>
              <w:b w:val="0"/>
              <w:bCs w:val="0"/>
              <w:noProof/>
              <w:kern w:val="2"/>
              <w:szCs w:val="24"/>
              <w:lang w:eastAsia="pl-PL"/>
              <w14:ligatures w14:val="standardContextual"/>
            </w:rPr>
          </w:pPr>
          <w:hyperlink w:anchor="_Toc215042017" w:history="1">
            <w:r w:rsidRPr="00B92A63">
              <w:rPr>
                <w:rStyle w:val="Hipercze"/>
                <w:rFonts w:cs="Times New Roman"/>
                <w:noProof/>
              </w:rPr>
              <w:t>4.2</w:t>
            </w:r>
            <w:r>
              <w:rPr>
                <w:rFonts w:asciiTheme="minorHAnsi" w:eastAsiaTheme="minorEastAsia" w:hAnsiTheme="minorHAnsi" w:cstheme="minorBidi"/>
                <w:b w:val="0"/>
                <w:bCs w:val="0"/>
                <w:noProof/>
                <w:kern w:val="2"/>
                <w:szCs w:val="24"/>
                <w:lang w:eastAsia="pl-PL"/>
                <w14:ligatures w14:val="standardContextual"/>
              </w:rPr>
              <w:tab/>
            </w:r>
            <w:r w:rsidRPr="00B92A63">
              <w:rPr>
                <w:rStyle w:val="Hipercze"/>
                <w:rFonts w:cs="Times New Roman"/>
                <w:noProof/>
              </w:rPr>
              <w:t>Zalecenia konserwatorskie konserwatora zabytków.</w:t>
            </w:r>
            <w:r>
              <w:rPr>
                <w:noProof/>
                <w:webHidden/>
              </w:rPr>
              <w:tab/>
            </w:r>
            <w:r>
              <w:rPr>
                <w:noProof/>
                <w:webHidden/>
              </w:rPr>
              <w:fldChar w:fldCharType="begin"/>
            </w:r>
            <w:r>
              <w:rPr>
                <w:noProof/>
                <w:webHidden/>
              </w:rPr>
              <w:instrText xml:space="preserve"> PAGEREF _Toc215042017 \h </w:instrText>
            </w:r>
            <w:r>
              <w:rPr>
                <w:noProof/>
                <w:webHidden/>
              </w:rPr>
            </w:r>
            <w:r>
              <w:rPr>
                <w:noProof/>
                <w:webHidden/>
              </w:rPr>
              <w:fldChar w:fldCharType="separate"/>
            </w:r>
            <w:r>
              <w:rPr>
                <w:noProof/>
                <w:webHidden/>
              </w:rPr>
              <w:t>26</w:t>
            </w:r>
            <w:r>
              <w:rPr>
                <w:noProof/>
                <w:webHidden/>
              </w:rPr>
              <w:fldChar w:fldCharType="end"/>
            </w:r>
          </w:hyperlink>
        </w:p>
        <w:p w14:paraId="26BA67F5" w14:textId="2730178F" w:rsidR="004C3502" w:rsidRDefault="004C3502">
          <w:pPr>
            <w:pStyle w:val="Spistreci2"/>
            <w:rPr>
              <w:rFonts w:asciiTheme="minorHAnsi" w:eastAsiaTheme="minorEastAsia" w:hAnsiTheme="minorHAnsi" w:cstheme="minorBidi"/>
              <w:b w:val="0"/>
              <w:bCs w:val="0"/>
              <w:noProof/>
              <w:kern w:val="2"/>
              <w:szCs w:val="24"/>
              <w:lang w:eastAsia="pl-PL"/>
              <w14:ligatures w14:val="standardContextual"/>
            </w:rPr>
          </w:pPr>
          <w:hyperlink w:anchor="_Toc215042018" w:history="1">
            <w:r w:rsidRPr="00B92A63">
              <w:rPr>
                <w:rStyle w:val="Hipercze"/>
                <w:rFonts w:cs="Times New Roman"/>
                <w:noProof/>
              </w:rPr>
              <w:t>4.3</w:t>
            </w:r>
            <w:r>
              <w:rPr>
                <w:rFonts w:asciiTheme="minorHAnsi" w:eastAsiaTheme="minorEastAsia" w:hAnsiTheme="minorHAnsi" w:cstheme="minorBidi"/>
                <w:b w:val="0"/>
                <w:bCs w:val="0"/>
                <w:noProof/>
                <w:kern w:val="2"/>
                <w:szCs w:val="24"/>
                <w:lang w:eastAsia="pl-PL"/>
                <w14:ligatures w14:val="standardContextual"/>
              </w:rPr>
              <w:tab/>
            </w:r>
            <w:r w:rsidRPr="00B92A63">
              <w:rPr>
                <w:rStyle w:val="Hipercze"/>
                <w:rFonts w:cs="Times New Roman"/>
                <w:noProof/>
              </w:rPr>
              <w:t>Dodatkowe wytyczne inwestorskie i uwarunkowania związane z budową i jej prowadzeniem.</w:t>
            </w:r>
            <w:r>
              <w:rPr>
                <w:noProof/>
                <w:webHidden/>
              </w:rPr>
              <w:tab/>
            </w:r>
            <w:r>
              <w:rPr>
                <w:noProof/>
                <w:webHidden/>
              </w:rPr>
              <w:fldChar w:fldCharType="begin"/>
            </w:r>
            <w:r>
              <w:rPr>
                <w:noProof/>
                <w:webHidden/>
              </w:rPr>
              <w:instrText xml:space="preserve"> PAGEREF _Toc215042018 \h </w:instrText>
            </w:r>
            <w:r>
              <w:rPr>
                <w:noProof/>
                <w:webHidden/>
              </w:rPr>
            </w:r>
            <w:r>
              <w:rPr>
                <w:noProof/>
                <w:webHidden/>
              </w:rPr>
              <w:fldChar w:fldCharType="separate"/>
            </w:r>
            <w:r>
              <w:rPr>
                <w:noProof/>
                <w:webHidden/>
              </w:rPr>
              <w:t>27</w:t>
            </w:r>
            <w:r>
              <w:rPr>
                <w:noProof/>
                <w:webHidden/>
              </w:rPr>
              <w:fldChar w:fldCharType="end"/>
            </w:r>
          </w:hyperlink>
        </w:p>
        <w:p w14:paraId="7AED26B8" w14:textId="5832EB6F" w:rsidR="009740A7" w:rsidRPr="00F85FA0" w:rsidRDefault="009740A7" w:rsidP="009740A7">
          <w:pPr>
            <w:pStyle w:val="Spistreci1"/>
          </w:pPr>
          <w:r>
            <w:rPr>
              <w:rFonts w:eastAsiaTheme="majorEastAsia" w:cs="Times New Roman"/>
              <w:color w:val="B35E06" w:themeColor="accent1" w:themeShade="BF"/>
              <w:lang w:eastAsia="pl-PL" w:bidi="sa-IN"/>
            </w:rPr>
            <w:fldChar w:fldCharType="end"/>
          </w:r>
        </w:p>
      </w:sdtContent>
    </w:sdt>
    <w:p w14:paraId="76F36B15" w14:textId="77777777" w:rsidR="009740A7" w:rsidRDefault="009740A7" w:rsidP="009740A7">
      <w:pPr>
        <w:ind w:left="425" w:hanging="425"/>
      </w:pPr>
    </w:p>
    <w:p w14:paraId="736009C6" w14:textId="77777777" w:rsidR="009740A7" w:rsidRPr="00FD5EA1" w:rsidRDefault="009740A7" w:rsidP="00ED228B">
      <w:pPr>
        <w:pStyle w:val="Nagwek1"/>
        <w:numPr>
          <w:ilvl w:val="0"/>
          <w:numId w:val="8"/>
        </w:numPr>
        <w:spacing w:before="0" w:after="120" w:line="240" w:lineRule="auto"/>
        <w:ind w:left="454" w:hanging="454"/>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8"/>
          <w:szCs w:val="28"/>
        </w:rPr>
        <w:br w:type="column"/>
      </w:r>
      <w:bookmarkStart w:id="1" w:name="_Toc215041983"/>
      <w:r w:rsidRPr="00FD5EA1">
        <w:rPr>
          <w:rFonts w:ascii="Times New Roman" w:hAnsi="Times New Roman" w:cs="Times New Roman"/>
          <w:b/>
          <w:bCs/>
          <w:color w:val="000000" w:themeColor="text1"/>
          <w:sz w:val="26"/>
          <w:szCs w:val="26"/>
        </w:rPr>
        <w:lastRenderedPageBreak/>
        <w:t>CZĘŚĆ OPISOWA</w:t>
      </w:r>
      <w:bookmarkEnd w:id="0"/>
      <w:bookmarkEnd w:id="1"/>
      <w:r w:rsidRPr="00FD5EA1">
        <w:rPr>
          <w:rFonts w:ascii="Times New Roman" w:hAnsi="Times New Roman" w:cs="Times New Roman"/>
          <w:b/>
          <w:bCs/>
          <w:color w:val="000000" w:themeColor="text1"/>
          <w:sz w:val="26"/>
          <w:szCs w:val="26"/>
        </w:rPr>
        <w:t xml:space="preserve"> </w:t>
      </w:r>
    </w:p>
    <w:p w14:paraId="4663E897" w14:textId="77777777" w:rsidR="009740A7" w:rsidRPr="00FD5EA1" w:rsidRDefault="009740A7" w:rsidP="009740A7">
      <w:pPr>
        <w:pStyle w:val="Nagwek1"/>
        <w:spacing w:before="0" w:after="120" w:line="240" w:lineRule="auto"/>
        <w:ind w:left="454" w:hanging="454"/>
        <w:jc w:val="both"/>
        <w:rPr>
          <w:rFonts w:ascii="Times New Roman" w:hAnsi="Times New Roman" w:cs="Times New Roman"/>
          <w:b/>
          <w:bCs/>
          <w:color w:val="000000" w:themeColor="text1"/>
          <w:sz w:val="24"/>
          <w:szCs w:val="24"/>
        </w:rPr>
      </w:pPr>
      <w:bookmarkStart w:id="2" w:name="_Toc122263476"/>
      <w:bookmarkStart w:id="3" w:name="_Toc215041984"/>
      <w:r w:rsidRPr="00FD5EA1">
        <w:rPr>
          <w:rFonts w:ascii="Times New Roman" w:hAnsi="Times New Roman" w:cs="Times New Roman"/>
          <w:b/>
          <w:bCs/>
          <w:color w:val="000000" w:themeColor="text1"/>
          <w:sz w:val="24"/>
          <w:szCs w:val="24"/>
        </w:rPr>
        <w:t>Opis ogólny przedmiotu zamówienia</w:t>
      </w:r>
      <w:bookmarkEnd w:id="2"/>
      <w:r w:rsidRPr="00FD5EA1">
        <w:rPr>
          <w:rFonts w:ascii="Times New Roman" w:hAnsi="Times New Roman" w:cs="Times New Roman"/>
          <w:b/>
          <w:bCs/>
          <w:color w:val="000000" w:themeColor="text1"/>
          <w:sz w:val="24"/>
          <w:szCs w:val="24"/>
        </w:rPr>
        <w:t>.</w:t>
      </w:r>
      <w:bookmarkEnd w:id="3"/>
    </w:p>
    <w:p w14:paraId="6DF5990E" w14:textId="13CB1386" w:rsidR="00CE260E" w:rsidRDefault="00626AB1" w:rsidP="009740A7">
      <w:pPr>
        <w:pStyle w:val="Akapitzlist"/>
        <w:ind w:left="0"/>
        <w:jc w:val="both"/>
        <w:rPr>
          <w:sz w:val="24"/>
          <w:szCs w:val="24"/>
        </w:rPr>
      </w:pPr>
      <w:r>
        <w:rPr>
          <w:sz w:val="24"/>
          <w:szCs w:val="24"/>
        </w:rPr>
        <w:t xml:space="preserve">       </w:t>
      </w:r>
      <w:r w:rsidR="009740A7" w:rsidRPr="00FD5EA1">
        <w:rPr>
          <w:sz w:val="24"/>
          <w:szCs w:val="24"/>
        </w:rPr>
        <w:t>Przedmiotem zamówienia jest realizacja zadania w systemie zaprojektuj i wybuduj pod nazwą: „</w:t>
      </w:r>
      <w:r w:rsidR="00652E17">
        <w:rPr>
          <w:sz w:val="24"/>
          <w:szCs w:val="24"/>
        </w:rPr>
        <w:t>Przebudowa</w:t>
      </w:r>
      <w:r w:rsidR="005E25D3" w:rsidRPr="00536061">
        <w:rPr>
          <w:sz w:val="24"/>
          <w:szCs w:val="24"/>
        </w:rPr>
        <w:t xml:space="preserve"> </w:t>
      </w:r>
      <w:r w:rsidR="00536061" w:rsidRPr="00536061">
        <w:rPr>
          <w:sz w:val="24"/>
          <w:szCs w:val="24"/>
        </w:rPr>
        <w:t xml:space="preserve">gminnego systemu zaopatrzenia w wodę Gminy </w:t>
      </w:r>
      <w:r w:rsidR="00314D33">
        <w:rPr>
          <w:sz w:val="24"/>
          <w:szCs w:val="24"/>
        </w:rPr>
        <w:t xml:space="preserve">Miejsko- Wiejskiej </w:t>
      </w:r>
      <w:r w:rsidR="00652E17">
        <w:rPr>
          <w:sz w:val="24"/>
          <w:szCs w:val="24"/>
        </w:rPr>
        <w:t>Wieleń</w:t>
      </w:r>
      <w:r w:rsidRPr="00536061">
        <w:rPr>
          <w:sz w:val="24"/>
          <w:szCs w:val="24"/>
        </w:rPr>
        <w:t>”.</w:t>
      </w:r>
    </w:p>
    <w:p w14:paraId="01DEC5D8" w14:textId="7120308D" w:rsidR="009740A7" w:rsidRPr="00FD5EA1" w:rsidRDefault="00CE260E" w:rsidP="009740A7">
      <w:pPr>
        <w:pStyle w:val="Akapitzlist"/>
        <w:ind w:left="0"/>
        <w:jc w:val="both"/>
        <w:rPr>
          <w:sz w:val="24"/>
          <w:szCs w:val="24"/>
        </w:rPr>
      </w:pPr>
      <w:r>
        <w:rPr>
          <w:sz w:val="24"/>
          <w:szCs w:val="24"/>
        </w:rPr>
        <w:t xml:space="preserve">      </w:t>
      </w:r>
      <w:r w:rsidR="009740A7" w:rsidRPr="00FD5EA1">
        <w:rPr>
          <w:sz w:val="24"/>
          <w:szCs w:val="24"/>
        </w:rPr>
        <w:t xml:space="preserve">Celem nadrzędnym zamówienia jest osiągnięcie wysokich standardów gospodarki wodnej, z pozyskaniem nowoczesnych technologii ograniczających koszty produkcji i dostaw wody oraz zapewnienie ciągłości dostaw wody </w:t>
      </w:r>
      <w:r w:rsidR="00BE236F">
        <w:rPr>
          <w:sz w:val="24"/>
          <w:szCs w:val="24"/>
        </w:rPr>
        <w:t xml:space="preserve">o parametrach zgodnych z rozporządzeniem Ministra Zdrowia </w:t>
      </w:r>
      <w:r w:rsidR="00C02F20">
        <w:rPr>
          <w:sz w:val="24"/>
          <w:szCs w:val="24"/>
        </w:rPr>
        <w:t xml:space="preserve">z dnia 07.12.2017 r </w:t>
      </w:r>
      <w:r w:rsidR="009740A7" w:rsidRPr="00FD5EA1">
        <w:rPr>
          <w:sz w:val="24"/>
          <w:szCs w:val="24"/>
        </w:rPr>
        <w:t xml:space="preserve">do Odbiorców. </w:t>
      </w:r>
    </w:p>
    <w:p w14:paraId="17D4340B" w14:textId="6E4DD397" w:rsidR="009740A7" w:rsidRPr="00626AB1" w:rsidRDefault="00626AB1" w:rsidP="00626AB1">
      <w:pPr>
        <w:pStyle w:val="Akapitzlist"/>
        <w:spacing w:before="120"/>
        <w:ind w:left="0"/>
        <w:jc w:val="both"/>
        <w:rPr>
          <w:sz w:val="24"/>
          <w:szCs w:val="24"/>
        </w:rPr>
      </w:pPr>
      <w:r>
        <w:rPr>
          <w:sz w:val="24"/>
          <w:szCs w:val="24"/>
        </w:rPr>
        <w:t xml:space="preserve">      </w:t>
      </w:r>
      <w:r w:rsidR="009740A7" w:rsidRPr="00FD5EA1">
        <w:rPr>
          <w:sz w:val="24"/>
          <w:szCs w:val="24"/>
        </w:rPr>
        <w:t xml:space="preserve">Podane w programie funkcjonalno-użytkowym nazwy (znaki towarowe, jeśli się pojawią) mają charakter przykładowy, a ich wskazanie ma na celu określenie oczekiwanego standardu, </w:t>
      </w:r>
    </w:p>
    <w:p w14:paraId="42DD5899" w14:textId="77777777" w:rsidR="009740A7" w:rsidRPr="00FD5EA1" w:rsidRDefault="009740A7" w:rsidP="009740A7">
      <w:pPr>
        <w:pStyle w:val="Akapitzlist"/>
        <w:ind w:left="709"/>
        <w:jc w:val="both"/>
        <w:rPr>
          <w:sz w:val="24"/>
          <w:szCs w:val="24"/>
        </w:rPr>
      </w:pPr>
    </w:p>
    <w:p w14:paraId="409CADD0" w14:textId="77777777" w:rsidR="009740A7" w:rsidRPr="00FD5EA1" w:rsidRDefault="009740A7" w:rsidP="009740A7">
      <w:pPr>
        <w:pStyle w:val="Nagwek2"/>
        <w:spacing w:before="0" w:after="120" w:line="240" w:lineRule="auto"/>
        <w:ind w:left="567" w:hanging="567"/>
        <w:jc w:val="both"/>
        <w:rPr>
          <w:rFonts w:ascii="Times New Roman" w:hAnsi="Times New Roman" w:cs="Times New Roman"/>
          <w:b/>
          <w:bCs/>
          <w:color w:val="000000" w:themeColor="text1"/>
          <w:sz w:val="24"/>
          <w:szCs w:val="24"/>
        </w:rPr>
      </w:pPr>
      <w:bookmarkStart w:id="4" w:name="_Toc122263477"/>
      <w:bookmarkStart w:id="5" w:name="_Toc215041985"/>
      <w:r w:rsidRPr="00FD5EA1">
        <w:rPr>
          <w:rFonts w:ascii="Times New Roman" w:hAnsi="Times New Roman" w:cs="Times New Roman"/>
          <w:b/>
          <w:bCs/>
          <w:color w:val="000000" w:themeColor="text1"/>
          <w:sz w:val="24"/>
          <w:szCs w:val="24"/>
        </w:rPr>
        <w:t>Charakterystyczne parametry określające wielkość obiektu lub zakres robót budowlanych</w:t>
      </w:r>
      <w:bookmarkEnd w:id="4"/>
      <w:r w:rsidRPr="00FD5EA1">
        <w:rPr>
          <w:rFonts w:ascii="Times New Roman" w:hAnsi="Times New Roman" w:cs="Times New Roman"/>
          <w:b/>
          <w:bCs/>
          <w:color w:val="000000" w:themeColor="text1"/>
          <w:sz w:val="24"/>
          <w:szCs w:val="24"/>
        </w:rPr>
        <w:t>.</w:t>
      </w:r>
      <w:bookmarkEnd w:id="5"/>
    </w:p>
    <w:p w14:paraId="6D2A9986" w14:textId="0CAB7129" w:rsidR="00626AB1" w:rsidRPr="00FD5EA1" w:rsidRDefault="009740A7" w:rsidP="009740A7">
      <w:pPr>
        <w:adjustRightInd w:val="0"/>
        <w:jc w:val="both"/>
        <w:rPr>
          <w:sz w:val="24"/>
          <w:szCs w:val="24"/>
        </w:rPr>
      </w:pPr>
      <w:r w:rsidRPr="00FD5EA1">
        <w:rPr>
          <w:sz w:val="24"/>
          <w:szCs w:val="24"/>
        </w:rPr>
        <w:t xml:space="preserve">Zgodnie z wymaganiami Zamawiającego odnośnie wykonania </w:t>
      </w:r>
      <w:r w:rsidR="005E25D3">
        <w:rPr>
          <w:sz w:val="24"/>
          <w:szCs w:val="24"/>
        </w:rPr>
        <w:t>przebudowy</w:t>
      </w:r>
      <w:r w:rsidRPr="00FD5EA1">
        <w:rPr>
          <w:sz w:val="24"/>
          <w:szCs w:val="24"/>
        </w:rPr>
        <w:t xml:space="preserve"> stacji uzdatniania wody, któr</w:t>
      </w:r>
      <w:r w:rsidR="00626AB1">
        <w:rPr>
          <w:sz w:val="24"/>
          <w:szCs w:val="24"/>
        </w:rPr>
        <w:t>a</w:t>
      </w:r>
      <w:r w:rsidRPr="00FD5EA1">
        <w:rPr>
          <w:sz w:val="24"/>
          <w:szCs w:val="24"/>
        </w:rPr>
        <w:t xml:space="preserve"> został</w:t>
      </w:r>
      <w:r w:rsidR="00626AB1">
        <w:rPr>
          <w:sz w:val="24"/>
          <w:szCs w:val="24"/>
        </w:rPr>
        <w:t>a</w:t>
      </w:r>
      <w:r w:rsidRPr="00FD5EA1">
        <w:rPr>
          <w:sz w:val="24"/>
          <w:szCs w:val="24"/>
        </w:rPr>
        <w:t xml:space="preserve"> wyszczególnion</w:t>
      </w:r>
      <w:r w:rsidR="00626AB1">
        <w:rPr>
          <w:sz w:val="24"/>
          <w:szCs w:val="24"/>
        </w:rPr>
        <w:t>a</w:t>
      </w:r>
      <w:r w:rsidRPr="00FD5EA1">
        <w:rPr>
          <w:sz w:val="24"/>
          <w:szCs w:val="24"/>
        </w:rPr>
        <w:t xml:space="preserve"> w niniejszym Programie </w:t>
      </w:r>
      <w:proofErr w:type="spellStart"/>
      <w:r w:rsidRPr="00FD5EA1">
        <w:rPr>
          <w:sz w:val="24"/>
          <w:szCs w:val="24"/>
        </w:rPr>
        <w:t>Funkcjonalno</w:t>
      </w:r>
      <w:proofErr w:type="spellEnd"/>
      <w:r w:rsidRPr="00FD5EA1">
        <w:rPr>
          <w:sz w:val="24"/>
          <w:szCs w:val="24"/>
        </w:rPr>
        <w:t xml:space="preserve"> Użytkowym (w skrócie PFU)</w:t>
      </w:r>
      <w:r w:rsidR="0011693B">
        <w:rPr>
          <w:sz w:val="24"/>
          <w:szCs w:val="24"/>
        </w:rPr>
        <w:t xml:space="preserve"> oraz budowy sieci wodociągowej,</w:t>
      </w:r>
      <w:r w:rsidRPr="00FD5EA1">
        <w:rPr>
          <w:sz w:val="24"/>
          <w:szCs w:val="24"/>
        </w:rPr>
        <w:t xml:space="preserve"> zadaniem Wykonawcy będzie wykonanie dokumentacji projektowej oraz realizacja opisanego zamierzenia inwestycyjnego. Wykonawca zobowiązany jest do uwzględnienia w cenie oferty wszelkich kosztów związanych z kompleksowym wykonanie przedmiotu zamówienia, w tym wszelkich kosztów wykonania dokumentacji projektowej, przeniesienia praw autorskich, pełnienia nadzoru autorskiego, odbiorów, uzgodnień wynikających z przepisów prawa, umowy a także koszty wszelkich innych działań wskazanych w </w:t>
      </w:r>
      <w:r w:rsidR="0011693B">
        <w:rPr>
          <w:sz w:val="24"/>
          <w:szCs w:val="24"/>
        </w:rPr>
        <w:t>PFU i Umowie</w:t>
      </w:r>
      <w:r w:rsidRPr="00FD5EA1">
        <w:rPr>
          <w:sz w:val="24"/>
          <w:szCs w:val="24"/>
        </w:rPr>
        <w:t xml:space="preserve"> jako zobowiązania Wykonawcy.</w:t>
      </w:r>
    </w:p>
    <w:p w14:paraId="5DBFB90F" w14:textId="77777777" w:rsidR="009740A7" w:rsidRPr="00FD5EA1" w:rsidRDefault="009740A7" w:rsidP="009740A7">
      <w:pPr>
        <w:jc w:val="both"/>
        <w:rPr>
          <w:sz w:val="24"/>
          <w:szCs w:val="24"/>
        </w:rPr>
      </w:pPr>
    </w:p>
    <w:p w14:paraId="1F2B563C" w14:textId="77777777" w:rsidR="009740A7" w:rsidRPr="00FD5EA1" w:rsidRDefault="009740A7" w:rsidP="009740A7">
      <w:pPr>
        <w:pStyle w:val="Nagwek3"/>
        <w:spacing w:before="0" w:after="120" w:line="240" w:lineRule="auto"/>
        <w:ind w:left="680" w:hanging="680"/>
        <w:jc w:val="both"/>
        <w:rPr>
          <w:rFonts w:ascii="Times New Roman" w:hAnsi="Times New Roman" w:cs="Times New Roman"/>
          <w:b/>
          <w:bCs/>
          <w:color w:val="000000" w:themeColor="text1"/>
        </w:rPr>
      </w:pPr>
      <w:bookmarkStart w:id="6" w:name="_Toc122263478"/>
      <w:bookmarkStart w:id="7" w:name="_Toc215041986"/>
      <w:r w:rsidRPr="00FD5EA1">
        <w:rPr>
          <w:rFonts w:ascii="Times New Roman" w:hAnsi="Times New Roman" w:cs="Times New Roman"/>
          <w:b/>
          <w:bCs/>
          <w:color w:val="000000" w:themeColor="text1"/>
        </w:rPr>
        <w:t>Ogólne założenia</w:t>
      </w:r>
      <w:bookmarkEnd w:id="6"/>
      <w:r w:rsidRPr="00FD5EA1">
        <w:rPr>
          <w:rFonts w:ascii="Times New Roman" w:hAnsi="Times New Roman" w:cs="Times New Roman"/>
          <w:b/>
          <w:bCs/>
          <w:color w:val="000000" w:themeColor="text1"/>
        </w:rPr>
        <w:t>.</w:t>
      </w:r>
      <w:bookmarkEnd w:id="7"/>
    </w:p>
    <w:p w14:paraId="5C97F0D8" w14:textId="308CBB8E" w:rsidR="009740A7" w:rsidRPr="00FD5EA1" w:rsidRDefault="00626AB1" w:rsidP="009740A7">
      <w:pPr>
        <w:pStyle w:val="Akapitzlist"/>
        <w:spacing w:before="120"/>
        <w:ind w:left="0"/>
        <w:jc w:val="both"/>
        <w:rPr>
          <w:sz w:val="24"/>
          <w:szCs w:val="24"/>
        </w:rPr>
      </w:pPr>
      <w:r>
        <w:rPr>
          <w:sz w:val="24"/>
          <w:szCs w:val="24"/>
        </w:rPr>
        <w:t xml:space="preserve">      </w:t>
      </w:r>
      <w:r w:rsidR="009740A7" w:rsidRPr="00FD5EA1">
        <w:rPr>
          <w:sz w:val="24"/>
          <w:szCs w:val="24"/>
        </w:rPr>
        <w:t>Przyjęto następujące założenia dotyczące zamówienia:</w:t>
      </w:r>
    </w:p>
    <w:p w14:paraId="4BFF7F63" w14:textId="1651E1CF" w:rsidR="009740A7" w:rsidRPr="00FD5EA1" w:rsidRDefault="00626AB1" w:rsidP="009740A7">
      <w:pPr>
        <w:pStyle w:val="Akapitzlist"/>
        <w:spacing w:before="120"/>
        <w:ind w:left="0"/>
        <w:jc w:val="both"/>
        <w:rPr>
          <w:b/>
          <w:bCs/>
          <w:sz w:val="24"/>
          <w:szCs w:val="24"/>
        </w:rPr>
      </w:pPr>
      <w:r>
        <w:rPr>
          <w:b/>
          <w:bCs/>
          <w:sz w:val="24"/>
          <w:szCs w:val="24"/>
        </w:rPr>
        <w:t xml:space="preserve">      </w:t>
      </w:r>
      <w:r w:rsidR="00BE236F">
        <w:rPr>
          <w:b/>
          <w:bCs/>
          <w:sz w:val="24"/>
          <w:szCs w:val="24"/>
        </w:rPr>
        <w:t xml:space="preserve">Przebudowa </w:t>
      </w:r>
      <w:r w:rsidR="009740A7" w:rsidRPr="00FD5EA1">
        <w:rPr>
          <w:b/>
          <w:bCs/>
          <w:sz w:val="24"/>
          <w:szCs w:val="24"/>
        </w:rPr>
        <w:t>S</w:t>
      </w:r>
      <w:r w:rsidR="007E1F02">
        <w:rPr>
          <w:b/>
          <w:bCs/>
          <w:sz w:val="24"/>
          <w:szCs w:val="24"/>
        </w:rPr>
        <w:t xml:space="preserve">tacji </w:t>
      </w:r>
      <w:r w:rsidR="009740A7" w:rsidRPr="00FD5EA1">
        <w:rPr>
          <w:b/>
          <w:bCs/>
          <w:sz w:val="24"/>
          <w:szCs w:val="24"/>
        </w:rPr>
        <w:t>U</w:t>
      </w:r>
      <w:r w:rsidR="007E1F02">
        <w:rPr>
          <w:b/>
          <w:bCs/>
          <w:sz w:val="24"/>
          <w:szCs w:val="24"/>
        </w:rPr>
        <w:t xml:space="preserve">zdatniania </w:t>
      </w:r>
      <w:r w:rsidR="009740A7" w:rsidRPr="00FD5EA1">
        <w:rPr>
          <w:b/>
          <w:bCs/>
          <w:sz w:val="24"/>
          <w:szCs w:val="24"/>
        </w:rPr>
        <w:t>W</w:t>
      </w:r>
      <w:r w:rsidR="007E1F02">
        <w:rPr>
          <w:b/>
          <w:bCs/>
          <w:sz w:val="24"/>
          <w:szCs w:val="24"/>
        </w:rPr>
        <w:t>ody</w:t>
      </w:r>
      <w:r w:rsidR="009740A7" w:rsidRPr="00FD5EA1">
        <w:rPr>
          <w:b/>
          <w:bCs/>
          <w:sz w:val="24"/>
          <w:szCs w:val="24"/>
        </w:rPr>
        <w:t xml:space="preserve"> </w:t>
      </w:r>
      <w:r w:rsidR="0011693B">
        <w:rPr>
          <w:b/>
          <w:bCs/>
          <w:sz w:val="24"/>
          <w:szCs w:val="24"/>
        </w:rPr>
        <w:t xml:space="preserve">w m. </w:t>
      </w:r>
      <w:r w:rsidR="00BE236F">
        <w:rPr>
          <w:b/>
          <w:bCs/>
          <w:sz w:val="24"/>
          <w:szCs w:val="24"/>
        </w:rPr>
        <w:t>Gulcz</w:t>
      </w:r>
      <w:r w:rsidR="009740A7" w:rsidRPr="00FD5EA1">
        <w:rPr>
          <w:b/>
          <w:bCs/>
          <w:sz w:val="24"/>
          <w:szCs w:val="24"/>
        </w:rPr>
        <w:t>:</w:t>
      </w:r>
    </w:p>
    <w:p w14:paraId="29A051D1" w14:textId="4DDB8B07" w:rsidR="005E25D3" w:rsidRDefault="005E25D3" w:rsidP="0064112F">
      <w:pPr>
        <w:pStyle w:val="Akapitzlist"/>
        <w:widowControl/>
        <w:numPr>
          <w:ilvl w:val="0"/>
          <w:numId w:val="36"/>
        </w:numPr>
        <w:autoSpaceDE/>
        <w:autoSpaceDN/>
        <w:spacing w:before="0"/>
        <w:jc w:val="both"/>
        <w:rPr>
          <w:color w:val="000000" w:themeColor="text1"/>
          <w:sz w:val="24"/>
          <w:szCs w:val="24"/>
        </w:rPr>
      </w:pPr>
      <w:r w:rsidRPr="005E25D3">
        <w:rPr>
          <w:color w:val="000000" w:themeColor="text1"/>
          <w:sz w:val="24"/>
          <w:szCs w:val="24"/>
        </w:rPr>
        <w:t>Opracowanie projektu technologii stacji uzdatniania wody,</w:t>
      </w:r>
      <w:r w:rsidR="00C02F20">
        <w:rPr>
          <w:color w:val="000000" w:themeColor="text1"/>
          <w:sz w:val="24"/>
          <w:szCs w:val="24"/>
        </w:rPr>
        <w:t xml:space="preserve"> </w:t>
      </w:r>
      <w:r>
        <w:rPr>
          <w:color w:val="000000" w:themeColor="text1"/>
          <w:sz w:val="24"/>
          <w:szCs w:val="24"/>
        </w:rPr>
        <w:t>projektu budowlanego</w:t>
      </w:r>
      <w:r w:rsidR="00C02F20">
        <w:rPr>
          <w:color w:val="000000" w:themeColor="text1"/>
          <w:sz w:val="24"/>
          <w:szCs w:val="24"/>
        </w:rPr>
        <w:t xml:space="preserve"> oraz projektu technicznego</w:t>
      </w:r>
      <w:r>
        <w:rPr>
          <w:color w:val="000000" w:themeColor="text1"/>
          <w:sz w:val="24"/>
          <w:szCs w:val="24"/>
        </w:rPr>
        <w:t xml:space="preserve"> branża sanitarna, konstrukcyjna, elektryczna</w:t>
      </w:r>
      <w:r w:rsidR="007D73BC">
        <w:rPr>
          <w:color w:val="000000" w:themeColor="text1"/>
          <w:sz w:val="24"/>
          <w:szCs w:val="24"/>
        </w:rPr>
        <w:t>,</w:t>
      </w:r>
    </w:p>
    <w:p w14:paraId="1182114A" w14:textId="79AB9D71" w:rsidR="005E25D3" w:rsidRPr="00C02F20" w:rsidRDefault="007D73BC" w:rsidP="00C02F20">
      <w:pPr>
        <w:pStyle w:val="Akapitzlist"/>
        <w:widowControl/>
        <w:numPr>
          <w:ilvl w:val="0"/>
          <w:numId w:val="36"/>
        </w:numPr>
        <w:autoSpaceDE/>
        <w:autoSpaceDN/>
        <w:spacing w:before="0"/>
        <w:jc w:val="both"/>
        <w:rPr>
          <w:color w:val="000000" w:themeColor="text1"/>
          <w:sz w:val="24"/>
          <w:szCs w:val="24"/>
        </w:rPr>
      </w:pPr>
      <w:r>
        <w:rPr>
          <w:color w:val="000000" w:themeColor="text1"/>
          <w:sz w:val="24"/>
          <w:szCs w:val="24"/>
        </w:rPr>
        <w:t xml:space="preserve">Opracowanie dokumentacji </w:t>
      </w:r>
      <w:r w:rsidR="0064112F">
        <w:rPr>
          <w:color w:val="000000" w:themeColor="text1"/>
          <w:sz w:val="24"/>
          <w:szCs w:val="24"/>
        </w:rPr>
        <w:t xml:space="preserve">geologicznej </w:t>
      </w:r>
      <w:r>
        <w:rPr>
          <w:color w:val="000000" w:themeColor="text1"/>
          <w:sz w:val="24"/>
          <w:szCs w:val="24"/>
        </w:rPr>
        <w:t>w zakresie odwiertu studni głębinowej  Nr 2,</w:t>
      </w:r>
    </w:p>
    <w:p w14:paraId="20707079" w14:textId="00ED44C9" w:rsidR="007D73BC" w:rsidRDefault="006B73DE"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 </w:t>
      </w:r>
      <w:r w:rsidR="007D73BC">
        <w:rPr>
          <w:color w:val="000000" w:themeColor="text1"/>
          <w:sz w:val="24"/>
          <w:szCs w:val="24"/>
        </w:rPr>
        <w:t>Odwiert</w:t>
      </w:r>
      <w:r w:rsidR="005E25D3">
        <w:rPr>
          <w:color w:val="000000" w:themeColor="text1"/>
          <w:sz w:val="24"/>
          <w:szCs w:val="24"/>
        </w:rPr>
        <w:t xml:space="preserve"> studni Nr 2 </w:t>
      </w:r>
      <w:r w:rsidR="007D73BC">
        <w:rPr>
          <w:color w:val="000000" w:themeColor="text1"/>
          <w:sz w:val="24"/>
          <w:szCs w:val="24"/>
        </w:rPr>
        <w:t>z instalacją</w:t>
      </w:r>
      <w:r w:rsidR="005E25D3">
        <w:rPr>
          <w:color w:val="000000" w:themeColor="text1"/>
          <w:sz w:val="24"/>
          <w:szCs w:val="24"/>
        </w:rPr>
        <w:t xml:space="preserve"> </w:t>
      </w:r>
      <w:r w:rsidR="007D73BC">
        <w:rPr>
          <w:color w:val="000000" w:themeColor="text1"/>
          <w:sz w:val="24"/>
          <w:szCs w:val="24"/>
        </w:rPr>
        <w:t xml:space="preserve">obudowy </w:t>
      </w:r>
      <w:r w:rsidR="005E25D3">
        <w:rPr>
          <w:color w:val="000000" w:themeColor="text1"/>
          <w:sz w:val="24"/>
          <w:szCs w:val="24"/>
        </w:rPr>
        <w:t>termoizolacyjną wraz z oprzyrządowaniem;</w:t>
      </w:r>
    </w:p>
    <w:p w14:paraId="29D0A1A5" w14:textId="56BCC8A9" w:rsidR="007D73BC" w:rsidRDefault="007D73BC"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monitoringu parametrów pracy studni,;</w:t>
      </w:r>
    </w:p>
    <w:p w14:paraId="19E17126" w14:textId="3E37EDB5" w:rsidR="0064112F" w:rsidRDefault="006428F9"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Wymiana obudowy studni Nr 1 </w:t>
      </w:r>
      <w:r w:rsidR="006B73DE">
        <w:rPr>
          <w:color w:val="000000" w:themeColor="text1"/>
          <w:sz w:val="24"/>
          <w:szCs w:val="24"/>
        </w:rPr>
        <w:t>A</w:t>
      </w:r>
      <w:r>
        <w:rPr>
          <w:color w:val="000000" w:themeColor="text1"/>
          <w:sz w:val="24"/>
          <w:szCs w:val="24"/>
        </w:rPr>
        <w:t xml:space="preserve"> na obudowę termoizolacyjną wraz z</w:t>
      </w:r>
    </w:p>
    <w:p w14:paraId="6F08DB97" w14:textId="62F631CD" w:rsidR="006428F9" w:rsidRDefault="006428F9" w:rsidP="0064112F">
      <w:pPr>
        <w:pStyle w:val="Akapitzlist"/>
        <w:widowControl/>
        <w:autoSpaceDE/>
        <w:autoSpaceDN/>
        <w:spacing w:before="0"/>
        <w:ind w:left="568" w:firstLine="0"/>
        <w:jc w:val="both"/>
        <w:rPr>
          <w:color w:val="000000" w:themeColor="text1"/>
          <w:sz w:val="24"/>
          <w:szCs w:val="24"/>
        </w:rPr>
      </w:pPr>
      <w:r>
        <w:rPr>
          <w:color w:val="000000" w:themeColor="text1"/>
          <w:sz w:val="24"/>
          <w:szCs w:val="24"/>
        </w:rPr>
        <w:t>oprzyrządowaniem i monitoringiem parametrów pracy studni</w:t>
      </w:r>
      <w:r w:rsidR="0064112F">
        <w:rPr>
          <w:color w:val="000000" w:themeColor="text1"/>
          <w:sz w:val="24"/>
          <w:szCs w:val="24"/>
        </w:rPr>
        <w:t>,</w:t>
      </w:r>
    </w:p>
    <w:p w14:paraId="094B8180" w14:textId="455DCD95" w:rsidR="0064112F" w:rsidRDefault="0064112F"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Czyszczenie chemiczne studni nr 1 </w:t>
      </w:r>
      <w:r w:rsidR="006B73DE">
        <w:rPr>
          <w:color w:val="000000" w:themeColor="text1"/>
          <w:sz w:val="24"/>
          <w:szCs w:val="24"/>
        </w:rPr>
        <w:t>A</w:t>
      </w:r>
      <w:r>
        <w:rPr>
          <w:color w:val="000000" w:themeColor="text1"/>
          <w:sz w:val="24"/>
          <w:szCs w:val="24"/>
        </w:rPr>
        <w:t>,</w:t>
      </w:r>
    </w:p>
    <w:p w14:paraId="23D1D9B6" w14:textId="573C103E" w:rsidR="0064112F" w:rsidRDefault="0064112F"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Likwidacja istniejącej studni Nr 1;</w:t>
      </w:r>
    </w:p>
    <w:p w14:paraId="19DCEC59" w14:textId="23B12DB6" w:rsidR="00903787" w:rsidRPr="007D73BC" w:rsidRDefault="00903787"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Powiększenie otworu bramowego w budynku i dostawa i montaż nowej bramy</w:t>
      </w:r>
    </w:p>
    <w:p w14:paraId="50E9E35E" w14:textId="12D4D84D"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Likwidacja istniejących filtrów </w:t>
      </w:r>
      <w:r w:rsidR="00C02F20">
        <w:rPr>
          <w:color w:val="000000" w:themeColor="text1"/>
          <w:sz w:val="24"/>
          <w:szCs w:val="24"/>
        </w:rPr>
        <w:t>oraz</w:t>
      </w:r>
      <w:r>
        <w:rPr>
          <w:color w:val="000000" w:themeColor="text1"/>
          <w:sz w:val="24"/>
          <w:szCs w:val="24"/>
        </w:rPr>
        <w:t xml:space="preserve"> dostawa i montaż nowej technologii uzdatniania wody </w:t>
      </w:r>
      <w:r w:rsidR="006428F9">
        <w:rPr>
          <w:color w:val="000000" w:themeColor="text1"/>
          <w:sz w:val="24"/>
          <w:szCs w:val="24"/>
        </w:rPr>
        <w:t>,</w:t>
      </w:r>
    </w:p>
    <w:p w14:paraId="2D4E1D03" w14:textId="451CED18" w:rsidR="0064112F" w:rsidRDefault="0064112F"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instalacji pomp II</w:t>
      </w:r>
      <w:r>
        <w:rPr>
          <w:color w:val="000000" w:themeColor="text1"/>
          <w:sz w:val="24"/>
          <w:szCs w:val="24"/>
          <w:vertAlign w:val="superscript"/>
        </w:rPr>
        <w:t>0</w:t>
      </w:r>
      <w:r>
        <w:rPr>
          <w:color w:val="000000" w:themeColor="text1"/>
          <w:sz w:val="24"/>
          <w:szCs w:val="24"/>
        </w:rPr>
        <w:t>,</w:t>
      </w:r>
    </w:p>
    <w:p w14:paraId="1B00DA5A" w14:textId="535C5C0C" w:rsidR="00903787" w:rsidRDefault="00903787"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sterylizatora UVC do wody uzdatnionej,</w:t>
      </w:r>
    </w:p>
    <w:p w14:paraId="1F2B5E7D" w14:textId="020EFDDD" w:rsidR="006428F9" w:rsidRDefault="006428F9"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rozdzielacza w budynku SUW,</w:t>
      </w:r>
    </w:p>
    <w:p w14:paraId="42293D9B" w14:textId="27D005BE" w:rsidR="0064112F" w:rsidRDefault="0064112F"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przepływomierza na SUW,</w:t>
      </w:r>
    </w:p>
    <w:p w14:paraId="2726233A" w14:textId="59B3458A" w:rsidR="0064112F" w:rsidRDefault="0064112F"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klimatyzacji z funkcją osuszania,</w:t>
      </w:r>
    </w:p>
    <w:p w14:paraId="356B0F97" w14:textId="0BF1D533" w:rsidR="0064112F" w:rsidRDefault="0064112F"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kompensatora mocy biernej,</w:t>
      </w:r>
    </w:p>
    <w:p w14:paraId="65522BB4" w14:textId="505FBC1F" w:rsidR="00903787" w:rsidRDefault="00903787"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pompy dozującej wraz z umywalką i oczomyjką,</w:t>
      </w:r>
    </w:p>
    <w:p w14:paraId="4E6E1858" w14:textId="1EE2CDFE" w:rsidR="0064112F" w:rsidRDefault="0064112F"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lastRenderedPageBreak/>
        <w:t xml:space="preserve">Wykonanie rurociągów </w:t>
      </w:r>
      <w:proofErr w:type="spellStart"/>
      <w:r>
        <w:rPr>
          <w:color w:val="000000" w:themeColor="text1"/>
          <w:sz w:val="24"/>
          <w:szCs w:val="24"/>
        </w:rPr>
        <w:t>międzyobiektowych</w:t>
      </w:r>
      <w:proofErr w:type="spellEnd"/>
      <w:r>
        <w:rPr>
          <w:color w:val="000000" w:themeColor="text1"/>
          <w:sz w:val="24"/>
          <w:szCs w:val="24"/>
        </w:rPr>
        <w:t>,</w:t>
      </w:r>
    </w:p>
    <w:p w14:paraId="0C1700AC" w14:textId="119CB1D1" w:rsidR="00903787" w:rsidRPr="005E25D3" w:rsidRDefault="00903787"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hydrantu na przyłączu</w:t>
      </w:r>
    </w:p>
    <w:p w14:paraId="349F0C9F" w14:textId="3424A954" w:rsidR="007D73BC" w:rsidRPr="007D73BC" w:rsidRDefault="00626AB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Montaż </w:t>
      </w:r>
      <w:r w:rsidR="00C02F20">
        <w:rPr>
          <w:color w:val="000000" w:themeColor="text1"/>
          <w:sz w:val="24"/>
          <w:szCs w:val="24"/>
        </w:rPr>
        <w:t>naziemnego</w:t>
      </w:r>
      <w:r w:rsidR="007D73BC">
        <w:rPr>
          <w:color w:val="000000" w:themeColor="text1"/>
          <w:sz w:val="24"/>
          <w:szCs w:val="24"/>
        </w:rPr>
        <w:t xml:space="preserve"> </w:t>
      </w:r>
      <w:r>
        <w:rPr>
          <w:color w:val="000000" w:themeColor="text1"/>
          <w:sz w:val="24"/>
          <w:szCs w:val="24"/>
        </w:rPr>
        <w:t>zbiornik</w:t>
      </w:r>
      <w:r w:rsidR="00C02F20">
        <w:rPr>
          <w:color w:val="000000" w:themeColor="text1"/>
          <w:sz w:val="24"/>
          <w:szCs w:val="24"/>
        </w:rPr>
        <w:t>a</w:t>
      </w:r>
      <w:r w:rsidR="005E25D3">
        <w:rPr>
          <w:color w:val="000000" w:themeColor="text1"/>
          <w:sz w:val="24"/>
          <w:szCs w:val="24"/>
        </w:rPr>
        <w:t xml:space="preserve"> </w:t>
      </w:r>
      <w:r>
        <w:rPr>
          <w:color w:val="000000" w:themeColor="text1"/>
          <w:sz w:val="24"/>
          <w:szCs w:val="24"/>
        </w:rPr>
        <w:t>na wod</w:t>
      </w:r>
      <w:r w:rsidR="005E25D3">
        <w:rPr>
          <w:color w:val="000000" w:themeColor="text1"/>
          <w:sz w:val="24"/>
          <w:szCs w:val="24"/>
        </w:rPr>
        <w:t>ę</w:t>
      </w:r>
      <w:r>
        <w:rPr>
          <w:color w:val="000000" w:themeColor="text1"/>
          <w:sz w:val="24"/>
          <w:szCs w:val="24"/>
        </w:rPr>
        <w:t xml:space="preserve"> </w:t>
      </w:r>
      <w:r w:rsidR="005E25D3">
        <w:rPr>
          <w:color w:val="000000" w:themeColor="text1"/>
          <w:sz w:val="24"/>
          <w:szCs w:val="24"/>
        </w:rPr>
        <w:t>uzdatnioną</w:t>
      </w:r>
      <w:r>
        <w:rPr>
          <w:color w:val="000000" w:themeColor="text1"/>
          <w:sz w:val="24"/>
          <w:szCs w:val="24"/>
        </w:rPr>
        <w:t xml:space="preserve"> o pojemności V=</w:t>
      </w:r>
      <w:r w:rsidR="00C02F20">
        <w:rPr>
          <w:color w:val="000000" w:themeColor="text1"/>
          <w:sz w:val="24"/>
          <w:szCs w:val="24"/>
        </w:rPr>
        <w:t>10</w:t>
      </w:r>
      <w:r>
        <w:rPr>
          <w:color w:val="000000" w:themeColor="text1"/>
          <w:sz w:val="24"/>
          <w:szCs w:val="24"/>
        </w:rPr>
        <w:t>0 m</w:t>
      </w:r>
      <w:r>
        <w:rPr>
          <w:color w:val="000000" w:themeColor="text1"/>
          <w:sz w:val="24"/>
          <w:szCs w:val="24"/>
          <w:vertAlign w:val="superscript"/>
        </w:rPr>
        <w:t>3</w:t>
      </w:r>
      <w:r w:rsidR="00C02F20">
        <w:rPr>
          <w:color w:val="000000" w:themeColor="text1"/>
          <w:sz w:val="24"/>
          <w:szCs w:val="24"/>
        </w:rPr>
        <w:t>,</w:t>
      </w:r>
    </w:p>
    <w:p w14:paraId="3D20C59A" w14:textId="2B0FD147" w:rsidR="005E25D3" w:rsidRDefault="009740A7" w:rsidP="00ED228B">
      <w:pPr>
        <w:pStyle w:val="Akapitzlist"/>
        <w:widowControl/>
        <w:numPr>
          <w:ilvl w:val="0"/>
          <w:numId w:val="1"/>
        </w:numPr>
        <w:autoSpaceDE/>
        <w:autoSpaceDN/>
        <w:spacing w:before="0"/>
        <w:ind w:left="568" w:hanging="284"/>
        <w:jc w:val="both"/>
        <w:rPr>
          <w:color w:val="000000" w:themeColor="text1"/>
          <w:sz w:val="24"/>
          <w:szCs w:val="24"/>
        </w:rPr>
      </w:pPr>
      <w:r w:rsidRPr="00FD5EA1">
        <w:rPr>
          <w:color w:val="000000" w:themeColor="text1"/>
          <w:sz w:val="24"/>
          <w:szCs w:val="24"/>
        </w:rPr>
        <w:t>wyposażenie SUW w agregat prądotwórczy</w:t>
      </w:r>
      <w:r w:rsidR="005E25D3">
        <w:rPr>
          <w:color w:val="000000" w:themeColor="text1"/>
          <w:sz w:val="24"/>
          <w:szCs w:val="24"/>
        </w:rPr>
        <w:t xml:space="preserve"> 1</w:t>
      </w:r>
      <w:r w:rsidR="006428F9">
        <w:rPr>
          <w:color w:val="000000" w:themeColor="text1"/>
          <w:sz w:val="24"/>
          <w:szCs w:val="24"/>
        </w:rPr>
        <w:t>0</w:t>
      </w:r>
      <w:r w:rsidR="005E25D3">
        <w:rPr>
          <w:color w:val="000000" w:themeColor="text1"/>
          <w:sz w:val="24"/>
          <w:szCs w:val="24"/>
        </w:rPr>
        <w:t>0 kW</w:t>
      </w:r>
      <w:r w:rsidR="006428F9">
        <w:rPr>
          <w:color w:val="000000" w:themeColor="text1"/>
          <w:sz w:val="24"/>
          <w:szCs w:val="24"/>
        </w:rPr>
        <w:t>,</w:t>
      </w:r>
    </w:p>
    <w:p w14:paraId="1055854B" w14:textId="78FB1FF8"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instalacji </w:t>
      </w:r>
      <w:proofErr w:type="spellStart"/>
      <w:r>
        <w:rPr>
          <w:color w:val="000000" w:themeColor="text1"/>
          <w:sz w:val="24"/>
          <w:szCs w:val="24"/>
        </w:rPr>
        <w:t>AKPiA</w:t>
      </w:r>
      <w:proofErr w:type="spellEnd"/>
      <w:r>
        <w:rPr>
          <w:color w:val="000000" w:themeColor="text1"/>
          <w:sz w:val="24"/>
          <w:szCs w:val="24"/>
        </w:rPr>
        <w:t xml:space="preserve"> wraz z oprogramowaniem;</w:t>
      </w:r>
    </w:p>
    <w:p w14:paraId="50C3B9CA" w14:textId="18BC8383" w:rsidR="007D73BC" w:rsidRDefault="007D73BC"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Ułożenie kabla zasilającego z </w:t>
      </w:r>
      <w:r w:rsidR="006428F9">
        <w:rPr>
          <w:color w:val="000000" w:themeColor="text1"/>
          <w:sz w:val="24"/>
          <w:szCs w:val="24"/>
        </w:rPr>
        <w:t>ZKP</w:t>
      </w:r>
      <w:r>
        <w:rPr>
          <w:color w:val="000000" w:themeColor="text1"/>
          <w:sz w:val="24"/>
          <w:szCs w:val="24"/>
        </w:rPr>
        <w:t xml:space="preserve"> do SUW,</w:t>
      </w:r>
    </w:p>
    <w:p w14:paraId="01B35DD9" w14:textId="10005F3B" w:rsidR="009740A7"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nowej elektrycznej rozdzielni głównej wraz z robotami instalacyjnymi</w:t>
      </w:r>
      <w:r w:rsidR="009740A7" w:rsidRPr="00FD5EA1">
        <w:rPr>
          <w:color w:val="000000" w:themeColor="text1"/>
          <w:sz w:val="24"/>
          <w:szCs w:val="24"/>
        </w:rPr>
        <w:t>;</w:t>
      </w:r>
      <w:r>
        <w:rPr>
          <w:color w:val="000000" w:themeColor="text1"/>
          <w:sz w:val="24"/>
          <w:szCs w:val="24"/>
        </w:rPr>
        <w:t xml:space="preserve"> </w:t>
      </w:r>
    </w:p>
    <w:p w14:paraId="56E50550" w14:textId="42E848FC" w:rsidR="005E25D3" w:rsidRPr="0064112F" w:rsidRDefault="005E25D3" w:rsidP="0064112F">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oświetlenia zewnętrznego na budynku;</w:t>
      </w:r>
    </w:p>
    <w:p w14:paraId="66F7F348" w14:textId="28AE58E0" w:rsidR="007D73BC" w:rsidRDefault="007D73BC"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wentylacji na rurociągu wód </w:t>
      </w:r>
      <w:proofErr w:type="spellStart"/>
      <w:r>
        <w:rPr>
          <w:color w:val="000000" w:themeColor="text1"/>
          <w:sz w:val="24"/>
          <w:szCs w:val="24"/>
        </w:rPr>
        <w:t>popłucznych</w:t>
      </w:r>
      <w:proofErr w:type="spellEnd"/>
      <w:r>
        <w:rPr>
          <w:color w:val="000000" w:themeColor="text1"/>
          <w:sz w:val="24"/>
          <w:szCs w:val="24"/>
        </w:rPr>
        <w:t>,</w:t>
      </w:r>
    </w:p>
    <w:p w14:paraId="646F5534" w14:textId="5698A991" w:rsidR="00903787" w:rsidRDefault="007D73BC" w:rsidP="00903787">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modernizacji zbiornika wód </w:t>
      </w:r>
      <w:proofErr w:type="spellStart"/>
      <w:r>
        <w:rPr>
          <w:color w:val="000000" w:themeColor="text1"/>
          <w:sz w:val="24"/>
          <w:szCs w:val="24"/>
        </w:rPr>
        <w:t>popłucznych</w:t>
      </w:r>
      <w:proofErr w:type="spellEnd"/>
      <w:r>
        <w:rPr>
          <w:color w:val="000000" w:themeColor="text1"/>
          <w:sz w:val="24"/>
          <w:szCs w:val="24"/>
        </w:rPr>
        <w:t>,</w:t>
      </w:r>
    </w:p>
    <w:p w14:paraId="59240953" w14:textId="4454E10C" w:rsidR="009740A7" w:rsidRPr="00F36A36" w:rsidRDefault="00903787" w:rsidP="00F36A36">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Odtworzenie terenu – wysiew trawy</w:t>
      </w:r>
    </w:p>
    <w:p w14:paraId="16114982" w14:textId="5E507406" w:rsidR="002F2F55" w:rsidRPr="00903787" w:rsidRDefault="00626AB1" w:rsidP="004C3502">
      <w:pPr>
        <w:spacing w:before="120"/>
        <w:jc w:val="both"/>
        <w:rPr>
          <w:color w:val="000000" w:themeColor="text1"/>
          <w:sz w:val="24"/>
          <w:szCs w:val="24"/>
        </w:rPr>
      </w:pPr>
      <w:r>
        <w:rPr>
          <w:b/>
          <w:bCs/>
          <w:color w:val="000000" w:themeColor="text1"/>
          <w:sz w:val="24"/>
          <w:szCs w:val="24"/>
        </w:rPr>
        <w:t xml:space="preserve"> </w:t>
      </w:r>
    </w:p>
    <w:p w14:paraId="303DB92C" w14:textId="1678A92A" w:rsidR="002F2F55" w:rsidRPr="006B73DE" w:rsidRDefault="006B73DE" w:rsidP="006B73DE">
      <w:pPr>
        <w:widowControl/>
        <w:autoSpaceDE/>
        <w:autoSpaceDN/>
        <w:jc w:val="both"/>
        <w:rPr>
          <w:color w:val="000000" w:themeColor="text1"/>
          <w:sz w:val="24"/>
          <w:szCs w:val="24"/>
        </w:rPr>
      </w:pPr>
      <w:r>
        <w:rPr>
          <w:color w:val="000000" w:themeColor="text1"/>
          <w:sz w:val="24"/>
          <w:szCs w:val="24"/>
        </w:rPr>
        <w:t>W</w:t>
      </w:r>
      <w:r w:rsidR="002F2F55" w:rsidRPr="006B73DE">
        <w:rPr>
          <w:color w:val="000000" w:themeColor="text1"/>
          <w:sz w:val="24"/>
          <w:szCs w:val="24"/>
        </w:rPr>
        <w:t>szystkie zamontowane urządzenia mające kontakt z woda pitną powinny posiadać atest PZH dopuszczający dane urządzenie do kontaktu z woda przeznaczoną do spożycia przez ludzi.</w:t>
      </w:r>
    </w:p>
    <w:p w14:paraId="74D06E69" w14:textId="77777777" w:rsidR="00740EBC" w:rsidRDefault="00740EBC" w:rsidP="005E25D3">
      <w:pPr>
        <w:widowControl/>
        <w:autoSpaceDE/>
        <w:autoSpaceDN/>
        <w:jc w:val="both"/>
        <w:rPr>
          <w:b/>
          <w:bCs/>
          <w:color w:val="000000" w:themeColor="text1"/>
          <w:sz w:val="24"/>
          <w:szCs w:val="24"/>
        </w:rPr>
      </w:pPr>
    </w:p>
    <w:p w14:paraId="01217770" w14:textId="77777777" w:rsidR="009740A7" w:rsidRPr="00626AB1" w:rsidRDefault="009740A7" w:rsidP="00626AB1">
      <w:pPr>
        <w:jc w:val="both"/>
        <w:rPr>
          <w:sz w:val="24"/>
          <w:szCs w:val="24"/>
        </w:rPr>
      </w:pPr>
    </w:p>
    <w:p w14:paraId="7BEFBC08" w14:textId="77777777" w:rsidR="009740A7" w:rsidRPr="00FD5EA1" w:rsidRDefault="009740A7" w:rsidP="009740A7">
      <w:pPr>
        <w:pStyle w:val="Nagwek3"/>
        <w:spacing w:before="0" w:after="120" w:line="240" w:lineRule="auto"/>
        <w:ind w:left="680" w:hanging="680"/>
        <w:jc w:val="both"/>
        <w:rPr>
          <w:rFonts w:ascii="Times New Roman" w:hAnsi="Times New Roman" w:cs="Times New Roman"/>
          <w:b/>
          <w:bCs/>
          <w:color w:val="000000" w:themeColor="text1"/>
        </w:rPr>
      </w:pPr>
      <w:bookmarkStart w:id="8" w:name="_Toc122263479"/>
      <w:bookmarkStart w:id="9" w:name="_Toc215041987"/>
      <w:r w:rsidRPr="00FD5EA1">
        <w:rPr>
          <w:rFonts w:ascii="Times New Roman" w:hAnsi="Times New Roman" w:cs="Times New Roman"/>
          <w:b/>
          <w:bCs/>
          <w:color w:val="000000" w:themeColor="text1"/>
        </w:rPr>
        <w:t>Zakres wszystkich prac do wykonania w ramach zamówienia</w:t>
      </w:r>
      <w:bookmarkEnd w:id="8"/>
      <w:r w:rsidRPr="00FD5EA1">
        <w:rPr>
          <w:rFonts w:ascii="Times New Roman" w:hAnsi="Times New Roman" w:cs="Times New Roman"/>
          <w:b/>
          <w:bCs/>
          <w:color w:val="000000" w:themeColor="text1"/>
        </w:rPr>
        <w:t>.</w:t>
      </w:r>
      <w:bookmarkEnd w:id="9"/>
    </w:p>
    <w:p w14:paraId="1358A25A" w14:textId="16052B44" w:rsidR="007D73BC" w:rsidRPr="00B90B29" w:rsidRDefault="009740A7" w:rsidP="00B90B29">
      <w:pPr>
        <w:jc w:val="both"/>
        <w:rPr>
          <w:color w:val="000000" w:themeColor="text1"/>
          <w:sz w:val="24"/>
          <w:szCs w:val="24"/>
        </w:rPr>
      </w:pPr>
      <w:r w:rsidRPr="00FD5EA1">
        <w:rPr>
          <w:color w:val="000000" w:themeColor="text1"/>
          <w:sz w:val="24"/>
          <w:szCs w:val="24"/>
        </w:rPr>
        <w:t xml:space="preserve">Określenie przedmiotu oraz zakresu zamówienia w formie zaprojektuj i wybuduj obejmuje w szczególności: </w:t>
      </w:r>
    </w:p>
    <w:p w14:paraId="197C4D5C" w14:textId="68195E47" w:rsidR="009740A7" w:rsidRPr="00FD5EA1" w:rsidRDefault="00B90B29" w:rsidP="009740A7">
      <w:pPr>
        <w:spacing w:before="120"/>
        <w:jc w:val="both"/>
        <w:rPr>
          <w:b/>
          <w:bCs/>
          <w:color w:val="000000" w:themeColor="text1"/>
          <w:sz w:val="24"/>
          <w:szCs w:val="24"/>
        </w:rPr>
      </w:pPr>
      <w:r>
        <w:rPr>
          <w:b/>
          <w:bCs/>
          <w:color w:val="000000" w:themeColor="text1"/>
          <w:sz w:val="24"/>
          <w:szCs w:val="24"/>
        </w:rPr>
        <w:t xml:space="preserve">Przebudowa </w:t>
      </w:r>
      <w:r w:rsidR="009740A7" w:rsidRPr="00FD5EA1">
        <w:rPr>
          <w:b/>
          <w:bCs/>
          <w:color w:val="000000" w:themeColor="text1"/>
          <w:sz w:val="24"/>
          <w:szCs w:val="24"/>
        </w:rPr>
        <w:t>S</w:t>
      </w:r>
      <w:r w:rsidR="007E1F02">
        <w:rPr>
          <w:b/>
          <w:bCs/>
          <w:color w:val="000000" w:themeColor="text1"/>
          <w:sz w:val="24"/>
          <w:szCs w:val="24"/>
        </w:rPr>
        <w:t xml:space="preserve">tacji </w:t>
      </w:r>
      <w:r w:rsidR="009740A7" w:rsidRPr="00FD5EA1">
        <w:rPr>
          <w:b/>
          <w:bCs/>
          <w:color w:val="000000" w:themeColor="text1"/>
          <w:sz w:val="24"/>
          <w:szCs w:val="24"/>
        </w:rPr>
        <w:t>U</w:t>
      </w:r>
      <w:r w:rsidR="007E1F02">
        <w:rPr>
          <w:b/>
          <w:bCs/>
          <w:color w:val="000000" w:themeColor="text1"/>
          <w:sz w:val="24"/>
          <w:szCs w:val="24"/>
        </w:rPr>
        <w:t xml:space="preserve">zdatniania </w:t>
      </w:r>
      <w:r w:rsidR="009740A7" w:rsidRPr="00FD5EA1">
        <w:rPr>
          <w:b/>
          <w:bCs/>
          <w:color w:val="000000" w:themeColor="text1"/>
          <w:sz w:val="24"/>
          <w:szCs w:val="24"/>
        </w:rPr>
        <w:t>W</w:t>
      </w:r>
      <w:r w:rsidR="007E1F02">
        <w:rPr>
          <w:b/>
          <w:bCs/>
          <w:color w:val="000000" w:themeColor="text1"/>
          <w:sz w:val="24"/>
          <w:szCs w:val="24"/>
        </w:rPr>
        <w:t>ody</w:t>
      </w:r>
      <w:r>
        <w:rPr>
          <w:b/>
          <w:bCs/>
          <w:color w:val="000000" w:themeColor="text1"/>
          <w:sz w:val="24"/>
          <w:szCs w:val="24"/>
        </w:rPr>
        <w:t xml:space="preserve"> w m.</w:t>
      </w:r>
      <w:r w:rsidR="009740A7" w:rsidRPr="00FD5EA1">
        <w:rPr>
          <w:b/>
          <w:bCs/>
          <w:color w:val="000000" w:themeColor="text1"/>
          <w:sz w:val="24"/>
          <w:szCs w:val="24"/>
        </w:rPr>
        <w:t xml:space="preserve"> </w:t>
      </w:r>
      <w:r>
        <w:rPr>
          <w:b/>
          <w:bCs/>
          <w:color w:val="000000" w:themeColor="text1"/>
          <w:sz w:val="24"/>
          <w:szCs w:val="24"/>
        </w:rPr>
        <w:t>Gulcz</w:t>
      </w:r>
    </w:p>
    <w:p w14:paraId="0833CF42" w14:textId="3BDB6510" w:rsidR="005E25D3" w:rsidRDefault="005E25D3" w:rsidP="00ED228B">
      <w:pPr>
        <w:pStyle w:val="Akapitzlist"/>
        <w:widowControl/>
        <w:numPr>
          <w:ilvl w:val="0"/>
          <w:numId w:val="1"/>
        </w:numPr>
        <w:autoSpaceDE/>
        <w:autoSpaceDN/>
        <w:spacing w:before="0"/>
        <w:jc w:val="both"/>
        <w:rPr>
          <w:color w:val="000000" w:themeColor="text1"/>
          <w:sz w:val="24"/>
          <w:szCs w:val="24"/>
        </w:rPr>
      </w:pPr>
      <w:r>
        <w:rPr>
          <w:color w:val="000000" w:themeColor="text1"/>
          <w:sz w:val="24"/>
          <w:szCs w:val="24"/>
        </w:rPr>
        <w:t>Opracowanie projektu technologii stacji uzdatniania wody</w:t>
      </w:r>
      <w:r w:rsidR="00896F01">
        <w:rPr>
          <w:color w:val="000000" w:themeColor="text1"/>
          <w:sz w:val="24"/>
          <w:szCs w:val="24"/>
        </w:rPr>
        <w:t xml:space="preserve">, </w:t>
      </w:r>
      <w:r>
        <w:rPr>
          <w:color w:val="000000" w:themeColor="text1"/>
          <w:sz w:val="24"/>
          <w:szCs w:val="24"/>
        </w:rPr>
        <w:t>projektu budowlanego branża sanitarna, konstrukcyjna, elektryczna</w:t>
      </w:r>
      <w:r w:rsidR="00896F01">
        <w:rPr>
          <w:color w:val="000000" w:themeColor="text1"/>
          <w:sz w:val="24"/>
          <w:szCs w:val="24"/>
        </w:rPr>
        <w:t>, projektu technicznego</w:t>
      </w:r>
      <w:r w:rsidR="00B90B29">
        <w:rPr>
          <w:color w:val="000000" w:themeColor="text1"/>
          <w:sz w:val="24"/>
          <w:szCs w:val="24"/>
        </w:rPr>
        <w:t xml:space="preserve"> </w:t>
      </w:r>
      <w:r w:rsidR="00896F01">
        <w:rPr>
          <w:color w:val="000000" w:themeColor="text1"/>
          <w:sz w:val="24"/>
          <w:szCs w:val="24"/>
        </w:rPr>
        <w:t>oraz projektu robót geologicznych</w:t>
      </w:r>
    </w:p>
    <w:p w14:paraId="6FE702AB" w14:textId="57CE0CE1" w:rsidR="005E25D3" w:rsidRPr="005E25D3" w:rsidRDefault="009740A7" w:rsidP="00ED228B">
      <w:pPr>
        <w:pStyle w:val="Akapitzlist"/>
        <w:widowControl/>
        <w:numPr>
          <w:ilvl w:val="0"/>
          <w:numId w:val="1"/>
        </w:numPr>
        <w:autoSpaceDE/>
        <w:autoSpaceDN/>
        <w:spacing w:before="0"/>
        <w:ind w:left="568" w:hanging="284"/>
        <w:jc w:val="both"/>
        <w:rPr>
          <w:color w:val="000000" w:themeColor="text1"/>
          <w:sz w:val="24"/>
          <w:szCs w:val="24"/>
        </w:rPr>
      </w:pPr>
      <w:r w:rsidRPr="005E25D3">
        <w:rPr>
          <w:color w:val="000000" w:themeColor="text1"/>
          <w:sz w:val="24"/>
          <w:szCs w:val="24"/>
        </w:rPr>
        <w:t>uzyskanie pozwole</w:t>
      </w:r>
      <w:r w:rsidR="00626AB1" w:rsidRPr="005E25D3">
        <w:rPr>
          <w:color w:val="000000" w:themeColor="text1"/>
          <w:sz w:val="24"/>
          <w:szCs w:val="24"/>
        </w:rPr>
        <w:t>nia</w:t>
      </w:r>
      <w:r w:rsidRPr="005E25D3">
        <w:rPr>
          <w:color w:val="000000" w:themeColor="text1"/>
          <w:sz w:val="24"/>
          <w:szCs w:val="24"/>
        </w:rPr>
        <w:t xml:space="preserve"> na budowę</w:t>
      </w:r>
      <w:r w:rsidR="005E25D3">
        <w:rPr>
          <w:color w:val="000000" w:themeColor="text1"/>
          <w:sz w:val="24"/>
          <w:szCs w:val="24"/>
        </w:rPr>
        <w:t xml:space="preserve"> oraz pozwolenia wodno- prawnego na budowę urządzenia wodnego;</w:t>
      </w:r>
    </w:p>
    <w:p w14:paraId="311540F1" w14:textId="538F3807" w:rsidR="00896F01" w:rsidRPr="005A75E4" w:rsidRDefault="005E25D3" w:rsidP="005A75E4">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ułożenie kabla zasilającego z </w:t>
      </w:r>
      <w:r w:rsidR="005A75E4">
        <w:rPr>
          <w:color w:val="000000" w:themeColor="text1"/>
          <w:sz w:val="24"/>
          <w:szCs w:val="24"/>
        </w:rPr>
        <w:t>ZKP</w:t>
      </w:r>
      <w:r w:rsidR="007D73BC">
        <w:rPr>
          <w:color w:val="000000" w:themeColor="text1"/>
          <w:sz w:val="24"/>
          <w:szCs w:val="24"/>
        </w:rPr>
        <w:t xml:space="preserve"> </w:t>
      </w:r>
      <w:r>
        <w:rPr>
          <w:color w:val="000000" w:themeColor="text1"/>
          <w:sz w:val="24"/>
          <w:szCs w:val="24"/>
        </w:rPr>
        <w:t xml:space="preserve">do budynku SUW </w:t>
      </w:r>
      <w:r w:rsidR="00012F66">
        <w:rPr>
          <w:color w:val="000000" w:themeColor="text1"/>
          <w:sz w:val="24"/>
          <w:szCs w:val="24"/>
        </w:rPr>
        <w:t xml:space="preserve">długości około </w:t>
      </w:r>
      <w:r w:rsidR="005A75E4">
        <w:rPr>
          <w:color w:val="000000" w:themeColor="text1"/>
          <w:sz w:val="24"/>
          <w:szCs w:val="24"/>
        </w:rPr>
        <w:t>2</w:t>
      </w:r>
      <w:r w:rsidR="00012F66">
        <w:rPr>
          <w:color w:val="000000" w:themeColor="text1"/>
          <w:sz w:val="24"/>
          <w:szCs w:val="24"/>
        </w:rPr>
        <w:t>5 metrów, kabel YKY 5x50 mm</w:t>
      </w:r>
      <w:r w:rsidR="00012F66">
        <w:rPr>
          <w:color w:val="000000" w:themeColor="text1"/>
          <w:sz w:val="24"/>
          <w:szCs w:val="24"/>
          <w:vertAlign w:val="superscript"/>
        </w:rPr>
        <w:t xml:space="preserve">2 </w:t>
      </w:r>
    </w:p>
    <w:p w14:paraId="12F2D527" w14:textId="75BD3DE1"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dostawa i montaż obudowy termoizolacyjnej na studni nr </w:t>
      </w:r>
      <w:r w:rsidR="005A75E4">
        <w:rPr>
          <w:color w:val="000000" w:themeColor="text1"/>
          <w:sz w:val="24"/>
          <w:szCs w:val="24"/>
        </w:rPr>
        <w:t>1A</w:t>
      </w:r>
      <w:r>
        <w:rPr>
          <w:color w:val="000000" w:themeColor="text1"/>
          <w:sz w:val="24"/>
          <w:szCs w:val="24"/>
        </w:rPr>
        <w:t>,</w:t>
      </w:r>
    </w:p>
    <w:p w14:paraId="34F73665" w14:textId="77777777" w:rsidR="00974A9E"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przepływomierza wody</w:t>
      </w:r>
      <w:r w:rsidR="005A75E4">
        <w:rPr>
          <w:color w:val="000000" w:themeColor="text1"/>
          <w:sz w:val="24"/>
          <w:szCs w:val="24"/>
        </w:rPr>
        <w:t xml:space="preserve"> DN 80</w:t>
      </w:r>
      <w:r>
        <w:rPr>
          <w:color w:val="000000" w:themeColor="text1"/>
          <w:sz w:val="24"/>
          <w:szCs w:val="24"/>
        </w:rPr>
        <w:t>,</w:t>
      </w:r>
    </w:p>
    <w:p w14:paraId="02A7F499" w14:textId="415D579F"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 pompy głębinowej </w:t>
      </w:r>
      <w:r w:rsidR="00896F01">
        <w:rPr>
          <w:color w:val="000000" w:themeColor="text1"/>
          <w:sz w:val="24"/>
          <w:szCs w:val="24"/>
        </w:rPr>
        <w:t xml:space="preserve">z pełnym uzbrojeniem </w:t>
      </w:r>
      <w:r>
        <w:rPr>
          <w:color w:val="000000" w:themeColor="text1"/>
          <w:sz w:val="24"/>
          <w:szCs w:val="24"/>
        </w:rPr>
        <w:t xml:space="preserve">w studni nr </w:t>
      </w:r>
      <w:r w:rsidR="005A75E4">
        <w:rPr>
          <w:color w:val="000000" w:themeColor="text1"/>
          <w:sz w:val="24"/>
          <w:szCs w:val="24"/>
        </w:rPr>
        <w:t>1A</w:t>
      </w:r>
      <w:r>
        <w:rPr>
          <w:color w:val="000000" w:themeColor="text1"/>
          <w:sz w:val="24"/>
          <w:szCs w:val="24"/>
        </w:rPr>
        <w:t>,</w:t>
      </w:r>
    </w:p>
    <w:p w14:paraId="1726AE20" w14:textId="048C693B"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przyłącza elektrycznego do studni nr </w:t>
      </w:r>
      <w:r w:rsidR="005A75E4">
        <w:rPr>
          <w:color w:val="000000" w:themeColor="text1"/>
          <w:sz w:val="24"/>
          <w:szCs w:val="24"/>
        </w:rPr>
        <w:t>1</w:t>
      </w:r>
      <w:r w:rsidR="00811B32">
        <w:rPr>
          <w:color w:val="000000" w:themeColor="text1"/>
          <w:sz w:val="24"/>
          <w:szCs w:val="24"/>
        </w:rPr>
        <w:t>A</w:t>
      </w:r>
      <w:r w:rsidR="00512D1E">
        <w:rPr>
          <w:color w:val="000000" w:themeColor="text1"/>
          <w:sz w:val="24"/>
          <w:szCs w:val="24"/>
        </w:rPr>
        <w:t xml:space="preserve"> </w:t>
      </w:r>
      <w:r w:rsidR="005A75E4">
        <w:rPr>
          <w:color w:val="000000" w:themeColor="text1"/>
          <w:sz w:val="24"/>
          <w:szCs w:val="24"/>
        </w:rPr>
        <w:t xml:space="preserve"> kabel YKY 4x16 </w:t>
      </w:r>
      <w:r w:rsidR="005A75E4" w:rsidRPr="005A75E4">
        <w:rPr>
          <w:color w:val="000000" w:themeColor="text1"/>
          <w:sz w:val="24"/>
          <w:szCs w:val="24"/>
        </w:rPr>
        <w:t>mm</w:t>
      </w:r>
      <w:r w:rsidR="005A75E4" w:rsidRPr="005A75E4">
        <w:rPr>
          <w:color w:val="000000" w:themeColor="text1"/>
          <w:sz w:val="24"/>
          <w:szCs w:val="24"/>
          <w:vertAlign w:val="superscript"/>
        </w:rPr>
        <w:t>2</w:t>
      </w:r>
      <w:r w:rsidR="005A75E4">
        <w:rPr>
          <w:color w:val="000000" w:themeColor="text1"/>
          <w:sz w:val="24"/>
          <w:szCs w:val="24"/>
        </w:rPr>
        <w:t xml:space="preserve"> </w:t>
      </w:r>
      <w:r w:rsidR="00512D1E" w:rsidRPr="005A75E4">
        <w:rPr>
          <w:color w:val="000000" w:themeColor="text1"/>
          <w:sz w:val="24"/>
          <w:szCs w:val="24"/>
        </w:rPr>
        <w:t>ok</w:t>
      </w:r>
      <w:r w:rsidR="00512D1E">
        <w:rPr>
          <w:color w:val="000000" w:themeColor="text1"/>
          <w:sz w:val="24"/>
          <w:szCs w:val="24"/>
        </w:rPr>
        <w:t xml:space="preserve">. </w:t>
      </w:r>
      <w:r w:rsidR="005A75E4">
        <w:rPr>
          <w:color w:val="000000" w:themeColor="text1"/>
          <w:sz w:val="24"/>
          <w:szCs w:val="24"/>
        </w:rPr>
        <w:t>15</w:t>
      </w:r>
      <w:r w:rsidR="00512D1E">
        <w:rPr>
          <w:color w:val="000000" w:themeColor="text1"/>
          <w:sz w:val="24"/>
          <w:szCs w:val="24"/>
        </w:rPr>
        <w:t xml:space="preserve"> </w:t>
      </w:r>
      <w:proofErr w:type="spellStart"/>
      <w:r w:rsidR="00512D1E">
        <w:rPr>
          <w:color w:val="000000" w:themeColor="text1"/>
          <w:sz w:val="24"/>
          <w:szCs w:val="24"/>
        </w:rPr>
        <w:t>mb</w:t>
      </w:r>
      <w:proofErr w:type="spellEnd"/>
      <w:r w:rsidR="00512D1E">
        <w:rPr>
          <w:color w:val="000000" w:themeColor="text1"/>
          <w:sz w:val="24"/>
          <w:szCs w:val="24"/>
        </w:rPr>
        <w:t>,</w:t>
      </w:r>
    </w:p>
    <w:p w14:paraId="6726794F" w14:textId="19ADC26B" w:rsidR="00512D1E" w:rsidRDefault="00512D1E"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rurociągu wody surowej od studni nr </w:t>
      </w:r>
      <w:r w:rsidR="005A75E4">
        <w:rPr>
          <w:color w:val="000000" w:themeColor="text1"/>
          <w:sz w:val="24"/>
          <w:szCs w:val="24"/>
        </w:rPr>
        <w:t>1</w:t>
      </w:r>
      <w:r w:rsidR="00811B32">
        <w:rPr>
          <w:color w:val="000000" w:themeColor="text1"/>
          <w:sz w:val="24"/>
          <w:szCs w:val="24"/>
        </w:rPr>
        <w:t>A</w:t>
      </w:r>
      <w:r>
        <w:rPr>
          <w:color w:val="000000" w:themeColor="text1"/>
          <w:sz w:val="24"/>
          <w:szCs w:val="24"/>
        </w:rPr>
        <w:t xml:space="preserve"> do budynku SUW- ok. </w:t>
      </w:r>
      <w:r w:rsidR="005A75E4">
        <w:rPr>
          <w:color w:val="000000" w:themeColor="text1"/>
          <w:sz w:val="24"/>
          <w:szCs w:val="24"/>
        </w:rPr>
        <w:t>1</w:t>
      </w:r>
      <w:r>
        <w:rPr>
          <w:color w:val="000000" w:themeColor="text1"/>
          <w:sz w:val="24"/>
          <w:szCs w:val="24"/>
        </w:rPr>
        <w:t xml:space="preserve">5 </w:t>
      </w:r>
      <w:proofErr w:type="spellStart"/>
      <w:r>
        <w:rPr>
          <w:color w:val="000000" w:themeColor="text1"/>
          <w:sz w:val="24"/>
          <w:szCs w:val="24"/>
        </w:rPr>
        <w:t>mb</w:t>
      </w:r>
      <w:proofErr w:type="spellEnd"/>
    </w:p>
    <w:p w14:paraId="7AF5A20E" w14:textId="5640D642" w:rsidR="00512D1E" w:rsidRPr="00512D1E" w:rsidRDefault="00512D1E" w:rsidP="00512D1E">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ułożenie kabli sterujących od studni Nr </w:t>
      </w:r>
      <w:r w:rsidR="005A75E4">
        <w:rPr>
          <w:color w:val="000000" w:themeColor="text1"/>
          <w:sz w:val="24"/>
          <w:szCs w:val="24"/>
        </w:rPr>
        <w:t>1</w:t>
      </w:r>
      <w:r w:rsidR="00811B32">
        <w:rPr>
          <w:color w:val="000000" w:themeColor="text1"/>
          <w:sz w:val="24"/>
          <w:szCs w:val="24"/>
        </w:rPr>
        <w:t>A</w:t>
      </w:r>
      <w:r>
        <w:rPr>
          <w:color w:val="000000" w:themeColor="text1"/>
          <w:sz w:val="24"/>
          <w:szCs w:val="24"/>
        </w:rPr>
        <w:t xml:space="preserve"> do budynku SUW</w:t>
      </w:r>
      <w:r w:rsidR="00811B32">
        <w:rPr>
          <w:color w:val="000000" w:themeColor="text1"/>
          <w:sz w:val="24"/>
          <w:szCs w:val="24"/>
        </w:rPr>
        <w:t xml:space="preserve"> ok. 15 </w:t>
      </w:r>
      <w:proofErr w:type="spellStart"/>
      <w:r w:rsidR="00811B32">
        <w:rPr>
          <w:color w:val="000000" w:themeColor="text1"/>
          <w:sz w:val="24"/>
          <w:szCs w:val="24"/>
        </w:rPr>
        <w:t>mb</w:t>
      </w:r>
      <w:proofErr w:type="spellEnd"/>
    </w:p>
    <w:p w14:paraId="469DB9E2" w14:textId="6BD9DACF"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monitoringu parametrów pracy studni nr 1</w:t>
      </w:r>
      <w:r w:rsidR="00811B32">
        <w:rPr>
          <w:color w:val="000000" w:themeColor="text1"/>
          <w:sz w:val="24"/>
          <w:szCs w:val="24"/>
        </w:rPr>
        <w:t>A</w:t>
      </w:r>
      <w:r>
        <w:rPr>
          <w:color w:val="000000" w:themeColor="text1"/>
          <w:sz w:val="24"/>
          <w:szCs w:val="24"/>
        </w:rPr>
        <w:t xml:space="preserve"> (pomiar lustra wody, przepływ, otwarcie obudowy),</w:t>
      </w:r>
    </w:p>
    <w:p w14:paraId="1750E556" w14:textId="2A0E0B93" w:rsidR="00811B32" w:rsidRDefault="00811B32"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czyszczenie chemiczne studni Nr 1A,</w:t>
      </w:r>
    </w:p>
    <w:p w14:paraId="27B77724" w14:textId="47EEC1B6" w:rsidR="00811B32" w:rsidRDefault="00811B32"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likwidacja studni Nr 1</w:t>
      </w:r>
    </w:p>
    <w:p w14:paraId="3179122A" w14:textId="7B3F57C0" w:rsidR="00896F01" w:rsidRDefault="00896F0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odwiertu studni Nr 2</w:t>
      </w:r>
    </w:p>
    <w:p w14:paraId="1C58F069" w14:textId="6E447AF4" w:rsidR="00896F01" w:rsidRDefault="00896F0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dostawa i montaż obudowy termoizolacyjnej </w:t>
      </w:r>
      <w:r w:rsidR="00974A9E">
        <w:rPr>
          <w:color w:val="000000" w:themeColor="text1"/>
          <w:sz w:val="24"/>
          <w:szCs w:val="24"/>
        </w:rPr>
        <w:t xml:space="preserve">z oprzyrządowaniem </w:t>
      </w:r>
      <w:r>
        <w:rPr>
          <w:color w:val="000000" w:themeColor="text1"/>
          <w:sz w:val="24"/>
          <w:szCs w:val="24"/>
        </w:rPr>
        <w:t>na studni nr 2</w:t>
      </w:r>
    </w:p>
    <w:p w14:paraId="03C03230" w14:textId="77777777" w:rsidR="0037292F"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przepływomierza wody</w:t>
      </w:r>
      <w:r w:rsidR="00811B32">
        <w:rPr>
          <w:color w:val="000000" w:themeColor="text1"/>
          <w:sz w:val="24"/>
          <w:szCs w:val="24"/>
        </w:rPr>
        <w:t xml:space="preserve"> DN80</w:t>
      </w:r>
      <w:r>
        <w:rPr>
          <w:color w:val="000000" w:themeColor="text1"/>
          <w:sz w:val="24"/>
          <w:szCs w:val="24"/>
        </w:rPr>
        <w:t>,</w:t>
      </w:r>
    </w:p>
    <w:p w14:paraId="46FD4EF6" w14:textId="3D72C84F" w:rsidR="005E25D3" w:rsidRDefault="0037292F"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instalacja </w:t>
      </w:r>
      <w:r w:rsidR="005E25D3">
        <w:rPr>
          <w:color w:val="000000" w:themeColor="text1"/>
          <w:sz w:val="24"/>
          <w:szCs w:val="24"/>
        </w:rPr>
        <w:t xml:space="preserve"> pompy głębinowej </w:t>
      </w:r>
      <w:r w:rsidR="00896F01">
        <w:rPr>
          <w:color w:val="000000" w:themeColor="text1"/>
          <w:sz w:val="24"/>
          <w:szCs w:val="24"/>
        </w:rPr>
        <w:t xml:space="preserve">z pełnym uzbrojeniem </w:t>
      </w:r>
      <w:r w:rsidR="005E25D3">
        <w:rPr>
          <w:color w:val="000000" w:themeColor="text1"/>
          <w:sz w:val="24"/>
          <w:szCs w:val="24"/>
        </w:rPr>
        <w:t>w studni nr 2,</w:t>
      </w:r>
    </w:p>
    <w:p w14:paraId="7ECB1A2A" w14:textId="3CB1E431" w:rsidR="005E25D3" w:rsidRDefault="002D728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ułożenie</w:t>
      </w:r>
      <w:r w:rsidR="005E25D3">
        <w:rPr>
          <w:color w:val="000000" w:themeColor="text1"/>
          <w:sz w:val="24"/>
          <w:szCs w:val="24"/>
        </w:rPr>
        <w:t xml:space="preserve"> </w:t>
      </w:r>
      <w:r>
        <w:rPr>
          <w:color w:val="000000" w:themeColor="text1"/>
          <w:sz w:val="24"/>
          <w:szCs w:val="24"/>
        </w:rPr>
        <w:t>kabla</w:t>
      </w:r>
      <w:r w:rsidR="005E25D3">
        <w:rPr>
          <w:color w:val="000000" w:themeColor="text1"/>
          <w:sz w:val="24"/>
          <w:szCs w:val="24"/>
        </w:rPr>
        <w:t xml:space="preserve"> elektrycznego do studni nr 2</w:t>
      </w:r>
      <w:r w:rsidR="00512D1E">
        <w:rPr>
          <w:color w:val="000000" w:themeColor="text1"/>
          <w:sz w:val="24"/>
          <w:szCs w:val="24"/>
        </w:rPr>
        <w:t>, ok. 2</w:t>
      </w:r>
      <w:r w:rsidR="00811B32">
        <w:rPr>
          <w:color w:val="000000" w:themeColor="text1"/>
          <w:sz w:val="24"/>
          <w:szCs w:val="24"/>
        </w:rPr>
        <w:t>0</w:t>
      </w:r>
      <w:r w:rsidR="00512D1E">
        <w:rPr>
          <w:color w:val="000000" w:themeColor="text1"/>
          <w:sz w:val="24"/>
          <w:szCs w:val="24"/>
        </w:rPr>
        <w:t xml:space="preserve"> </w:t>
      </w:r>
      <w:proofErr w:type="spellStart"/>
      <w:r w:rsidR="00512D1E">
        <w:rPr>
          <w:color w:val="000000" w:themeColor="text1"/>
          <w:sz w:val="24"/>
          <w:szCs w:val="24"/>
        </w:rPr>
        <w:t>mb</w:t>
      </w:r>
      <w:proofErr w:type="spellEnd"/>
      <w:r w:rsidR="00512D1E">
        <w:rPr>
          <w:color w:val="000000" w:themeColor="text1"/>
          <w:sz w:val="24"/>
          <w:szCs w:val="24"/>
        </w:rPr>
        <w:t>,</w:t>
      </w:r>
    </w:p>
    <w:p w14:paraId="655F7D90" w14:textId="05512D2F" w:rsidR="00512D1E" w:rsidRDefault="00512D1E" w:rsidP="00512D1E">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rurociągu wody surowej od studni nr 2 do budynku SUW- ok. 2</w:t>
      </w:r>
      <w:r w:rsidR="00811B32">
        <w:rPr>
          <w:color w:val="000000" w:themeColor="text1"/>
          <w:sz w:val="24"/>
          <w:szCs w:val="24"/>
        </w:rPr>
        <w:t>0</w:t>
      </w:r>
      <w:r>
        <w:rPr>
          <w:color w:val="000000" w:themeColor="text1"/>
          <w:sz w:val="24"/>
          <w:szCs w:val="24"/>
        </w:rPr>
        <w:t xml:space="preserve"> </w:t>
      </w:r>
      <w:proofErr w:type="spellStart"/>
      <w:r>
        <w:rPr>
          <w:color w:val="000000" w:themeColor="text1"/>
          <w:sz w:val="24"/>
          <w:szCs w:val="24"/>
        </w:rPr>
        <w:t>mb</w:t>
      </w:r>
      <w:proofErr w:type="spellEnd"/>
    </w:p>
    <w:p w14:paraId="5803CBF0" w14:textId="0D325100" w:rsidR="00512D1E" w:rsidRDefault="00512D1E" w:rsidP="00512D1E">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ułożenie kabli sterujących od studni nr 2 do budynku SUW – ok. 2</w:t>
      </w:r>
      <w:r w:rsidR="00811B32">
        <w:rPr>
          <w:color w:val="000000" w:themeColor="text1"/>
          <w:sz w:val="24"/>
          <w:szCs w:val="24"/>
        </w:rPr>
        <w:t>0</w:t>
      </w:r>
      <w:r>
        <w:rPr>
          <w:color w:val="000000" w:themeColor="text1"/>
          <w:sz w:val="24"/>
          <w:szCs w:val="24"/>
        </w:rPr>
        <w:t xml:space="preserve"> </w:t>
      </w:r>
      <w:proofErr w:type="spellStart"/>
      <w:r>
        <w:rPr>
          <w:color w:val="000000" w:themeColor="text1"/>
          <w:sz w:val="24"/>
          <w:szCs w:val="24"/>
        </w:rPr>
        <w:t>mb</w:t>
      </w:r>
      <w:proofErr w:type="spellEnd"/>
    </w:p>
    <w:p w14:paraId="15609D4B" w14:textId="1D96528B" w:rsidR="005E25D3" w:rsidRPr="00012F66" w:rsidRDefault="005E25D3" w:rsidP="00012F66">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monitoringu parametrów pracy studni nr 2 (pomiar lustra wody, przepływ, otwarcie obudowy),</w:t>
      </w:r>
    </w:p>
    <w:p w14:paraId="0D028C5C" w14:textId="23B3D0F7" w:rsidR="00512D1E" w:rsidRDefault="005E25D3" w:rsidP="00811B32">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likwidacja istniejącej technologii SUW,</w:t>
      </w:r>
    </w:p>
    <w:p w14:paraId="1A33E1FC" w14:textId="44A3C59F" w:rsidR="00B36D85" w:rsidRPr="00811B32" w:rsidRDefault="00B36D85" w:rsidP="00811B32">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lastRenderedPageBreak/>
        <w:t>powiększenie otworu bramowego w budynku i montaż nowej bramy z płyt PIR</w:t>
      </w:r>
    </w:p>
    <w:p w14:paraId="2AEF4B98" w14:textId="52FD28BD" w:rsidR="005E25D3" w:rsidRP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wewnątrz budynku podwalin pod filtry,</w:t>
      </w:r>
    </w:p>
    <w:p w14:paraId="752A5415" w14:textId="5153FF90" w:rsidR="00626AB1" w:rsidRDefault="00626AB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dostawa i montaż w budynku kompletnych </w:t>
      </w:r>
      <w:r w:rsidR="0037292F">
        <w:rPr>
          <w:color w:val="000000" w:themeColor="text1"/>
          <w:sz w:val="24"/>
          <w:szCs w:val="24"/>
        </w:rPr>
        <w:t>4</w:t>
      </w:r>
      <w:r w:rsidR="00ED228B">
        <w:rPr>
          <w:color w:val="000000" w:themeColor="text1"/>
          <w:sz w:val="24"/>
          <w:szCs w:val="24"/>
        </w:rPr>
        <w:t xml:space="preserve"> </w:t>
      </w:r>
      <w:r w:rsidR="005E25D3">
        <w:rPr>
          <w:color w:val="000000" w:themeColor="text1"/>
          <w:sz w:val="24"/>
          <w:szCs w:val="24"/>
        </w:rPr>
        <w:t>kolumn filtracyjnych, bezciśnieniowych zamkniętych</w:t>
      </w:r>
      <w:r w:rsidR="00811B32">
        <w:rPr>
          <w:color w:val="000000" w:themeColor="text1"/>
          <w:sz w:val="24"/>
          <w:szCs w:val="24"/>
        </w:rPr>
        <w:t xml:space="preserve"> wykonanych ze stali nierdzewnej</w:t>
      </w:r>
      <w:r w:rsidR="005E25D3">
        <w:rPr>
          <w:color w:val="000000" w:themeColor="text1"/>
          <w:sz w:val="24"/>
          <w:szCs w:val="24"/>
        </w:rPr>
        <w:t>,</w:t>
      </w:r>
      <w:r>
        <w:rPr>
          <w:color w:val="000000" w:themeColor="text1"/>
          <w:sz w:val="24"/>
          <w:szCs w:val="24"/>
        </w:rPr>
        <w:t xml:space="preserve"> </w:t>
      </w:r>
    </w:p>
    <w:p w14:paraId="29778686" w14:textId="621C0657" w:rsidR="00106FAD" w:rsidRDefault="00106FAD"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Instalacja przepływomierza SUW </w:t>
      </w:r>
      <w:r w:rsidR="00811B32">
        <w:rPr>
          <w:color w:val="000000" w:themeColor="text1"/>
          <w:sz w:val="24"/>
          <w:szCs w:val="24"/>
        </w:rPr>
        <w:t>DN 100</w:t>
      </w:r>
    </w:p>
    <w:p w14:paraId="47DC5470" w14:textId="6A1D6279"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zestawu pomp II</w:t>
      </w:r>
      <w:r w:rsidRPr="005E25D3">
        <w:rPr>
          <w:color w:val="000000" w:themeColor="text1"/>
          <w:sz w:val="24"/>
          <w:szCs w:val="24"/>
          <w:vertAlign w:val="superscript"/>
        </w:rPr>
        <w:t>0</w:t>
      </w:r>
      <w:r>
        <w:rPr>
          <w:color w:val="000000" w:themeColor="text1"/>
          <w:sz w:val="24"/>
          <w:szCs w:val="24"/>
          <w:vertAlign w:val="superscript"/>
        </w:rPr>
        <w:t xml:space="preserve"> </w:t>
      </w:r>
    </w:p>
    <w:p w14:paraId="4817A136" w14:textId="208003C5"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impulsatora,</w:t>
      </w:r>
    </w:p>
    <w:p w14:paraId="0CA8D8FF" w14:textId="33E1062B" w:rsidR="00B36D85" w:rsidRDefault="00B36D85"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sterylizatora UVC do wody uzdatnionej DN 163 UV 3,</w:t>
      </w:r>
    </w:p>
    <w:p w14:paraId="215683F8" w14:textId="51401141" w:rsidR="00B36D85" w:rsidRDefault="00B36D85"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w budynku rozdzielacza DN 100,</w:t>
      </w:r>
    </w:p>
    <w:p w14:paraId="164F0885" w14:textId="4F9BD804" w:rsidR="00B36D85" w:rsidRDefault="00B36D85"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w budynku wentylatora naściennego 200 m</w:t>
      </w:r>
      <w:r>
        <w:rPr>
          <w:color w:val="000000" w:themeColor="text1"/>
          <w:sz w:val="24"/>
          <w:szCs w:val="24"/>
          <w:vertAlign w:val="superscript"/>
        </w:rPr>
        <w:t>3</w:t>
      </w:r>
      <w:r w:rsidR="009B1F43">
        <w:rPr>
          <w:color w:val="000000" w:themeColor="text1"/>
          <w:sz w:val="24"/>
          <w:szCs w:val="24"/>
        </w:rPr>
        <w:t>/h,</w:t>
      </w:r>
    </w:p>
    <w:p w14:paraId="5465156D" w14:textId="7FBD1144" w:rsidR="00626AB1" w:rsidRDefault="00106FAD"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umywalki z oczomyjką</w:t>
      </w:r>
      <w:r w:rsidR="00626AB1">
        <w:rPr>
          <w:color w:val="000000" w:themeColor="text1"/>
          <w:sz w:val="24"/>
          <w:szCs w:val="24"/>
        </w:rPr>
        <w:t>,</w:t>
      </w:r>
    </w:p>
    <w:p w14:paraId="380F324E" w14:textId="1C4E28CB" w:rsidR="005E25D3" w:rsidRPr="00B36D85" w:rsidRDefault="00106FAD" w:rsidP="00B36D85">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klimatyzacji z funkcją osuszania</w:t>
      </w:r>
      <w:r w:rsidR="00EB3270">
        <w:rPr>
          <w:color w:val="000000" w:themeColor="text1"/>
          <w:sz w:val="24"/>
          <w:szCs w:val="24"/>
        </w:rPr>
        <w:t xml:space="preserve"> – 2</w:t>
      </w:r>
      <w:r w:rsidR="00A303EC">
        <w:rPr>
          <w:color w:val="000000" w:themeColor="text1"/>
          <w:sz w:val="24"/>
          <w:szCs w:val="24"/>
        </w:rPr>
        <w:t xml:space="preserve"> </w:t>
      </w:r>
      <w:r w:rsidR="00EB3270">
        <w:rPr>
          <w:color w:val="000000" w:themeColor="text1"/>
          <w:sz w:val="24"/>
          <w:szCs w:val="24"/>
        </w:rPr>
        <w:t>kW</w:t>
      </w:r>
    </w:p>
    <w:p w14:paraId="78C7C684" w14:textId="7CBC7C11"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rurociągu wody uzdatnionej DN 150 PEHD</w:t>
      </w:r>
      <w:r w:rsidR="00EB3270">
        <w:rPr>
          <w:color w:val="000000" w:themeColor="text1"/>
          <w:sz w:val="24"/>
          <w:szCs w:val="24"/>
        </w:rPr>
        <w:t xml:space="preserve"> ok.20 </w:t>
      </w:r>
      <w:proofErr w:type="spellStart"/>
      <w:r w:rsidR="00EB3270">
        <w:rPr>
          <w:color w:val="000000" w:themeColor="text1"/>
          <w:sz w:val="24"/>
          <w:szCs w:val="24"/>
        </w:rPr>
        <w:t>mb</w:t>
      </w:r>
      <w:proofErr w:type="spellEnd"/>
      <w:r>
        <w:rPr>
          <w:color w:val="000000" w:themeColor="text1"/>
          <w:sz w:val="24"/>
          <w:szCs w:val="24"/>
        </w:rPr>
        <w:t>,</w:t>
      </w:r>
    </w:p>
    <w:p w14:paraId="70309120" w14:textId="1D8C7538" w:rsidR="005E25D3" w:rsidRPr="00FD5EA1"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kompensatora mocy biernej,</w:t>
      </w:r>
    </w:p>
    <w:p w14:paraId="2C86522B" w14:textId="4F1B7780" w:rsidR="009740A7" w:rsidRPr="00740EBC" w:rsidRDefault="009740A7" w:rsidP="00ED228B">
      <w:pPr>
        <w:pStyle w:val="Akapitzlist"/>
        <w:widowControl/>
        <w:numPr>
          <w:ilvl w:val="0"/>
          <w:numId w:val="1"/>
        </w:numPr>
        <w:autoSpaceDE/>
        <w:autoSpaceDN/>
        <w:spacing w:before="0"/>
        <w:ind w:left="568" w:hanging="284"/>
        <w:jc w:val="both"/>
        <w:rPr>
          <w:color w:val="000000" w:themeColor="text1"/>
          <w:sz w:val="24"/>
          <w:szCs w:val="24"/>
        </w:rPr>
      </w:pPr>
      <w:r w:rsidRPr="00740EBC">
        <w:rPr>
          <w:color w:val="000000" w:themeColor="text1"/>
          <w:sz w:val="24"/>
          <w:szCs w:val="24"/>
        </w:rPr>
        <w:t>wyposażenie SUW w układ dezynfekcji chemicznej</w:t>
      </w:r>
      <w:r w:rsidR="00740EBC">
        <w:rPr>
          <w:color w:val="000000" w:themeColor="text1"/>
          <w:sz w:val="24"/>
          <w:szCs w:val="24"/>
        </w:rPr>
        <w:t xml:space="preserve"> wraz z pompą dozującą</w:t>
      </w:r>
      <w:r w:rsidRPr="00740EBC">
        <w:rPr>
          <w:color w:val="000000" w:themeColor="text1"/>
          <w:sz w:val="24"/>
          <w:szCs w:val="24"/>
        </w:rPr>
        <w:t>,</w:t>
      </w:r>
    </w:p>
    <w:p w14:paraId="62762816" w14:textId="064B9AFB" w:rsidR="00626AB1" w:rsidRPr="00EB3270" w:rsidRDefault="009740A7" w:rsidP="00EB3270">
      <w:pPr>
        <w:pStyle w:val="Akapitzlist"/>
        <w:widowControl/>
        <w:numPr>
          <w:ilvl w:val="0"/>
          <w:numId w:val="1"/>
        </w:numPr>
        <w:autoSpaceDE/>
        <w:autoSpaceDN/>
        <w:spacing w:before="0"/>
        <w:ind w:left="568" w:hanging="284"/>
        <w:jc w:val="both"/>
        <w:rPr>
          <w:color w:val="000000" w:themeColor="text1"/>
          <w:sz w:val="24"/>
          <w:szCs w:val="24"/>
        </w:rPr>
      </w:pPr>
      <w:r w:rsidRPr="00FD5EA1">
        <w:rPr>
          <w:color w:val="000000" w:themeColor="text1"/>
          <w:sz w:val="24"/>
          <w:szCs w:val="24"/>
        </w:rPr>
        <w:t>wyposażenie SUW w agregat prądotwórczy</w:t>
      </w:r>
      <w:r w:rsidR="00626AB1">
        <w:rPr>
          <w:color w:val="000000" w:themeColor="text1"/>
          <w:sz w:val="24"/>
          <w:szCs w:val="24"/>
        </w:rPr>
        <w:t xml:space="preserve"> o mocy 100 k</w:t>
      </w:r>
      <w:r w:rsidR="00740EBC">
        <w:rPr>
          <w:color w:val="000000" w:themeColor="text1"/>
          <w:sz w:val="24"/>
          <w:szCs w:val="24"/>
        </w:rPr>
        <w:t>W</w:t>
      </w:r>
      <w:r w:rsidRPr="00FD5EA1">
        <w:rPr>
          <w:color w:val="000000" w:themeColor="text1"/>
          <w:sz w:val="24"/>
          <w:szCs w:val="24"/>
        </w:rPr>
        <w:t>,</w:t>
      </w:r>
      <w:r w:rsidR="005E25D3">
        <w:rPr>
          <w:color w:val="000000" w:themeColor="text1"/>
          <w:sz w:val="24"/>
          <w:szCs w:val="24"/>
        </w:rPr>
        <w:t xml:space="preserve"> wraz z instalacją,</w:t>
      </w:r>
    </w:p>
    <w:p w14:paraId="3BB15221" w14:textId="37EA6BCF" w:rsidR="00626AB1" w:rsidRDefault="00626AB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systemu sterowania</w:t>
      </w:r>
      <w:r w:rsidR="005E25D3">
        <w:rPr>
          <w:color w:val="000000" w:themeColor="text1"/>
          <w:sz w:val="24"/>
          <w:szCs w:val="24"/>
        </w:rPr>
        <w:t xml:space="preserve"> (oprogramowanie + zdalny dostęp użytkownika (funkcja auto raport),</w:t>
      </w:r>
    </w:p>
    <w:p w14:paraId="37A026DC" w14:textId="33B2A5AB" w:rsidR="00626AB1" w:rsidRDefault="00626AB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rozdzielni głównej wraz z </w:t>
      </w:r>
      <w:r w:rsidR="005E25D3">
        <w:rPr>
          <w:color w:val="000000" w:themeColor="text1"/>
          <w:sz w:val="24"/>
          <w:szCs w:val="24"/>
        </w:rPr>
        <w:t>instalacją napędów do pomp głębinowych</w:t>
      </w:r>
      <w:r>
        <w:rPr>
          <w:color w:val="000000" w:themeColor="text1"/>
          <w:sz w:val="24"/>
          <w:szCs w:val="24"/>
        </w:rPr>
        <w:t>,</w:t>
      </w:r>
    </w:p>
    <w:p w14:paraId="5888B55F" w14:textId="19BD1A2F" w:rsidR="00626AB1" w:rsidRDefault="00626AB1"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wykonanie oświetlenia terenu</w:t>
      </w:r>
      <w:r w:rsidR="00740EBC">
        <w:rPr>
          <w:color w:val="000000" w:themeColor="text1"/>
          <w:sz w:val="24"/>
          <w:szCs w:val="24"/>
        </w:rPr>
        <w:t xml:space="preserve"> (oświetlenie na budynku SUW)</w:t>
      </w:r>
      <w:r>
        <w:rPr>
          <w:color w:val="000000" w:themeColor="text1"/>
          <w:sz w:val="24"/>
          <w:szCs w:val="24"/>
        </w:rPr>
        <w:t>,</w:t>
      </w:r>
    </w:p>
    <w:p w14:paraId="1750D48A" w14:textId="7C70A99A" w:rsidR="00626AB1"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wentylacji wód </w:t>
      </w:r>
      <w:proofErr w:type="spellStart"/>
      <w:r>
        <w:rPr>
          <w:color w:val="000000" w:themeColor="text1"/>
          <w:sz w:val="24"/>
          <w:szCs w:val="24"/>
        </w:rPr>
        <w:t>popłucznych</w:t>
      </w:r>
      <w:proofErr w:type="spellEnd"/>
      <w:r>
        <w:rPr>
          <w:color w:val="000000" w:themeColor="text1"/>
          <w:sz w:val="24"/>
          <w:szCs w:val="24"/>
        </w:rPr>
        <w:t>,</w:t>
      </w:r>
    </w:p>
    <w:p w14:paraId="1A97D360" w14:textId="71ED50A4" w:rsidR="00EB3270" w:rsidRDefault="00EB3270"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 xml:space="preserve">wykonanie czyszczenia zbiornika wód </w:t>
      </w:r>
      <w:proofErr w:type="spellStart"/>
      <w:r>
        <w:rPr>
          <w:color w:val="000000" w:themeColor="text1"/>
          <w:sz w:val="24"/>
          <w:szCs w:val="24"/>
        </w:rPr>
        <w:t>popłucznych</w:t>
      </w:r>
      <w:proofErr w:type="spellEnd"/>
      <w:r>
        <w:rPr>
          <w:color w:val="000000" w:themeColor="text1"/>
          <w:sz w:val="24"/>
          <w:szCs w:val="24"/>
        </w:rPr>
        <w:t>,</w:t>
      </w:r>
    </w:p>
    <w:p w14:paraId="5A804346" w14:textId="48D187FE" w:rsidR="005E25D3" w:rsidRDefault="005E25D3"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instalacja hydrantu na przyłączu,</w:t>
      </w:r>
    </w:p>
    <w:p w14:paraId="2610DDF1" w14:textId="52BA13D1" w:rsidR="00B36D85" w:rsidRDefault="00B36D85" w:rsidP="00ED228B">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dostawa i montaż naziemnego zbiornika wody uzdatnionej  V= 100 m</w:t>
      </w:r>
      <w:r>
        <w:rPr>
          <w:color w:val="000000" w:themeColor="text1"/>
          <w:sz w:val="24"/>
          <w:szCs w:val="24"/>
          <w:vertAlign w:val="superscript"/>
        </w:rPr>
        <w:t>3</w:t>
      </w:r>
      <w:r>
        <w:rPr>
          <w:color w:val="000000" w:themeColor="text1"/>
          <w:sz w:val="24"/>
          <w:szCs w:val="24"/>
        </w:rPr>
        <w:t xml:space="preserve">, </w:t>
      </w:r>
    </w:p>
    <w:p w14:paraId="3D764338" w14:textId="0EEBBB43" w:rsidR="00EB3270" w:rsidRPr="00B36D85" w:rsidRDefault="00EB3270" w:rsidP="00B36D85">
      <w:pPr>
        <w:pStyle w:val="Akapitzlist"/>
        <w:widowControl/>
        <w:numPr>
          <w:ilvl w:val="0"/>
          <w:numId w:val="1"/>
        </w:numPr>
        <w:autoSpaceDE/>
        <w:autoSpaceDN/>
        <w:spacing w:before="0"/>
        <w:ind w:left="568" w:hanging="284"/>
        <w:jc w:val="both"/>
        <w:rPr>
          <w:color w:val="000000" w:themeColor="text1"/>
          <w:sz w:val="24"/>
          <w:szCs w:val="24"/>
        </w:rPr>
      </w:pPr>
      <w:r>
        <w:rPr>
          <w:color w:val="000000" w:themeColor="text1"/>
          <w:sz w:val="24"/>
          <w:szCs w:val="24"/>
        </w:rPr>
        <w:t>odtworzenie terenu- wysiew trawy</w:t>
      </w:r>
      <w:r w:rsidRPr="00B36D85">
        <w:rPr>
          <w:color w:val="000000" w:themeColor="text1"/>
          <w:sz w:val="24"/>
          <w:szCs w:val="24"/>
        </w:rPr>
        <w:t>,</w:t>
      </w:r>
    </w:p>
    <w:p w14:paraId="006E8AB5" w14:textId="77777777" w:rsidR="009740A7" w:rsidRPr="005E25D3" w:rsidRDefault="009740A7" w:rsidP="00ED228B">
      <w:pPr>
        <w:pStyle w:val="Akapitzlist"/>
        <w:widowControl/>
        <w:numPr>
          <w:ilvl w:val="0"/>
          <w:numId w:val="1"/>
        </w:numPr>
        <w:autoSpaceDE/>
        <w:autoSpaceDN/>
        <w:spacing w:before="0"/>
        <w:ind w:left="568" w:hanging="284"/>
        <w:jc w:val="both"/>
        <w:rPr>
          <w:color w:val="000000" w:themeColor="text1"/>
          <w:sz w:val="24"/>
          <w:szCs w:val="24"/>
        </w:rPr>
      </w:pPr>
      <w:r w:rsidRPr="005E25D3">
        <w:rPr>
          <w:color w:val="000000" w:themeColor="text1"/>
          <w:sz w:val="24"/>
          <w:szCs w:val="24"/>
        </w:rPr>
        <w:t>uruchomienie urządzeń,</w:t>
      </w:r>
    </w:p>
    <w:p w14:paraId="2BCBE7BE" w14:textId="77777777" w:rsidR="009740A7" w:rsidRDefault="009740A7" w:rsidP="00ED228B">
      <w:pPr>
        <w:pStyle w:val="Akapitzlist"/>
        <w:widowControl/>
        <w:numPr>
          <w:ilvl w:val="0"/>
          <w:numId w:val="1"/>
        </w:numPr>
        <w:autoSpaceDE/>
        <w:autoSpaceDN/>
        <w:spacing w:before="0"/>
        <w:ind w:left="568" w:hanging="284"/>
        <w:jc w:val="both"/>
        <w:rPr>
          <w:color w:val="000000" w:themeColor="text1"/>
          <w:sz w:val="24"/>
          <w:szCs w:val="24"/>
        </w:rPr>
      </w:pPr>
      <w:r w:rsidRPr="00FD5EA1">
        <w:rPr>
          <w:color w:val="000000" w:themeColor="text1"/>
          <w:sz w:val="24"/>
          <w:szCs w:val="24"/>
        </w:rPr>
        <w:t>przeprowadzenie szkolenia,</w:t>
      </w:r>
    </w:p>
    <w:p w14:paraId="2E335A95" w14:textId="77777777" w:rsidR="005E25D3" w:rsidRDefault="005E25D3" w:rsidP="00740EBC">
      <w:pPr>
        <w:widowControl/>
        <w:autoSpaceDE/>
        <w:autoSpaceDN/>
        <w:jc w:val="both"/>
        <w:rPr>
          <w:b/>
          <w:bCs/>
          <w:color w:val="000000" w:themeColor="text1"/>
          <w:sz w:val="24"/>
          <w:szCs w:val="24"/>
        </w:rPr>
      </w:pPr>
    </w:p>
    <w:p w14:paraId="624509B4" w14:textId="1B2D8CFB" w:rsidR="009740A7" w:rsidRPr="00626AB1" w:rsidRDefault="009740A7" w:rsidP="00626AB1">
      <w:pPr>
        <w:spacing w:before="120"/>
        <w:jc w:val="both"/>
        <w:rPr>
          <w:color w:val="000000" w:themeColor="text1"/>
          <w:sz w:val="24"/>
          <w:szCs w:val="24"/>
        </w:rPr>
      </w:pPr>
      <w:r w:rsidRPr="00FD5EA1">
        <w:rPr>
          <w:color w:val="000000" w:themeColor="text1"/>
          <w:sz w:val="24"/>
          <w:szCs w:val="24"/>
        </w:rPr>
        <w:t xml:space="preserve">Celem dokładnego zapoznania się z przedmiotem zamówienia Zamawiający </w:t>
      </w:r>
      <w:r w:rsidR="00626AB1">
        <w:rPr>
          <w:color w:val="000000" w:themeColor="text1"/>
          <w:sz w:val="24"/>
          <w:szCs w:val="24"/>
        </w:rPr>
        <w:t>zaleca</w:t>
      </w:r>
      <w:r w:rsidRPr="00FD5EA1">
        <w:rPr>
          <w:color w:val="000000" w:themeColor="text1"/>
          <w:sz w:val="24"/>
          <w:szCs w:val="24"/>
        </w:rPr>
        <w:t xml:space="preserve"> dokonania wizji lokalnej przed złożeniem ofert</w:t>
      </w:r>
      <w:r w:rsidR="00626AB1">
        <w:rPr>
          <w:color w:val="000000" w:themeColor="text1"/>
          <w:sz w:val="24"/>
          <w:szCs w:val="24"/>
        </w:rPr>
        <w:t xml:space="preserve">, </w:t>
      </w:r>
      <w:r w:rsidRPr="00FD5EA1">
        <w:rPr>
          <w:color w:val="000000" w:themeColor="text1"/>
          <w:sz w:val="24"/>
          <w:szCs w:val="24"/>
        </w:rPr>
        <w:t>celem oceny</w:t>
      </w:r>
      <w:r w:rsidR="00626AB1">
        <w:rPr>
          <w:color w:val="000000" w:themeColor="text1"/>
          <w:sz w:val="24"/>
          <w:szCs w:val="24"/>
        </w:rPr>
        <w:t xml:space="preserve"> </w:t>
      </w:r>
      <w:r w:rsidRPr="00FD5EA1">
        <w:rPr>
          <w:color w:val="000000" w:themeColor="text1"/>
          <w:sz w:val="24"/>
          <w:szCs w:val="24"/>
        </w:rPr>
        <w:t>kosztów i ryzyka, wszystkich czynników koniecznych do przygotowania rzetelnej oferty, obejmującej wszelkie niezbędne prace przygotowawcze, zasadnicze i towarzyszące zarówno do przygotowania projektu jak i prowadzenia robót budowlanych, sprawdzenia warunków związanych z wykonywaniem robót jak również celem uzyskania dodatkowych informacji koniecznych i przydatnych do oceny prac, gdyż wyklucza się możliwość roszc</w:t>
      </w:r>
      <w:r w:rsidR="00626AB1">
        <w:rPr>
          <w:color w:val="000000" w:themeColor="text1"/>
          <w:sz w:val="24"/>
          <w:szCs w:val="24"/>
        </w:rPr>
        <w:t>zenia.</w:t>
      </w:r>
    </w:p>
    <w:p w14:paraId="0D921F93" w14:textId="77777777" w:rsidR="009740A7" w:rsidRPr="00FD5EA1" w:rsidRDefault="009740A7" w:rsidP="009740A7">
      <w:pPr>
        <w:pStyle w:val="Akapitzlist"/>
        <w:ind w:left="0"/>
        <w:jc w:val="both"/>
        <w:rPr>
          <w:sz w:val="24"/>
          <w:szCs w:val="24"/>
        </w:rPr>
      </w:pPr>
    </w:p>
    <w:p w14:paraId="39D2146F" w14:textId="77777777" w:rsidR="009740A7" w:rsidRPr="00FD5EA1" w:rsidRDefault="009740A7" w:rsidP="009740A7">
      <w:pPr>
        <w:pStyle w:val="Nagwek3"/>
        <w:spacing w:before="0" w:after="120" w:line="240" w:lineRule="auto"/>
        <w:ind w:left="680" w:hanging="680"/>
        <w:jc w:val="both"/>
        <w:rPr>
          <w:rFonts w:ascii="Times New Roman" w:hAnsi="Times New Roman" w:cs="Times New Roman"/>
          <w:b/>
          <w:bCs/>
        </w:rPr>
      </w:pPr>
      <w:bookmarkStart w:id="10" w:name="_Toc122263480"/>
      <w:bookmarkStart w:id="11" w:name="_Toc215041988"/>
      <w:r w:rsidRPr="00FD5EA1">
        <w:rPr>
          <w:rFonts w:ascii="Times New Roman" w:hAnsi="Times New Roman" w:cs="Times New Roman"/>
          <w:b/>
          <w:bCs/>
          <w:color w:val="000000" w:themeColor="text1"/>
        </w:rPr>
        <w:t>Zakres prac projektowych do wykonania w ramach zamówienia</w:t>
      </w:r>
      <w:bookmarkEnd w:id="10"/>
      <w:r w:rsidRPr="00FD5EA1">
        <w:rPr>
          <w:rFonts w:ascii="Times New Roman" w:hAnsi="Times New Roman" w:cs="Times New Roman"/>
          <w:b/>
          <w:bCs/>
          <w:color w:val="000000" w:themeColor="text1"/>
        </w:rPr>
        <w:t>.</w:t>
      </w:r>
      <w:bookmarkEnd w:id="11"/>
    </w:p>
    <w:p w14:paraId="4B66AB7C" w14:textId="77777777" w:rsidR="009740A7" w:rsidRPr="00FD5EA1" w:rsidRDefault="009740A7" w:rsidP="00DD048C">
      <w:pPr>
        <w:pStyle w:val="Akapitzlist"/>
        <w:ind w:left="0" w:firstLine="0"/>
        <w:jc w:val="both"/>
        <w:rPr>
          <w:b/>
          <w:bCs/>
          <w:sz w:val="24"/>
          <w:szCs w:val="24"/>
        </w:rPr>
      </w:pPr>
      <w:r w:rsidRPr="00FD5EA1">
        <w:rPr>
          <w:b/>
          <w:bCs/>
          <w:sz w:val="24"/>
          <w:szCs w:val="24"/>
        </w:rPr>
        <w:t>Wymagania ogólne.</w:t>
      </w:r>
    </w:p>
    <w:p w14:paraId="3CCD80A0" w14:textId="16BAB31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projektowa powinna być opracowana zgodnie z powszechnymi regułami technicznymi i dobrymi praktykami, z przepisami i normami oraz przy założeniu spełnieni</w:t>
      </w:r>
      <w:r w:rsidR="00626AB1">
        <w:rPr>
          <w:sz w:val="24"/>
          <w:szCs w:val="24"/>
        </w:rPr>
        <w:t xml:space="preserve">a </w:t>
      </w:r>
      <w:r w:rsidRPr="00FD5EA1">
        <w:rPr>
          <w:sz w:val="24"/>
          <w:szCs w:val="24"/>
        </w:rPr>
        <w:t>wszystkich wymogów zawartych w niniejszym PFU,</w:t>
      </w:r>
    </w:p>
    <w:p w14:paraId="32CC4607"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projektowa musi być wykonana w sposób zgodny z zasadami współczesnej wiedzy technicznej, obowiązującymi przepisami w tym techniczno-budowlanymi i ochrony środowiska,</w:t>
      </w:r>
    </w:p>
    <w:p w14:paraId="61A75475"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projektowa musi być wykonana w stanie kompletnym z punktu widzenia celu, któremu ma służyć,</w:t>
      </w:r>
    </w:p>
    <w:p w14:paraId="6B5FE524" w14:textId="101506C3" w:rsidR="009740A7"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lastRenderedPageBreak/>
        <w:t>dokumentacja powinna być zaakceptowana przez Zamawiającego w odniesieniu do wymogów i zakresu zawartego w niniejszym PFU.</w:t>
      </w:r>
    </w:p>
    <w:p w14:paraId="7D3A386B" w14:textId="77777777" w:rsidR="00740EBC" w:rsidRPr="00740EBC" w:rsidRDefault="00740EBC" w:rsidP="00AB5F1C">
      <w:pPr>
        <w:pStyle w:val="Tekstpodstawowy"/>
        <w:numPr>
          <w:ilvl w:val="0"/>
          <w:numId w:val="1"/>
        </w:numPr>
        <w:ind w:right="150"/>
        <w:jc w:val="both"/>
        <w:rPr>
          <w:b w:val="0"/>
          <w:bCs w:val="0"/>
        </w:rPr>
      </w:pPr>
      <w:r w:rsidRPr="00740EBC">
        <w:rPr>
          <w:b w:val="0"/>
          <w:bCs w:val="0"/>
          <w:color w:val="0C0C0C"/>
          <w:w w:val="105"/>
        </w:rPr>
        <w:t>Jako podstawę</w:t>
      </w:r>
      <w:r w:rsidRPr="00740EBC">
        <w:rPr>
          <w:b w:val="0"/>
          <w:bCs w:val="0"/>
          <w:color w:val="0C0C0C"/>
          <w:spacing w:val="-2"/>
          <w:w w:val="105"/>
        </w:rPr>
        <w:t xml:space="preserve"> </w:t>
      </w:r>
      <w:r w:rsidRPr="00740EBC">
        <w:rPr>
          <w:b w:val="0"/>
          <w:bCs w:val="0"/>
          <w:color w:val="0C0C0C"/>
          <w:w w:val="105"/>
        </w:rPr>
        <w:t>opracowania</w:t>
      </w:r>
      <w:r w:rsidRPr="00740EBC">
        <w:rPr>
          <w:b w:val="0"/>
          <w:bCs w:val="0"/>
          <w:color w:val="0C0C0C"/>
          <w:spacing w:val="-1"/>
          <w:w w:val="105"/>
        </w:rPr>
        <w:t xml:space="preserve"> </w:t>
      </w:r>
      <w:r w:rsidRPr="00740EBC">
        <w:rPr>
          <w:b w:val="0"/>
          <w:bCs w:val="0"/>
          <w:color w:val="0C0C0C"/>
          <w:w w:val="105"/>
        </w:rPr>
        <w:t>projektów i</w:t>
      </w:r>
      <w:r w:rsidRPr="00740EBC">
        <w:rPr>
          <w:b w:val="0"/>
          <w:bCs w:val="0"/>
          <w:color w:val="0C0C0C"/>
          <w:spacing w:val="-1"/>
          <w:w w:val="105"/>
        </w:rPr>
        <w:t xml:space="preserve"> </w:t>
      </w:r>
      <w:r w:rsidRPr="00740EBC">
        <w:rPr>
          <w:b w:val="0"/>
          <w:bCs w:val="0"/>
          <w:color w:val="0C0C0C"/>
          <w:w w:val="105"/>
        </w:rPr>
        <w:t>wykonania robót</w:t>
      </w:r>
      <w:r w:rsidRPr="00740EBC">
        <w:rPr>
          <w:b w:val="0"/>
          <w:bCs w:val="0"/>
          <w:color w:val="0C0C0C"/>
          <w:spacing w:val="-1"/>
          <w:w w:val="105"/>
        </w:rPr>
        <w:t xml:space="preserve"> </w:t>
      </w:r>
      <w:r w:rsidRPr="00740EBC">
        <w:rPr>
          <w:b w:val="0"/>
          <w:bCs w:val="0"/>
          <w:color w:val="0C0C0C"/>
          <w:w w:val="105"/>
        </w:rPr>
        <w:t>należy</w:t>
      </w:r>
      <w:r w:rsidRPr="00740EBC">
        <w:rPr>
          <w:b w:val="0"/>
          <w:bCs w:val="0"/>
          <w:color w:val="0C0C0C"/>
          <w:spacing w:val="-2"/>
          <w:w w:val="105"/>
        </w:rPr>
        <w:t xml:space="preserve"> </w:t>
      </w:r>
      <w:r w:rsidRPr="00740EBC">
        <w:rPr>
          <w:b w:val="0"/>
          <w:bCs w:val="0"/>
          <w:color w:val="0C0C0C"/>
          <w:w w:val="105"/>
        </w:rPr>
        <w:t>przyjąć</w:t>
      </w:r>
      <w:r w:rsidRPr="00740EBC">
        <w:rPr>
          <w:b w:val="0"/>
          <w:bCs w:val="0"/>
          <w:color w:val="0C0C0C"/>
          <w:spacing w:val="-2"/>
          <w:w w:val="105"/>
        </w:rPr>
        <w:t xml:space="preserve"> </w:t>
      </w:r>
      <w:r w:rsidRPr="00740EBC">
        <w:rPr>
          <w:b w:val="0"/>
          <w:bCs w:val="0"/>
          <w:color w:val="0C0C0C"/>
          <w:w w:val="105"/>
        </w:rPr>
        <w:t>założenia</w:t>
      </w:r>
      <w:r w:rsidRPr="00740EBC">
        <w:rPr>
          <w:b w:val="0"/>
          <w:bCs w:val="0"/>
          <w:color w:val="0C0C0C"/>
          <w:spacing w:val="-2"/>
          <w:w w:val="105"/>
        </w:rPr>
        <w:t xml:space="preserve"> </w:t>
      </w:r>
      <w:r w:rsidRPr="00740EBC">
        <w:rPr>
          <w:b w:val="0"/>
          <w:bCs w:val="0"/>
          <w:color w:val="0C0C0C"/>
          <w:w w:val="105"/>
        </w:rPr>
        <w:t>i</w:t>
      </w:r>
      <w:r w:rsidRPr="00740EBC">
        <w:rPr>
          <w:b w:val="0"/>
          <w:bCs w:val="0"/>
          <w:color w:val="0C0C0C"/>
          <w:spacing w:val="-2"/>
          <w:w w:val="105"/>
        </w:rPr>
        <w:t xml:space="preserve"> </w:t>
      </w:r>
      <w:r w:rsidRPr="00740EBC">
        <w:rPr>
          <w:b w:val="0"/>
          <w:bCs w:val="0"/>
          <w:color w:val="0C0C0C"/>
          <w:w w:val="105"/>
        </w:rPr>
        <w:t>wymagania</w:t>
      </w:r>
      <w:r w:rsidRPr="00740EBC">
        <w:rPr>
          <w:b w:val="0"/>
          <w:bCs w:val="0"/>
          <w:color w:val="0C0C0C"/>
          <w:spacing w:val="-1"/>
          <w:w w:val="105"/>
        </w:rPr>
        <w:t xml:space="preserve"> </w:t>
      </w:r>
      <w:r w:rsidRPr="00740EBC">
        <w:rPr>
          <w:b w:val="0"/>
          <w:bCs w:val="0"/>
          <w:color w:val="0C0C0C"/>
          <w:w w:val="105"/>
        </w:rPr>
        <w:t xml:space="preserve">przedstawione w Programie Funkcjonalno-Użytkowym, wydanych decyzji, pozwoleń wodno-prawnych, dokumentacji zatwierdzających zasoby eksploatacyjne, dane z produkcji wody, przedmiaru, zakresu robót.  </w:t>
      </w:r>
    </w:p>
    <w:p w14:paraId="69C91C1A" w14:textId="70A1414B" w:rsidR="00207FA6" w:rsidRPr="00207FA6" w:rsidRDefault="00740EBC" w:rsidP="00207FA6">
      <w:pPr>
        <w:pStyle w:val="Tekstpodstawowy"/>
        <w:numPr>
          <w:ilvl w:val="0"/>
          <w:numId w:val="1"/>
        </w:numPr>
        <w:ind w:right="149"/>
        <w:jc w:val="both"/>
        <w:rPr>
          <w:rFonts w:ascii="Arial Narrow" w:hAnsi="Arial Narrow"/>
        </w:rPr>
      </w:pPr>
      <w:r w:rsidRPr="00740EBC">
        <w:rPr>
          <w:b w:val="0"/>
          <w:bCs w:val="0"/>
          <w:color w:val="0C0C0C"/>
          <w:w w:val="105"/>
        </w:rPr>
        <w:t>Przed rozpoczęciem prac Wykonawca zweryfikuje dane wyjściowe do projektowania przygotowane przez Zamawiającego, wykona na własny koszt wszelkie badania i analizy</w:t>
      </w:r>
      <w:r w:rsidRPr="002A69C2">
        <w:rPr>
          <w:rFonts w:ascii="Arial Narrow" w:hAnsi="Arial Narrow"/>
          <w:color w:val="0C0C0C"/>
          <w:w w:val="105"/>
        </w:rPr>
        <w:t>.</w:t>
      </w:r>
    </w:p>
    <w:p w14:paraId="1C29B855" w14:textId="77777777" w:rsidR="00740EBC" w:rsidRPr="00740EBC" w:rsidRDefault="00740EBC" w:rsidP="00207FA6">
      <w:pPr>
        <w:pStyle w:val="Tekstpodstawowy"/>
        <w:numPr>
          <w:ilvl w:val="0"/>
          <w:numId w:val="1"/>
        </w:numPr>
        <w:spacing w:line="288" w:lineRule="auto"/>
        <w:ind w:right="145"/>
        <w:jc w:val="both"/>
        <w:rPr>
          <w:b w:val="0"/>
          <w:bCs w:val="0"/>
        </w:rPr>
      </w:pPr>
      <w:r w:rsidRPr="00740EBC">
        <w:rPr>
          <w:b w:val="0"/>
          <w:bCs w:val="0"/>
          <w:color w:val="0C0C0C"/>
          <w:w w:val="105"/>
        </w:rPr>
        <w:t>Jeżeli</w:t>
      </w:r>
      <w:r w:rsidRPr="00740EBC">
        <w:rPr>
          <w:b w:val="0"/>
          <w:bCs w:val="0"/>
          <w:color w:val="0C0C0C"/>
          <w:spacing w:val="-1"/>
          <w:w w:val="105"/>
        </w:rPr>
        <w:t xml:space="preserve"> </w:t>
      </w:r>
      <w:r w:rsidRPr="00740EBC">
        <w:rPr>
          <w:b w:val="0"/>
          <w:bCs w:val="0"/>
          <w:color w:val="0C0C0C"/>
          <w:w w:val="105"/>
        </w:rPr>
        <w:t>prawo</w:t>
      </w:r>
      <w:r w:rsidRPr="00740EBC">
        <w:rPr>
          <w:b w:val="0"/>
          <w:bCs w:val="0"/>
          <w:color w:val="0C0C0C"/>
          <w:spacing w:val="-1"/>
          <w:w w:val="105"/>
        </w:rPr>
        <w:t xml:space="preserve"> </w:t>
      </w:r>
      <w:r w:rsidRPr="00740EBC">
        <w:rPr>
          <w:b w:val="0"/>
          <w:bCs w:val="0"/>
          <w:color w:val="0C0C0C"/>
          <w:w w:val="105"/>
        </w:rPr>
        <w:t>lub względy</w:t>
      </w:r>
      <w:r w:rsidRPr="00740EBC">
        <w:rPr>
          <w:b w:val="0"/>
          <w:bCs w:val="0"/>
          <w:color w:val="0C0C0C"/>
          <w:spacing w:val="-1"/>
          <w:w w:val="105"/>
        </w:rPr>
        <w:t xml:space="preserve"> </w:t>
      </w:r>
      <w:r w:rsidRPr="00740EBC">
        <w:rPr>
          <w:b w:val="0"/>
          <w:bCs w:val="0"/>
          <w:color w:val="0C0C0C"/>
          <w:w w:val="105"/>
        </w:rPr>
        <w:t>praktyczne</w:t>
      </w:r>
      <w:r w:rsidRPr="00740EBC">
        <w:rPr>
          <w:b w:val="0"/>
          <w:bCs w:val="0"/>
          <w:color w:val="0C0C0C"/>
          <w:spacing w:val="-3"/>
          <w:w w:val="105"/>
        </w:rPr>
        <w:t xml:space="preserve"> </w:t>
      </w:r>
      <w:r w:rsidRPr="00740EBC">
        <w:rPr>
          <w:b w:val="0"/>
          <w:bCs w:val="0"/>
          <w:color w:val="0C0C0C"/>
          <w:w w:val="105"/>
        </w:rPr>
        <w:t>wymagają,</w:t>
      </w:r>
      <w:r w:rsidRPr="00740EBC">
        <w:rPr>
          <w:b w:val="0"/>
          <w:bCs w:val="0"/>
          <w:color w:val="0C0C0C"/>
          <w:spacing w:val="-2"/>
          <w:w w:val="105"/>
        </w:rPr>
        <w:t xml:space="preserve"> </w:t>
      </w:r>
      <w:r w:rsidRPr="00740EBC">
        <w:rPr>
          <w:b w:val="0"/>
          <w:bCs w:val="0"/>
          <w:color w:val="0C0C0C"/>
          <w:w w:val="105"/>
        </w:rPr>
        <w:t>aby</w:t>
      </w:r>
      <w:r w:rsidRPr="00740EBC">
        <w:rPr>
          <w:b w:val="0"/>
          <w:bCs w:val="0"/>
          <w:color w:val="0C0C0C"/>
          <w:spacing w:val="-1"/>
          <w:w w:val="105"/>
        </w:rPr>
        <w:t xml:space="preserve"> </w:t>
      </w:r>
      <w:r w:rsidRPr="00740EBC">
        <w:rPr>
          <w:b w:val="0"/>
          <w:bCs w:val="0"/>
          <w:color w:val="0C0C0C"/>
          <w:w w:val="105"/>
        </w:rPr>
        <w:t>niektóre</w:t>
      </w:r>
      <w:r w:rsidRPr="00740EBC">
        <w:rPr>
          <w:b w:val="0"/>
          <w:bCs w:val="0"/>
          <w:color w:val="0C0C0C"/>
          <w:spacing w:val="-3"/>
          <w:w w:val="105"/>
        </w:rPr>
        <w:t xml:space="preserve"> </w:t>
      </w:r>
      <w:r w:rsidRPr="00740EBC">
        <w:rPr>
          <w:b w:val="0"/>
          <w:bCs w:val="0"/>
          <w:color w:val="0C0C0C"/>
          <w:w w:val="105"/>
        </w:rPr>
        <w:t>dokumenty Wykonawcy</w:t>
      </w:r>
      <w:r w:rsidRPr="00740EBC">
        <w:rPr>
          <w:b w:val="0"/>
          <w:bCs w:val="0"/>
          <w:color w:val="0C0C0C"/>
          <w:spacing w:val="-1"/>
          <w:w w:val="105"/>
        </w:rPr>
        <w:t xml:space="preserve"> </w:t>
      </w:r>
      <w:r w:rsidRPr="00740EBC">
        <w:rPr>
          <w:b w:val="0"/>
          <w:bCs w:val="0"/>
          <w:color w:val="0C0C0C"/>
          <w:w w:val="105"/>
        </w:rPr>
        <w:t>były</w:t>
      </w:r>
      <w:r w:rsidRPr="00740EBC">
        <w:rPr>
          <w:b w:val="0"/>
          <w:bCs w:val="0"/>
          <w:color w:val="0C0C0C"/>
          <w:spacing w:val="-3"/>
          <w:w w:val="105"/>
        </w:rPr>
        <w:t xml:space="preserve"> </w:t>
      </w:r>
      <w:r w:rsidRPr="00740EBC">
        <w:rPr>
          <w:b w:val="0"/>
          <w:bCs w:val="0"/>
          <w:color w:val="0C0C0C"/>
          <w:w w:val="105"/>
        </w:rPr>
        <w:t>poddane</w:t>
      </w:r>
      <w:r w:rsidRPr="00740EBC">
        <w:rPr>
          <w:b w:val="0"/>
          <w:bCs w:val="0"/>
          <w:color w:val="0C0C0C"/>
          <w:spacing w:val="-2"/>
          <w:w w:val="105"/>
        </w:rPr>
        <w:t xml:space="preserve"> </w:t>
      </w:r>
      <w:r w:rsidRPr="00740EBC">
        <w:rPr>
          <w:b w:val="0"/>
          <w:bCs w:val="0"/>
          <w:color w:val="0C0C0C"/>
          <w:w w:val="105"/>
        </w:rPr>
        <w:t>weryfikacji przez osoby uprawnione lub uzgodnieniu przez odpowiednie władze, to przeprowadzenie weryfikacji i/lub uzyskanie uzgodnień będzie przeprowadzone przez Wykonawcę na jego koszt przed przedłożeniem tej dokumentacji do zatwierdzenia przez Zamawiającego. Dokonanie weryfikacji i/lub uzyskania uzgodnień nie przesądza o zatwierdzeniu przez Zamawiającego, który może odmówić zatwierdzenia w każdym przypadku, kiedy stwierdzi, że dokumenty Wykonawcy nie spełniają wymagań kontraktu.</w:t>
      </w:r>
    </w:p>
    <w:p w14:paraId="4984A5E4" w14:textId="573E71B0" w:rsidR="00740EBC" w:rsidRPr="00740EBC" w:rsidRDefault="00740EBC" w:rsidP="00ED228B">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Przez okres realizacji robót Wykonawca musi zapewnić nadzór autorski projektanta oraz zapewnić, że projektanci</w:t>
      </w:r>
      <w:r w:rsidRPr="00740EBC">
        <w:rPr>
          <w:color w:val="0C0C0C"/>
          <w:spacing w:val="-4"/>
          <w:w w:val="105"/>
          <w:sz w:val="24"/>
          <w:szCs w:val="24"/>
        </w:rPr>
        <w:t xml:space="preserve"> </w:t>
      </w:r>
      <w:r w:rsidRPr="00740EBC">
        <w:rPr>
          <w:color w:val="0C0C0C"/>
          <w:w w:val="105"/>
          <w:sz w:val="24"/>
          <w:szCs w:val="24"/>
        </w:rPr>
        <w:t>będą</w:t>
      </w:r>
      <w:r w:rsidRPr="00740EBC">
        <w:rPr>
          <w:color w:val="0C0C0C"/>
          <w:spacing w:val="-5"/>
          <w:w w:val="105"/>
          <w:sz w:val="24"/>
          <w:szCs w:val="24"/>
        </w:rPr>
        <w:t xml:space="preserve"> </w:t>
      </w:r>
      <w:r w:rsidRPr="00740EBC">
        <w:rPr>
          <w:color w:val="0C0C0C"/>
          <w:w w:val="105"/>
          <w:sz w:val="24"/>
          <w:szCs w:val="24"/>
        </w:rPr>
        <w:t>do dyspozycji</w:t>
      </w:r>
      <w:r w:rsidRPr="00740EBC">
        <w:rPr>
          <w:color w:val="0C0C0C"/>
          <w:spacing w:val="-3"/>
          <w:w w:val="105"/>
          <w:sz w:val="24"/>
          <w:szCs w:val="24"/>
        </w:rPr>
        <w:t xml:space="preserve"> </w:t>
      </w:r>
      <w:r w:rsidRPr="00740EBC">
        <w:rPr>
          <w:color w:val="0C0C0C"/>
          <w:w w:val="105"/>
          <w:sz w:val="24"/>
          <w:szCs w:val="24"/>
        </w:rPr>
        <w:t>Zamawiającego</w:t>
      </w:r>
      <w:r w:rsidRPr="00740EBC">
        <w:rPr>
          <w:color w:val="0C0C0C"/>
          <w:spacing w:val="-3"/>
          <w:w w:val="105"/>
          <w:sz w:val="24"/>
          <w:szCs w:val="24"/>
        </w:rPr>
        <w:t xml:space="preserve"> </w:t>
      </w:r>
      <w:r w:rsidRPr="00740EBC">
        <w:rPr>
          <w:color w:val="0C0C0C"/>
          <w:w w:val="105"/>
          <w:sz w:val="24"/>
          <w:szCs w:val="24"/>
        </w:rPr>
        <w:t>w</w:t>
      </w:r>
      <w:r w:rsidRPr="00740EBC">
        <w:rPr>
          <w:color w:val="0C0C0C"/>
          <w:spacing w:val="-3"/>
          <w:w w:val="105"/>
          <w:sz w:val="24"/>
          <w:szCs w:val="24"/>
        </w:rPr>
        <w:t xml:space="preserve"> </w:t>
      </w:r>
      <w:r w:rsidRPr="00740EBC">
        <w:rPr>
          <w:color w:val="0C0C0C"/>
          <w:w w:val="105"/>
          <w:sz w:val="24"/>
          <w:szCs w:val="24"/>
        </w:rPr>
        <w:t>trakcie</w:t>
      </w:r>
      <w:r w:rsidRPr="00740EBC">
        <w:rPr>
          <w:color w:val="0C0C0C"/>
          <w:spacing w:val="-4"/>
          <w:w w:val="105"/>
          <w:sz w:val="24"/>
          <w:szCs w:val="24"/>
        </w:rPr>
        <w:t xml:space="preserve"> </w:t>
      </w:r>
      <w:r w:rsidRPr="00740EBC">
        <w:rPr>
          <w:color w:val="0C0C0C"/>
          <w:w w:val="105"/>
          <w:sz w:val="24"/>
          <w:szCs w:val="24"/>
        </w:rPr>
        <w:t>realizacji</w:t>
      </w:r>
      <w:r w:rsidRPr="00740EBC">
        <w:rPr>
          <w:color w:val="0C0C0C"/>
          <w:spacing w:val="-3"/>
          <w:w w:val="105"/>
          <w:sz w:val="24"/>
          <w:szCs w:val="24"/>
        </w:rPr>
        <w:t xml:space="preserve"> </w:t>
      </w:r>
      <w:r w:rsidRPr="00740EBC">
        <w:rPr>
          <w:color w:val="0C0C0C"/>
          <w:w w:val="105"/>
          <w:sz w:val="24"/>
          <w:szCs w:val="24"/>
        </w:rPr>
        <w:t>inwestycji</w:t>
      </w:r>
      <w:r w:rsidRPr="00740EBC">
        <w:rPr>
          <w:color w:val="0C0C0C"/>
          <w:spacing w:val="-1"/>
          <w:w w:val="105"/>
          <w:sz w:val="24"/>
          <w:szCs w:val="24"/>
        </w:rPr>
        <w:t xml:space="preserve"> </w:t>
      </w:r>
      <w:r w:rsidRPr="00740EBC">
        <w:rPr>
          <w:color w:val="0C0C0C"/>
          <w:w w:val="105"/>
          <w:sz w:val="24"/>
          <w:szCs w:val="24"/>
        </w:rPr>
        <w:t>aż</w:t>
      </w:r>
      <w:r w:rsidRPr="00740EBC">
        <w:rPr>
          <w:color w:val="0C0C0C"/>
          <w:spacing w:val="-3"/>
          <w:w w:val="105"/>
          <w:sz w:val="24"/>
          <w:szCs w:val="24"/>
        </w:rPr>
        <w:t xml:space="preserve"> </w:t>
      </w:r>
      <w:r w:rsidRPr="00740EBC">
        <w:rPr>
          <w:color w:val="0C0C0C"/>
          <w:w w:val="105"/>
          <w:sz w:val="24"/>
          <w:szCs w:val="24"/>
        </w:rPr>
        <w:t>do</w:t>
      </w:r>
      <w:r w:rsidRPr="00740EBC">
        <w:rPr>
          <w:color w:val="0C0C0C"/>
          <w:spacing w:val="-2"/>
          <w:w w:val="105"/>
          <w:sz w:val="24"/>
          <w:szCs w:val="24"/>
        </w:rPr>
        <w:t xml:space="preserve"> </w:t>
      </w:r>
      <w:r w:rsidRPr="00740EBC">
        <w:rPr>
          <w:color w:val="0C0C0C"/>
          <w:w w:val="105"/>
          <w:sz w:val="24"/>
          <w:szCs w:val="24"/>
        </w:rPr>
        <w:t>daty</w:t>
      </w:r>
      <w:r w:rsidRPr="00740EBC">
        <w:rPr>
          <w:color w:val="0C0C0C"/>
          <w:spacing w:val="-5"/>
          <w:w w:val="105"/>
          <w:sz w:val="24"/>
          <w:szCs w:val="24"/>
        </w:rPr>
        <w:t xml:space="preserve"> </w:t>
      </w:r>
      <w:r w:rsidRPr="00740EBC">
        <w:rPr>
          <w:color w:val="0C0C0C"/>
          <w:w w:val="105"/>
          <w:sz w:val="24"/>
          <w:szCs w:val="24"/>
        </w:rPr>
        <w:t>upływu</w:t>
      </w:r>
      <w:r w:rsidRPr="00740EBC">
        <w:rPr>
          <w:color w:val="0C0C0C"/>
          <w:spacing w:val="-3"/>
          <w:w w:val="105"/>
          <w:sz w:val="24"/>
          <w:szCs w:val="24"/>
        </w:rPr>
        <w:t xml:space="preserve"> </w:t>
      </w:r>
      <w:r w:rsidRPr="00740EBC">
        <w:rPr>
          <w:color w:val="0C0C0C"/>
          <w:w w:val="105"/>
          <w:sz w:val="24"/>
          <w:szCs w:val="24"/>
        </w:rPr>
        <w:t>okresu</w:t>
      </w:r>
      <w:r w:rsidRPr="00740EBC">
        <w:rPr>
          <w:color w:val="0C0C0C"/>
          <w:spacing w:val="-4"/>
          <w:w w:val="105"/>
          <w:sz w:val="24"/>
          <w:szCs w:val="24"/>
        </w:rPr>
        <w:t xml:space="preserve"> </w:t>
      </w:r>
      <w:r w:rsidRPr="00740EBC">
        <w:rPr>
          <w:color w:val="0C0C0C"/>
          <w:w w:val="105"/>
          <w:sz w:val="24"/>
          <w:szCs w:val="24"/>
        </w:rPr>
        <w:t>rękojmi</w:t>
      </w:r>
      <w:r w:rsidRPr="00740EBC">
        <w:rPr>
          <w:color w:val="0C0C0C"/>
          <w:spacing w:val="40"/>
          <w:w w:val="105"/>
          <w:sz w:val="24"/>
          <w:szCs w:val="24"/>
        </w:rPr>
        <w:t xml:space="preserve"> </w:t>
      </w:r>
      <w:r w:rsidRPr="00740EBC">
        <w:rPr>
          <w:color w:val="0C0C0C"/>
          <w:w w:val="105"/>
          <w:sz w:val="24"/>
          <w:szCs w:val="24"/>
        </w:rPr>
        <w:t>i gwarancji za wady robót budowlanych</w:t>
      </w:r>
    </w:p>
    <w:p w14:paraId="12BBBF58" w14:textId="77777777" w:rsidR="00740EBC" w:rsidRPr="00740EBC" w:rsidRDefault="00740EBC" w:rsidP="00ED228B">
      <w:pPr>
        <w:pStyle w:val="Tekstpodstawowy"/>
        <w:numPr>
          <w:ilvl w:val="0"/>
          <w:numId w:val="1"/>
        </w:numPr>
        <w:spacing w:before="114" w:line="288" w:lineRule="auto"/>
        <w:ind w:right="147"/>
        <w:jc w:val="both"/>
        <w:rPr>
          <w:b w:val="0"/>
          <w:bCs w:val="0"/>
        </w:rPr>
      </w:pPr>
      <w:r w:rsidRPr="00740EBC">
        <w:rPr>
          <w:b w:val="0"/>
          <w:bCs w:val="0"/>
          <w:color w:val="0C0C0C"/>
          <w:w w:val="105"/>
        </w:rPr>
        <w:t>Przed wystąpieniem o wydanie pozwolenia na budowę/zgłoszenia, Wykonawca zobowiązany jest przedłożyć Zamawiającemu do wglądu 2 egzemplarze w języku polskim projektu budowlanego i projektu wykonawczego (opisy,</w:t>
      </w:r>
      <w:r w:rsidRPr="00740EBC">
        <w:rPr>
          <w:b w:val="0"/>
          <w:bCs w:val="0"/>
          <w:color w:val="0C0C0C"/>
          <w:spacing w:val="-6"/>
          <w:w w:val="105"/>
        </w:rPr>
        <w:t xml:space="preserve"> </w:t>
      </w:r>
      <w:r w:rsidRPr="00740EBC">
        <w:rPr>
          <w:b w:val="0"/>
          <w:bCs w:val="0"/>
          <w:color w:val="0C0C0C"/>
          <w:w w:val="105"/>
        </w:rPr>
        <w:t>obliczenia,</w:t>
      </w:r>
      <w:r w:rsidRPr="00740EBC">
        <w:rPr>
          <w:b w:val="0"/>
          <w:bCs w:val="0"/>
          <w:color w:val="0C0C0C"/>
          <w:spacing w:val="-9"/>
          <w:w w:val="105"/>
        </w:rPr>
        <w:t xml:space="preserve"> </w:t>
      </w:r>
      <w:r w:rsidRPr="00740EBC">
        <w:rPr>
          <w:b w:val="0"/>
          <w:bCs w:val="0"/>
          <w:color w:val="0C0C0C"/>
          <w:w w:val="105"/>
        </w:rPr>
        <w:t>rysunki</w:t>
      </w:r>
      <w:r w:rsidRPr="00740EBC">
        <w:rPr>
          <w:b w:val="0"/>
          <w:bCs w:val="0"/>
          <w:color w:val="0C0C0C"/>
          <w:spacing w:val="-4"/>
          <w:w w:val="105"/>
        </w:rPr>
        <w:t xml:space="preserve"> </w:t>
      </w:r>
      <w:r w:rsidRPr="00740EBC">
        <w:rPr>
          <w:b w:val="0"/>
          <w:bCs w:val="0"/>
          <w:color w:val="0C0C0C"/>
          <w:w w:val="105"/>
        </w:rPr>
        <w:t>i</w:t>
      </w:r>
      <w:r w:rsidRPr="00740EBC">
        <w:rPr>
          <w:b w:val="0"/>
          <w:bCs w:val="0"/>
          <w:color w:val="0C0C0C"/>
          <w:spacing w:val="-8"/>
          <w:w w:val="105"/>
        </w:rPr>
        <w:t xml:space="preserve"> </w:t>
      </w:r>
      <w:r w:rsidRPr="00740EBC">
        <w:rPr>
          <w:b w:val="0"/>
          <w:bCs w:val="0"/>
          <w:color w:val="0C0C0C"/>
          <w:w w:val="105"/>
        </w:rPr>
        <w:t>in.).</w:t>
      </w:r>
      <w:r w:rsidRPr="00740EBC">
        <w:rPr>
          <w:b w:val="0"/>
          <w:bCs w:val="0"/>
          <w:color w:val="0C0C0C"/>
          <w:spacing w:val="-6"/>
          <w:w w:val="105"/>
        </w:rPr>
        <w:t xml:space="preserve"> </w:t>
      </w:r>
      <w:r w:rsidRPr="00740EBC">
        <w:rPr>
          <w:b w:val="0"/>
          <w:bCs w:val="0"/>
          <w:color w:val="0C0C0C"/>
          <w:w w:val="105"/>
        </w:rPr>
        <w:t>Po</w:t>
      </w:r>
      <w:r w:rsidRPr="00740EBC">
        <w:rPr>
          <w:b w:val="0"/>
          <w:bCs w:val="0"/>
          <w:color w:val="0C0C0C"/>
          <w:spacing w:val="-4"/>
          <w:w w:val="105"/>
        </w:rPr>
        <w:t xml:space="preserve"> </w:t>
      </w:r>
      <w:r w:rsidRPr="00740EBC">
        <w:rPr>
          <w:b w:val="0"/>
          <w:bCs w:val="0"/>
          <w:color w:val="0C0C0C"/>
          <w:w w:val="105"/>
        </w:rPr>
        <w:t>zatwierdzeniu</w:t>
      </w:r>
      <w:r w:rsidRPr="00740EBC">
        <w:rPr>
          <w:b w:val="0"/>
          <w:bCs w:val="0"/>
          <w:color w:val="0C0C0C"/>
          <w:spacing w:val="-5"/>
          <w:w w:val="105"/>
        </w:rPr>
        <w:t xml:space="preserve"> </w:t>
      </w:r>
      <w:r w:rsidRPr="00740EBC">
        <w:rPr>
          <w:b w:val="0"/>
          <w:bCs w:val="0"/>
          <w:color w:val="0C0C0C"/>
          <w:w w:val="105"/>
        </w:rPr>
        <w:t>przez</w:t>
      </w:r>
      <w:r w:rsidRPr="00740EBC">
        <w:rPr>
          <w:b w:val="0"/>
          <w:bCs w:val="0"/>
          <w:color w:val="0C0C0C"/>
          <w:spacing w:val="-4"/>
          <w:w w:val="105"/>
        </w:rPr>
        <w:t xml:space="preserve"> </w:t>
      </w:r>
      <w:r w:rsidRPr="00740EBC">
        <w:rPr>
          <w:b w:val="0"/>
          <w:bCs w:val="0"/>
          <w:color w:val="0C0C0C"/>
          <w:w w:val="105"/>
        </w:rPr>
        <w:t>Zamawiającego</w:t>
      </w:r>
      <w:r w:rsidRPr="00740EBC">
        <w:rPr>
          <w:b w:val="0"/>
          <w:bCs w:val="0"/>
          <w:color w:val="0C0C0C"/>
          <w:spacing w:val="-4"/>
          <w:w w:val="105"/>
        </w:rPr>
        <w:t xml:space="preserve"> </w:t>
      </w:r>
      <w:r w:rsidRPr="00740EBC">
        <w:rPr>
          <w:b w:val="0"/>
          <w:bCs w:val="0"/>
          <w:color w:val="0C0C0C"/>
          <w:w w:val="105"/>
        </w:rPr>
        <w:t>odpowiednio</w:t>
      </w:r>
      <w:r w:rsidRPr="00740EBC">
        <w:rPr>
          <w:b w:val="0"/>
          <w:bCs w:val="0"/>
          <w:color w:val="0C0C0C"/>
          <w:spacing w:val="-7"/>
          <w:w w:val="105"/>
        </w:rPr>
        <w:t xml:space="preserve"> </w:t>
      </w:r>
      <w:r w:rsidRPr="00740EBC">
        <w:rPr>
          <w:b w:val="0"/>
          <w:bCs w:val="0"/>
          <w:color w:val="0C0C0C"/>
          <w:w w:val="105"/>
        </w:rPr>
        <w:t>oznakowany</w:t>
      </w:r>
      <w:r w:rsidRPr="00740EBC">
        <w:rPr>
          <w:b w:val="0"/>
          <w:bCs w:val="0"/>
          <w:color w:val="0C0C0C"/>
          <w:spacing w:val="-6"/>
          <w:w w:val="105"/>
        </w:rPr>
        <w:t xml:space="preserve"> </w:t>
      </w:r>
      <w:r w:rsidRPr="00740EBC">
        <w:rPr>
          <w:b w:val="0"/>
          <w:bCs w:val="0"/>
          <w:color w:val="0C0C0C"/>
          <w:w w:val="105"/>
        </w:rPr>
        <w:t>1</w:t>
      </w:r>
      <w:r w:rsidRPr="00740EBC">
        <w:rPr>
          <w:b w:val="0"/>
          <w:bCs w:val="0"/>
          <w:color w:val="0C0C0C"/>
          <w:spacing w:val="-4"/>
          <w:w w:val="105"/>
        </w:rPr>
        <w:t xml:space="preserve"> </w:t>
      </w:r>
      <w:r w:rsidRPr="00740EBC">
        <w:rPr>
          <w:b w:val="0"/>
          <w:bCs w:val="0"/>
          <w:color w:val="0C0C0C"/>
          <w:w w:val="105"/>
        </w:rPr>
        <w:t>egzemplarz podlega zwrotowi do Wykonawcy. Specyfikacje techniczne można dostarczyć przed rozpoczęciem robót.</w:t>
      </w:r>
    </w:p>
    <w:p w14:paraId="054B1CEB" w14:textId="3FB62303" w:rsidR="00740EBC" w:rsidRPr="00740EBC" w:rsidRDefault="00740EBC" w:rsidP="00ED228B">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Wszelkie opłaty administracyjne ponoszone w wyniku prowadzonych działań związanych z uzyskiwaniem uzgodnień, opinii i decyzji Wykonawca winien wliczyć do ceny opracowania dokumentacji projektowej</w:t>
      </w:r>
      <w:r>
        <w:rPr>
          <w:color w:val="0C0C0C"/>
          <w:w w:val="105"/>
          <w:sz w:val="24"/>
          <w:szCs w:val="24"/>
        </w:rPr>
        <w:t>.</w:t>
      </w:r>
    </w:p>
    <w:p w14:paraId="00EF4C9D" w14:textId="4D18380E" w:rsidR="00740EBC" w:rsidRPr="00740EBC" w:rsidRDefault="00740EBC" w:rsidP="00ED228B">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Wykonawca uzyska wszelkie wymagane, zgodnie z prawem polskim, uzgodnienia, opinie, decyzje administracyjne niezbędne dla zaprojektowania, wybudowania, uruchomienia i przekazania Zamawiającemu obiektu do użytkowania</w:t>
      </w:r>
      <w:r>
        <w:rPr>
          <w:color w:val="0C0C0C"/>
          <w:w w:val="105"/>
          <w:sz w:val="24"/>
          <w:szCs w:val="24"/>
        </w:rPr>
        <w:t>.</w:t>
      </w:r>
    </w:p>
    <w:p w14:paraId="4A92C30B" w14:textId="77777777" w:rsidR="00740EBC" w:rsidRPr="00740EBC" w:rsidRDefault="00740EBC" w:rsidP="00AB5F1C">
      <w:pPr>
        <w:pStyle w:val="Tekstpodstawowy"/>
        <w:numPr>
          <w:ilvl w:val="0"/>
          <w:numId w:val="1"/>
        </w:numPr>
        <w:ind w:right="147"/>
        <w:jc w:val="both"/>
        <w:rPr>
          <w:b w:val="0"/>
          <w:bCs w:val="0"/>
        </w:rPr>
      </w:pPr>
      <w:r w:rsidRPr="00740EBC">
        <w:rPr>
          <w:b w:val="0"/>
          <w:bCs w:val="0"/>
          <w:color w:val="0C0C0C"/>
          <w:w w:val="105"/>
        </w:rPr>
        <w:t>Przedstawione PFU jest tylko materiałem wyjściowym i pomocniczym dla Wykonawcy do sporządzenia własnych opracowań wykonania zadań wchodzących w skład Kontraktu.</w:t>
      </w:r>
    </w:p>
    <w:p w14:paraId="280B7614" w14:textId="77777777" w:rsidR="00740EBC" w:rsidRPr="00740EBC" w:rsidRDefault="00740EBC" w:rsidP="00AB5F1C">
      <w:pPr>
        <w:pStyle w:val="Tekstpodstawowy"/>
        <w:numPr>
          <w:ilvl w:val="0"/>
          <w:numId w:val="1"/>
        </w:numPr>
        <w:ind w:right="148"/>
        <w:jc w:val="both"/>
        <w:rPr>
          <w:b w:val="0"/>
          <w:bCs w:val="0"/>
        </w:rPr>
      </w:pPr>
      <w:r w:rsidRPr="00740EBC">
        <w:rPr>
          <w:b w:val="0"/>
          <w:bCs w:val="0"/>
          <w:color w:val="0C0C0C"/>
          <w:w w:val="105"/>
        </w:rPr>
        <w:t>W przypadku rozbieżności w zakresie koniecznym do wykonania robót w ramach wskazanych elementów w stosunku do założeń przyjętych w PFU, Wykonawca nie będzie rościł praw do dodatkowego wynagrodzenia.</w:t>
      </w:r>
    </w:p>
    <w:p w14:paraId="00D29961" w14:textId="1C99DF37" w:rsidR="00740EBC" w:rsidRPr="00740EBC" w:rsidRDefault="00740EBC" w:rsidP="00AB5F1C">
      <w:pPr>
        <w:pStyle w:val="Tekstpodstawowy"/>
        <w:numPr>
          <w:ilvl w:val="0"/>
          <w:numId w:val="1"/>
        </w:numPr>
        <w:spacing w:before="114"/>
        <w:ind w:right="149"/>
        <w:jc w:val="both"/>
        <w:rPr>
          <w:b w:val="0"/>
          <w:bCs w:val="0"/>
        </w:rPr>
      </w:pPr>
      <w:r w:rsidRPr="00740EBC">
        <w:rPr>
          <w:b w:val="0"/>
          <w:bCs w:val="0"/>
          <w:color w:val="0C0C0C"/>
          <w:w w:val="105"/>
        </w:rPr>
        <w:t>Wykonawca</w:t>
      </w:r>
      <w:r w:rsidRPr="00740EBC">
        <w:rPr>
          <w:b w:val="0"/>
          <w:bCs w:val="0"/>
          <w:color w:val="0C0C0C"/>
          <w:spacing w:val="-9"/>
          <w:w w:val="105"/>
        </w:rPr>
        <w:t xml:space="preserve"> </w:t>
      </w:r>
      <w:r w:rsidRPr="00740EBC">
        <w:rPr>
          <w:b w:val="0"/>
          <w:bCs w:val="0"/>
          <w:color w:val="0C0C0C"/>
          <w:w w:val="105"/>
        </w:rPr>
        <w:t>przedstawi</w:t>
      </w:r>
      <w:r w:rsidRPr="00740EBC">
        <w:rPr>
          <w:b w:val="0"/>
          <w:bCs w:val="0"/>
          <w:color w:val="0C0C0C"/>
          <w:spacing w:val="-8"/>
          <w:w w:val="105"/>
        </w:rPr>
        <w:t xml:space="preserve"> </w:t>
      </w:r>
      <w:r w:rsidRPr="00740EBC">
        <w:rPr>
          <w:b w:val="0"/>
          <w:bCs w:val="0"/>
          <w:color w:val="0C0C0C"/>
          <w:w w:val="105"/>
        </w:rPr>
        <w:t>kompletny</w:t>
      </w:r>
      <w:r w:rsidRPr="00740EBC">
        <w:rPr>
          <w:b w:val="0"/>
          <w:bCs w:val="0"/>
          <w:color w:val="0C0C0C"/>
          <w:spacing w:val="-7"/>
          <w:w w:val="105"/>
        </w:rPr>
        <w:t xml:space="preserve"> </w:t>
      </w:r>
      <w:r w:rsidRPr="00740EBC">
        <w:rPr>
          <w:b w:val="0"/>
          <w:bCs w:val="0"/>
          <w:color w:val="0C0C0C"/>
          <w:w w:val="105"/>
        </w:rPr>
        <w:t>spis</w:t>
      </w:r>
      <w:r w:rsidRPr="00740EBC">
        <w:rPr>
          <w:b w:val="0"/>
          <w:bCs w:val="0"/>
          <w:color w:val="0C0C0C"/>
          <w:spacing w:val="-7"/>
          <w:w w:val="105"/>
        </w:rPr>
        <w:t xml:space="preserve"> </w:t>
      </w:r>
      <w:r w:rsidRPr="00740EBC">
        <w:rPr>
          <w:b w:val="0"/>
          <w:bCs w:val="0"/>
          <w:color w:val="0C0C0C"/>
          <w:w w:val="105"/>
        </w:rPr>
        <w:t>opracowań</w:t>
      </w:r>
      <w:r w:rsidRPr="00740EBC">
        <w:rPr>
          <w:b w:val="0"/>
          <w:bCs w:val="0"/>
          <w:color w:val="0C0C0C"/>
          <w:spacing w:val="-7"/>
          <w:w w:val="105"/>
        </w:rPr>
        <w:t xml:space="preserve"> </w:t>
      </w:r>
      <w:r w:rsidRPr="00740EBC">
        <w:rPr>
          <w:b w:val="0"/>
          <w:bCs w:val="0"/>
          <w:color w:val="0C0C0C"/>
          <w:w w:val="105"/>
        </w:rPr>
        <w:t>z</w:t>
      </w:r>
      <w:r w:rsidRPr="00740EBC">
        <w:rPr>
          <w:b w:val="0"/>
          <w:bCs w:val="0"/>
          <w:color w:val="0C0C0C"/>
          <w:spacing w:val="-4"/>
          <w:w w:val="105"/>
        </w:rPr>
        <w:t xml:space="preserve"> </w:t>
      </w:r>
      <w:r w:rsidRPr="00740EBC">
        <w:rPr>
          <w:b w:val="0"/>
          <w:bCs w:val="0"/>
          <w:color w:val="0C0C0C"/>
          <w:w w:val="105"/>
        </w:rPr>
        <w:t>oświadczeniem,</w:t>
      </w:r>
      <w:r w:rsidRPr="00740EBC">
        <w:rPr>
          <w:b w:val="0"/>
          <w:bCs w:val="0"/>
          <w:color w:val="0C0C0C"/>
          <w:spacing w:val="-11"/>
          <w:w w:val="105"/>
        </w:rPr>
        <w:t xml:space="preserve"> </w:t>
      </w:r>
      <w:r w:rsidRPr="00740EBC">
        <w:rPr>
          <w:b w:val="0"/>
          <w:bCs w:val="0"/>
          <w:color w:val="0C0C0C"/>
          <w:w w:val="105"/>
        </w:rPr>
        <w:t>że</w:t>
      </w:r>
      <w:r w:rsidRPr="00740EBC">
        <w:rPr>
          <w:b w:val="0"/>
          <w:bCs w:val="0"/>
          <w:color w:val="0C0C0C"/>
          <w:spacing w:val="-4"/>
          <w:w w:val="105"/>
        </w:rPr>
        <w:t xml:space="preserve"> </w:t>
      </w:r>
      <w:r w:rsidRPr="00740EBC">
        <w:rPr>
          <w:b w:val="0"/>
          <w:bCs w:val="0"/>
          <w:color w:val="0C0C0C"/>
          <w:w w:val="105"/>
        </w:rPr>
        <w:t>dokumentacja</w:t>
      </w:r>
      <w:r w:rsidRPr="00740EBC">
        <w:rPr>
          <w:b w:val="0"/>
          <w:bCs w:val="0"/>
          <w:color w:val="0C0C0C"/>
          <w:spacing w:val="-10"/>
          <w:w w:val="105"/>
        </w:rPr>
        <w:t xml:space="preserve"> </w:t>
      </w:r>
      <w:r w:rsidRPr="00740EBC">
        <w:rPr>
          <w:b w:val="0"/>
          <w:bCs w:val="0"/>
          <w:color w:val="0C0C0C"/>
          <w:w w:val="105"/>
        </w:rPr>
        <w:t>wykonana</w:t>
      </w:r>
      <w:r w:rsidRPr="00740EBC">
        <w:rPr>
          <w:b w:val="0"/>
          <w:bCs w:val="0"/>
          <w:color w:val="0C0C0C"/>
          <w:spacing w:val="-10"/>
          <w:w w:val="105"/>
        </w:rPr>
        <w:t xml:space="preserve"> </w:t>
      </w:r>
      <w:r w:rsidRPr="00740EBC">
        <w:rPr>
          <w:b w:val="0"/>
          <w:bCs w:val="0"/>
          <w:color w:val="0C0C0C"/>
          <w:w w:val="105"/>
        </w:rPr>
        <w:t>jest</w:t>
      </w:r>
      <w:r w:rsidRPr="00740EBC">
        <w:rPr>
          <w:b w:val="0"/>
          <w:bCs w:val="0"/>
          <w:color w:val="0C0C0C"/>
          <w:spacing w:val="-7"/>
          <w:w w:val="105"/>
        </w:rPr>
        <w:t xml:space="preserve"> </w:t>
      </w:r>
      <w:r w:rsidRPr="00740EBC">
        <w:rPr>
          <w:b w:val="0"/>
          <w:bCs w:val="0"/>
          <w:color w:val="0C0C0C"/>
          <w:w w:val="105"/>
        </w:rPr>
        <w:t>zgodnie</w:t>
      </w:r>
      <w:r w:rsidRPr="00740EBC">
        <w:rPr>
          <w:b w:val="0"/>
          <w:bCs w:val="0"/>
          <w:color w:val="0C0C0C"/>
          <w:spacing w:val="-8"/>
          <w:w w:val="105"/>
        </w:rPr>
        <w:t xml:space="preserve"> </w:t>
      </w:r>
      <w:r w:rsidRPr="00740EBC">
        <w:rPr>
          <w:b w:val="0"/>
          <w:bCs w:val="0"/>
          <w:color w:val="0C0C0C"/>
          <w:w w:val="105"/>
        </w:rPr>
        <w:t>z obowiązującymi przepisami techniczno-budowlanymi, normami i wytycznymi oraz</w:t>
      </w:r>
      <w:r>
        <w:rPr>
          <w:b w:val="0"/>
          <w:bCs w:val="0"/>
          <w:color w:val="0C0C0C"/>
          <w:w w:val="105"/>
        </w:rPr>
        <w:t xml:space="preserve"> </w:t>
      </w:r>
      <w:r w:rsidRPr="00740EBC">
        <w:rPr>
          <w:b w:val="0"/>
          <w:bCs w:val="0"/>
          <w:color w:val="0C0C0C"/>
          <w:w w:val="105"/>
        </w:rPr>
        <w:t>, że została wykonana w stanie kompletnym z punktu widzenia celu, któremu ma służyć.</w:t>
      </w:r>
    </w:p>
    <w:p w14:paraId="67D0A690" w14:textId="1E80F5E4" w:rsidR="00740EBC" w:rsidRPr="00740EBC" w:rsidRDefault="00740EBC" w:rsidP="00ED228B">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Całość opracowanej dokumentacji (wersję</w:t>
      </w:r>
      <w:r w:rsidRPr="00740EBC">
        <w:rPr>
          <w:color w:val="0C0C0C"/>
          <w:spacing w:val="-3"/>
          <w:w w:val="105"/>
          <w:sz w:val="24"/>
          <w:szCs w:val="24"/>
        </w:rPr>
        <w:t xml:space="preserve"> </w:t>
      </w:r>
      <w:r w:rsidRPr="00740EBC">
        <w:rPr>
          <w:color w:val="0C0C0C"/>
          <w:w w:val="105"/>
          <w:sz w:val="24"/>
          <w:szCs w:val="24"/>
        </w:rPr>
        <w:t>ostateczną,</w:t>
      </w:r>
      <w:r w:rsidRPr="00740EBC">
        <w:rPr>
          <w:color w:val="0C0C0C"/>
          <w:spacing w:val="-1"/>
          <w:w w:val="105"/>
          <w:sz w:val="24"/>
          <w:szCs w:val="24"/>
        </w:rPr>
        <w:t xml:space="preserve"> </w:t>
      </w:r>
      <w:r w:rsidRPr="00740EBC">
        <w:rPr>
          <w:color w:val="0C0C0C"/>
          <w:w w:val="105"/>
          <w:sz w:val="24"/>
          <w:szCs w:val="24"/>
        </w:rPr>
        <w:t>zgodną z</w:t>
      </w:r>
      <w:r w:rsidRPr="00740EBC">
        <w:rPr>
          <w:color w:val="0C0C0C"/>
          <w:spacing w:val="-2"/>
          <w:w w:val="105"/>
          <w:sz w:val="24"/>
          <w:szCs w:val="24"/>
        </w:rPr>
        <w:t xml:space="preserve"> </w:t>
      </w:r>
      <w:r w:rsidRPr="00740EBC">
        <w:rPr>
          <w:color w:val="0C0C0C"/>
          <w:w w:val="105"/>
          <w:sz w:val="24"/>
          <w:szCs w:val="24"/>
        </w:rPr>
        <w:t>dokumentacją</w:t>
      </w:r>
      <w:r w:rsidRPr="00740EBC">
        <w:rPr>
          <w:color w:val="0C0C0C"/>
          <w:spacing w:val="-3"/>
          <w:w w:val="105"/>
          <w:sz w:val="24"/>
          <w:szCs w:val="24"/>
        </w:rPr>
        <w:t xml:space="preserve"> </w:t>
      </w:r>
      <w:r w:rsidRPr="00740EBC">
        <w:rPr>
          <w:color w:val="0C0C0C"/>
          <w:w w:val="105"/>
          <w:sz w:val="24"/>
          <w:szCs w:val="24"/>
        </w:rPr>
        <w:t>służącą</w:t>
      </w:r>
      <w:r w:rsidRPr="00740EBC">
        <w:rPr>
          <w:color w:val="0C0C0C"/>
          <w:spacing w:val="-1"/>
          <w:w w:val="105"/>
          <w:sz w:val="24"/>
          <w:szCs w:val="24"/>
        </w:rPr>
        <w:t xml:space="preserve"> </w:t>
      </w:r>
      <w:r w:rsidRPr="00740EBC">
        <w:rPr>
          <w:color w:val="0C0C0C"/>
          <w:w w:val="105"/>
          <w:sz w:val="24"/>
          <w:szCs w:val="24"/>
        </w:rPr>
        <w:t>do uzyskania</w:t>
      </w:r>
      <w:r w:rsidRPr="00740EBC">
        <w:rPr>
          <w:color w:val="0C0C0C"/>
          <w:spacing w:val="-2"/>
          <w:w w:val="105"/>
          <w:sz w:val="24"/>
          <w:szCs w:val="24"/>
        </w:rPr>
        <w:t xml:space="preserve"> </w:t>
      </w:r>
      <w:r w:rsidRPr="00740EBC">
        <w:rPr>
          <w:color w:val="0C0C0C"/>
          <w:w w:val="105"/>
          <w:sz w:val="24"/>
          <w:szCs w:val="24"/>
        </w:rPr>
        <w:t>pozwoleń) Wykonawca dostarczy Zamawiającemu w 1 egz. wersji papierowej oraz w wersji elektronicznej</w:t>
      </w:r>
      <w:r w:rsidRPr="00740EBC">
        <w:rPr>
          <w:color w:val="0C0C0C"/>
          <w:spacing w:val="40"/>
          <w:w w:val="105"/>
          <w:sz w:val="24"/>
          <w:szCs w:val="24"/>
        </w:rPr>
        <w:t xml:space="preserve"> </w:t>
      </w:r>
      <w:r w:rsidRPr="00740EBC">
        <w:rPr>
          <w:color w:val="0C0C0C"/>
          <w:w w:val="105"/>
          <w:sz w:val="24"/>
          <w:szCs w:val="24"/>
        </w:rPr>
        <w:t>na</w:t>
      </w:r>
      <w:r w:rsidRPr="00740EBC">
        <w:rPr>
          <w:color w:val="0C0C0C"/>
          <w:spacing w:val="40"/>
          <w:w w:val="105"/>
          <w:sz w:val="24"/>
          <w:szCs w:val="24"/>
        </w:rPr>
        <w:t xml:space="preserve"> </w:t>
      </w:r>
      <w:r w:rsidRPr="00740EBC">
        <w:rPr>
          <w:color w:val="0C0C0C"/>
          <w:w w:val="105"/>
          <w:sz w:val="24"/>
          <w:szCs w:val="24"/>
        </w:rPr>
        <w:t xml:space="preserve">nośniku </w:t>
      </w:r>
      <w:r w:rsidRPr="00740EBC">
        <w:rPr>
          <w:color w:val="0C0C0C"/>
          <w:spacing w:val="-2"/>
          <w:w w:val="105"/>
          <w:sz w:val="24"/>
          <w:szCs w:val="24"/>
        </w:rPr>
        <w:t>danych</w:t>
      </w:r>
    </w:p>
    <w:p w14:paraId="25228047" w14:textId="77777777" w:rsidR="00740EBC" w:rsidRPr="00740EBC" w:rsidRDefault="00740EBC" w:rsidP="00AB5F1C">
      <w:pPr>
        <w:pStyle w:val="Tekstpodstawowy"/>
        <w:numPr>
          <w:ilvl w:val="0"/>
          <w:numId w:val="1"/>
        </w:numPr>
        <w:ind w:right="146"/>
        <w:jc w:val="both"/>
        <w:rPr>
          <w:b w:val="0"/>
          <w:bCs w:val="0"/>
          <w:color w:val="0C0C0C"/>
          <w:w w:val="105"/>
        </w:rPr>
      </w:pPr>
      <w:r w:rsidRPr="00740EBC">
        <w:rPr>
          <w:b w:val="0"/>
          <w:bCs w:val="0"/>
          <w:color w:val="0C0C0C"/>
          <w:w w:val="105"/>
        </w:rPr>
        <w:t>Wersja elektroniczna Dokumentacji projektowej wykonana zostanie z</w:t>
      </w:r>
      <w:r w:rsidRPr="00740EBC">
        <w:rPr>
          <w:b w:val="0"/>
          <w:bCs w:val="0"/>
          <w:color w:val="0C0C0C"/>
          <w:spacing w:val="40"/>
          <w:w w:val="105"/>
        </w:rPr>
        <w:t xml:space="preserve"> </w:t>
      </w:r>
      <w:r w:rsidRPr="00740EBC">
        <w:rPr>
          <w:b w:val="0"/>
          <w:bCs w:val="0"/>
          <w:color w:val="0C0C0C"/>
          <w:w w:val="105"/>
        </w:rPr>
        <w:lastRenderedPageBreak/>
        <w:t>zastosowaniem</w:t>
      </w:r>
      <w:r w:rsidRPr="00740EBC">
        <w:rPr>
          <w:b w:val="0"/>
          <w:bCs w:val="0"/>
          <w:color w:val="0C0C0C"/>
          <w:spacing w:val="40"/>
          <w:w w:val="105"/>
        </w:rPr>
        <w:t xml:space="preserve"> </w:t>
      </w:r>
      <w:r w:rsidRPr="00740EBC">
        <w:rPr>
          <w:b w:val="0"/>
          <w:bCs w:val="0"/>
          <w:color w:val="0C0C0C"/>
          <w:w w:val="105"/>
        </w:rPr>
        <w:t>następujących formatów elektronicznych:</w:t>
      </w:r>
    </w:p>
    <w:p w14:paraId="379FE043" w14:textId="2950F8B3" w:rsidR="00740EBC" w:rsidRPr="00740EBC" w:rsidRDefault="00740EBC" w:rsidP="00AB5F1C">
      <w:pPr>
        <w:pStyle w:val="Tekstpodstawowy"/>
        <w:numPr>
          <w:ilvl w:val="0"/>
          <w:numId w:val="33"/>
        </w:numPr>
        <w:ind w:right="146"/>
        <w:jc w:val="both"/>
        <w:rPr>
          <w:b w:val="0"/>
          <w:bCs w:val="0"/>
          <w:color w:val="0C0C0C"/>
          <w:w w:val="105"/>
        </w:rPr>
      </w:pPr>
      <w:r w:rsidRPr="00740EBC">
        <w:rPr>
          <w:b w:val="0"/>
          <w:bCs w:val="0"/>
          <w:color w:val="0C0C0C"/>
          <w:w w:val="105"/>
        </w:rPr>
        <w:t>Rysunki,</w:t>
      </w:r>
      <w:r w:rsidRPr="00740EBC">
        <w:rPr>
          <w:b w:val="0"/>
          <w:bCs w:val="0"/>
          <w:color w:val="0C0C0C"/>
          <w:spacing w:val="-11"/>
          <w:w w:val="105"/>
        </w:rPr>
        <w:t xml:space="preserve"> </w:t>
      </w:r>
      <w:r w:rsidRPr="00740EBC">
        <w:rPr>
          <w:b w:val="0"/>
          <w:bCs w:val="0"/>
          <w:color w:val="0C0C0C"/>
          <w:w w:val="105"/>
        </w:rPr>
        <w:t>schematy–</w:t>
      </w:r>
      <w:r w:rsidRPr="00740EBC">
        <w:rPr>
          <w:b w:val="0"/>
          <w:bCs w:val="0"/>
          <w:color w:val="0C0C0C"/>
          <w:spacing w:val="-9"/>
          <w:w w:val="105"/>
        </w:rPr>
        <w:t xml:space="preserve"> </w:t>
      </w:r>
      <w:r w:rsidRPr="00740EBC">
        <w:rPr>
          <w:b w:val="0"/>
          <w:bCs w:val="0"/>
          <w:color w:val="0C0C0C"/>
          <w:w w:val="105"/>
        </w:rPr>
        <w:t>PDF lub</w:t>
      </w:r>
      <w:r w:rsidRPr="00740EBC">
        <w:rPr>
          <w:b w:val="0"/>
          <w:bCs w:val="0"/>
          <w:color w:val="0C0C0C"/>
          <w:spacing w:val="-9"/>
          <w:w w:val="105"/>
        </w:rPr>
        <w:t xml:space="preserve"> </w:t>
      </w:r>
      <w:r w:rsidRPr="00740EBC">
        <w:rPr>
          <w:b w:val="0"/>
          <w:bCs w:val="0"/>
          <w:color w:val="0C0C0C"/>
          <w:w w:val="105"/>
        </w:rPr>
        <w:t>format</w:t>
      </w:r>
      <w:r w:rsidRPr="00740EBC">
        <w:rPr>
          <w:b w:val="0"/>
          <w:bCs w:val="0"/>
          <w:color w:val="0C0C0C"/>
          <w:spacing w:val="-9"/>
          <w:w w:val="105"/>
        </w:rPr>
        <w:t xml:space="preserve"> </w:t>
      </w:r>
      <w:r w:rsidRPr="00740EBC">
        <w:rPr>
          <w:b w:val="0"/>
          <w:bCs w:val="0"/>
          <w:color w:val="0C0C0C"/>
          <w:spacing w:val="-5"/>
          <w:w w:val="105"/>
        </w:rPr>
        <w:t>D</w:t>
      </w:r>
      <w:r>
        <w:rPr>
          <w:b w:val="0"/>
          <w:bCs w:val="0"/>
          <w:color w:val="0C0C0C"/>
          <w:spacing w:val="-5"/>
          <w:w w:val="105"/>
        </w:rPr>
        <w:t>WG</w:t>
      </w:r>
      <w:r w:rsidRPr="00740EBC">
        <w:rPr>
          <w:b w:val="0"/>
          <w:bCs w:val="0"/>
          <w:color w:val="0C0C0C"/>
          <w:spacing w:val="-5"/>
          <w:w w:val="105"/>
        </w:rPr>
        <w:t>;</w:t>
      </w:r>
    </w:p>
    <w:p w14:paraId="0B6B3439" w14:textId="420AC5B5" w:rsidR="00740EBC" w:rsidRPr="00740EBC" w:rsidRDefault="00740EBC" w:rsidP="00AB5F1C">
      <w:pPr>
        <w:pStyle w:val="Tekstpodstawowy"/>
        <w:numPr>
          <w:ilvl w:val="0"/>
          <w:numId w:val="33"/>
        </w:numPr>
        <w:ind w:right="146"/>
        <w:jc w:val="both"/>
        <w:rPr>
          <w:b w:val="0"/>
          <w:bCs w:val="0"/>
          <w:color w:val="0C0C0C"/>
          <w:w w:val="105"/>
        </w:rPr>
      </w:pPr>
      <w:r w:rsidRPr="00740EBC">
        <w:rPr>
          <w:b w:val="0"/>
          <w:bCs w:val="0"/>
          <w:color w:val="0C0C0C"/>
          <w:w w:val="105"/>
        </w:rPr>
        <w:t>Opisy,</w:t>
      </w:r>
      <w:r w:rsidRPr="00740EBC">
        <w:rPr>
          <w:b w:val="0"/>
          <w:bCs w:val="0"/>
          <w:color w:val="0C0C0C"/>
          <w:spacing w:val="-11"/>
          <w:w w:val="105"/>
        </w:rPr>
        <w:t xml:space="preserve"> </w:t>
      </w:r>
      <w:r w:rsidRPr="00740EBC">
        <w:rPr>
          <w:b w:val="0"/>
          <w:bCs w:val="0"/>
          <w:color w:val="0C0C0C"/>
          <w:w w:val="105"/>
        </w:rPr>
        <w:t>zestawienia,</w:t>
      </w:r>
      <w:r w:rsidRPr="00740EBC">
        <w:rPr>
          <w:b w:val="0"/>
          <w:bCs w:val="0"/>
          <w:color w:val="0C0C0C"/>
          <w:spacing w:val="-11"/>
          <w:w w:val="105"/>
        </w:rPr>
        <w:t xml:space="preserve"> </w:t>
      </w:r>
      <w:r w:rsidRPr="00740EBC">
        <w:rPr>
          <w:b w:val="0"/>
          <w:bCs w:val="0"/>
          <w:color w:val="0C0C0C"/>
          <w:w w:val="105"/>
        </w:rPr>
        <w:t>specyfikacje</w:t>
      </w:r>
      <w:r w:rsidRPr="00740EBC">
        <w:rPr>
          <w:b w:val="0"/>
          <w:bCs w:val="0"/>
          <w:color w:val="0C0C0C"/>
          <w:spacing w:val="-11"/>
          <w:w w:val="105"/>
        </w:rPr>
        <w:t xml:space="preserve"> </w:t>
      </w:r>
      <w:r w:rsidRPr="00740EBC">
        <w:rPr>
          <w:b w:val="0"/>
          <w:bCs w:val="0"/>
          <w:color w:val="0C0C0C"/>
          <w:w w:val="105"/>
        </w:rPr>
        <w:t>–</w:t>
      </w:r>
      <w:r w:rsidRPr="00740EBC">
        <w:rPr>
          <w:b w:val="0"/>
          <w:bCs w:val="0"/>
          <w:color w:val="0C0C0C"/>
          <w:spacing w:val="-10"/>
          <w:w w:val="105"/>
        </w:rPr>
        <w:t xml:space="preserve"> </w:t>
      </w:r>
      <w:r w:rsidRPr="00740EBC">
        <w:rPr>
          <w:b w:val="0"/>
          <w:bCs w:val="0"/>
          <w:color w:val="0C0C0C"/>
          <w:w w:val="105"/>
        </w:rPr>
        <w:t>format</w:t>
      </w:r>
      <w:r w:rsidRPr="00740EBC">
        <w:rPr>
          <w:b w:val="0"/>
          <w:bCs w:val="0"/>
          <w:color w:val="0C0C0C"/>
          <w:spacing w:val="-10"/>
          <w:w w:val="105"/>
        </w:rPr>
        <w:t xml:space="preserve"> </w:t>
      </w:r>
      <w:r w:rsidRPr="00740EBC">
        <w:rPr>
          <w:b w:val="0"/>
          <w:bCs w:val="0"/>
          <w:color w:val="0C0C0C"/>
          <w:w w:val="105"/>
        </w:rPr>
        <w:t>MS</w:t>
      </w:r>
      <w:r w:rsidRPr="00740EBC">
        <w:rPr>
          <w:b w:val="0"/>
          <w:bCs w:val="0"/>
          <w:color w:val="0C0C0C"/>
          <w:spacing w:val="-6"/>
          <w:w w:val="105"/>
        </w:rPr>
        <w:t xml:space="preserve"> </w:t>
      </w:r>
      <w:r w:rsidRPr="00740EBC">
        <w:rPr>
          <w:b w:val="0"/>
          <w:bCs w:val="0"/>
          <w:color w:val="0C0C0C"/>
          <w:w w:val="105"/>
        </w:rPr>
        <w:t>Word,</w:t>
      </w:r>
      <w:r w:rsidRPr="00740EBC">
        <w:rPr>
          <w:b w:val="0"/>
          <w:bCs w:val="0"/>
          <w:color w:val="0C0C0C"/>
          <w:spacing w:val="-9"/>
          <w:w w:val="105"/>
        </w:rPr>
        <w:t xml:space="preserve"> </w:t>
      </w:r>
      <w:r w:rsidRPr="00740EBC">
        <w:rPr>
          <w:b w:val="0"/>
          <w:bCs w:val="0"/>
          <w:color w:val="0C0C0C"/>
          <w:w w:val="105"/>
        </w:rPr>
        <w:t>MS</w:t>
      </w:r>
      <w:r w:rsidRPr="00740EBC">
        <w:rPr>
          <w:b w:val="0"/>
          <w:bCs w:val="0"/>
          <w:color w:val="0C0C0C"/>
          <w:spacing w:val="-8"/>
          <w:w w:val="105"/>
        </w:rPr>
        <w:t xml:space="preserve"> </w:t>
      </w:r>
      <w:r w:rsidRPr="00740EBC">
        <w:rPr>
          <w:b w:val="0"/>
          <w:bCs w:val="0"/>
          <w:color w:val="0C0C0C"/>
          <w:w w:val="105"/>
        </w:rPr>
        <w:t>Excel,</w:t>
      </w:r>
      <w:r w:rsidRPr="00740EBC">
        <w:rPr>
          <w:b w:val="0"/>
          <w:bCs w:val="0"/>
          <w:color w:val="0C0C0C"/>
          <w:spacing w:val="-10"/>
          <w:w w:val="105"/>
        </w:rPr>
        <w:t xml:space="preserve"> </w:t>
      </w:r>
      <w:r w:rsidRPr="00740EBC">
        <w:rPr>
          <w:b w:val="0"/>
          <w:bCs w:val="0"/>
          <w:color w:val="0C0C0C"/>
          <w:spacing w:val="-5"/>
          <w:w w:val="105"/>
        </w:rPr>
        <w:t>PDF.</w:t>
      </w:r>
    </w:p>
    <w:p w14:paraId="2EB958FC" w14:textId="77777777" w:rsidR="00740EBC" w:rsidRPr="00740EBC" w:rsidRDefault="00740EBC" w:rsidP="00AB5F1C">
      <w:pPr>
        <w:pStyle w:val="Tekstpodstawowy"/>
        <w:numPr>
          <w:ilvl w:val="0"/>
          <w:numId w:val="34"/>
        </w:numPr>
        <w:ind w:right="149"/>
        <w:jc w:val="both"/>
        <w:rPr>
          <w:b w:val="0"/>
          <w:bCs w:val="0"/>
        </w:rPr>
      </w:pPr>
      <w:r w:rsidRPr="00740EBC">
        <w:rPr>
          <w:b w:val="0"/>
          <w:bCs w:val="0"/>
          <w:color w:val="0C0C0C"/>
          <w:w w:val="105"/>
        </w:rPr>
        <w:t>Wykonawca zobowiązany jest do przekazania kolejnych egzemplarzy dokumentacji inspektorom nadzoru inwestorskiego, wskazanym przez Zamawiającego, w formie przez nich wybranej.</w:t>
      </w:r>
    </w:p>
    <w:p w14:paraId="1079A102" w14:textId="42D79D7D" w:rsidR="00740EBC" w:rsidRPr="00740EBC" w:rsidRDefault="00740EBC" w:rsidP="00AB5F1C">
      <w:pPr>
        <w:pStyle w:val="Akapitzlist"/>
        <w:widowControl/>
        <w:numPr>
          <w:ilvl w:val="0"/>
          <w:numId w:val="1"/>
        </w:numPr>
        <w:autoSpaceDE/>
        <w:autoSpaceDN/>
        <w:spacing w:before="0"/>
        <w:ind w:left="568" w:hanging="284"/>
        <w:jc w:val="both"/>
        <w:rPr>
          <w:sz w:val="24"/>
          <w:szCs w:val="24"/>
        </w:rPr>
      </w:pPr>
      <w:r w:rsidRPr="00740EBC">
        <w:rPr>
          <w:color w:val="0C0C0C"/>
          <w:w w:val="105"/>
          <w:sz w:val="24"/>
          <w:szCs w:val="24"/>
        </w:rPr>
        <w:t>Po</w:t>
      </w:r>
      <w:r w:rsidRPr="00740EBC">
        <w:rPr>
          <w:color w:val="0C0C0C"/>
          <w:spacing w:val="-6"/>
          <w:w w:val="105"/>
          <w:sz w:val="24"/>
          <w:szCs w:val="24"/>
        </w:rPr>
        <w:t xml:space="preserve"> </w:t>
      </w:r>
      <w:r w:rsidRPr="00740EBC">
        <w:rPr>
          <w:color w:val="0C0C0C"/>
          <w:w w:val="105"/>
          <w:sz w:val="24"/>
          <w:szCs w:val="24"/>
        </w:rPr>
        <w:t>zakończeniu</w:t>
      </w:r>
      <w:r w:rsidRPr="00740EBC">
        <w:rPr>
          <w:color w:val="0C0C0C"/>
          <w:spacing w:val="-6"/>
          <w:w w:val="105"/>
          <w:sz w:val="24"/>
          <w:szCs w:val="24"/>
        </w:rPr>
        <w:t xml:space="preserve"> </w:t>
      </w:r>
      <w:r w:rsidRPr="00740EBC">
        <w:rPr>
          <w:color w:val="0C0C0C"/>
          <w:w w:val="105"/>
          <w:sz w:val="24"/>
          <w:szCs w:val="24"/>
        </w:rPr>
        <w:t>budowy,</w:t>
      </w:r>
      <w:r w:rsidRPr="00740EBC">
        <w:rPr>
          <w:color w:val="0C0C0C"/>
          <w:spacing w:val="-10"/>
          <w:w w:val="105"/>
          <w:sz w:val="24"/>
          <w:szCs w:val="24"/>
        </w:rPr>
        <w:t xml:space="preserve"> </w:t>
      </w:r>
      <w:r w:rsidRPr="00740EBC">
        <w:rPr>
          <w:color w:val="0C0C0C"/>
          <w:w w:val="105"/>
          <w:sz w:val="24"/>
          <w:szCs w:val="24"/>
        </w:rPr>
        <w:t>do</w:t>
      </w:r>
      <w:r w:rsidRPr="00740EBC">
        <w:rPr>
          <w:color w:val="0C0C0C"/>
          <w:spacing w:val="-6"/>
          <w:w w:val="105"/>
          <w:sz w:val="24"/>
          <w:szCs w:val="24"/>
        </w:rPr>
        <w:t xml:space="preserve"> </w:t>
      </w:r>
      <w:r w:rsidRPr="00740EBC">
        <w:rPr>
          <w:color w:val="0C0C0C"/>
          <w:w w:val="105"/>
          <w:sz w:val="24"/>
          <w:szCs w:val="24"/>
        </w:rPr>
        <w:t>odbioru</w:t>
      </w:r>
      <w:r w:rsidRPr="00740EBC">
        <w:rPr>
          <w:color w:val="0C0C0C"/>
          <w:spacing w:val="-6"/>
          <w:w w:val="105"/>
          <w:sz w:val="24"/>
          <w:szCs w:val="24"/>
        </w:rPr>
        <w:t xml:space="preserve"> </w:t>
      </w:r>
      <w:r w:rsidRPr="00740EBC">
        <w:rPr>
          <w:color w:val="0C0C0C"/>
          <w:w w:val="105"/>
          <w:sz w:val="24"/>
          <w:szCs w:val="24"/>
        </w:rPr>
        <w:t>końcowego,</w:t>
      </w:r>
      <w:r w:rsidRPr="00740EBC">
        <w:rPr>
          <w:color w:val="0C0C0C"/>
          <w:spacing w:val="-6"/>
          <w:w w:val="105"/>
          <w:sz w:val="24"/>
          <w:szCs w:val="24"/>
        </w:rPr>
        <w:t xml:space="preserve"> </w:t>
      </w:r>
      <w:r w:rsidRPr="00740EBC">
        <w:rPr>
          <w:color w:val="0C0C0C"/>
          <w:w w:val="105"/>
          <w:sz w:val="24"/>
          <w:szCs w:val="24"/>
        </w:rPr>
        <w:t>Wykonawca</w:t>
      </w:r>
      <w:r w:rsidRPr="00740EBC">
        <w:rPr>
          <w:color w:val="0C0C0C"/>
          <w:spacing w:val="-10"/>
          <w:w w:val="105"/>
          <w:sz w:val="24"/>
          <w:szCs w:val="24"/>
        </w:rPr>
        <w:t xml:space="preserve"> </w:t>
      </w:r>
      <w:r w:rsidRPr="00740EBC">
        <w:rPr>
          <w:color w:val="0C0C0C"/>
          <w:w w:val="105"/>
          <w:sz w:val="24"/>
          <w:szCs w:val="24"/>
        </w:rPr>
        <w:t>przekaże</w:t>
      </w:r>
      <w:r w:rsidRPr="00740EBC">
        <w:rPr>
          <w:color w:val="0C0C0C"/>
          <w:spacing w:val="-10"/>
          <w:w w:val="105"/>
          <w:sz w:val="24"/>
          <w:szCs w:val="24"/>
        </w:rPr>
        <w:t xml:space="preserve"> </w:t>
      </w:r>
      <w:r w:rsidRPr="00740EBC">
        <w:rPr>
          <w:color w:val="0C0C0C"/>
          <w:w w:val="105"/>
          <w:sz w:val="24"/>
          <w:szCs w:val="24"/>
        </w:rPr>
        <w:t>Zamawiającemu</w:t>
      </w:r>
      <w:r w:rsidRPr="00740EBC">
        <w:rPr>
          <w:color w:val="0C0C0C"/>
          <w:spacing w:val="-3"/>
          <w:w w:val="105"/>
          <w:sz w:val="24"/>
          <w:szCs w:val="24"/>
        </w:rPr>
        <w:t xml:space="preserve"> </w:t>
      </w:r>
      <w:r w:rsidRPr="00740EBC">
        <w:rPr>
          <w:color w:val="0C0C0C"/>
          <w:w w:val="105"/>
          <w:sz w:val="24"/>
          <w:szCs w:val="24"/>
        </w:rPr>
        <w:t>dokumentację</w:t>
      </w:r>
      <w:r w:rsidRPr="00740EBC">
        <w:rPr>
          <w:color w:val="0C0C0C"/>
          <w:spacing w:val="-10"/>
          <w:w w:val="105"/>
          <w:sz w:val="24"/>
          <w:szCs w:val="24"/>
        </w:rPr>
        <w:t xml:space="preserve"> </w:t>
      </w:r>
      <w:r w:rsidRPr="00740EBC">
        <w:rPr>
          <w:color w:val="0C0C0C"/>
          <w:w w:val="105"/>
          <w:sz w:val="24"/>
          <w:szCs w:val="24"/>
        </w:rPr>
        <w:t>budowy oraz dokumentację powykonawczą</w:t>
      </w:r>
    </w:p>
    <w:p w14:paraId="5BC3E144" w14:textId="77777777" w:rsidR="00740EBC" w:rsidRPr="00FD5EA1" w:rsidRDefault="00740EBC" w:rsidP="009740A7">
      <w:pPr>
        <w:jc w:val="both"/>
        <w:rPr>
          <w:sz w:val="24"/>
          <w:szCs w:val="24"/>
        </w:rPr>
      </w:pPr>
    </w:p>
    <w:p w14:paraId="2070C1DE" w14:textId="77777777" w:rsidR="009740A7" w:rsidRPr="00FD5EA1" w:rsidRDefault="009740A7" w:rsidP="00DD048C">
      <w:pPr>
        <w:ind w:firstLine="284"/>
        <w:jc w:val="both"/>
        <w:rPr>
          <w:b/>
          <w:bCs/>
          <w:sz w:val="24"/>
          <w:szCs w:val="24"/>
        </w:rPr>
      </w:pPr>
      <w:r w:rsidRPr="00FD5EA1">
        <w:rPr>
          <w:b/>
          <w:bCs/>
          <w:sz w:val="24"/>
          <w:szCs w:val="24"/>
        </w:rPr>
        <w:t>Wymagania szczegółowe.</w:t>
      </w:r>
    </w:p>
    <w:p w14:paraId="20CA37D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powinna być wykonana zgodnie z wymogami projektu technicznego oraz w zwymiarowanych rzutach i przekrojach,</w:t>
      </w:r>
    </w:p>
    <w:p w14:paraId="08CC226C" w14:textId="77777777" w:rsidR="009740A7"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dokumentacja winna zawierać w szczególności:</w:t>
      </w:r>
    </w:p>
    <w:p w14:paraId="4BAA649A" w14:textId="46A5D4BC" w:rsidR="00626AB1" w:rsidRDefault="00626AB1" w:rsidP="00ED228B">
      <w:pPr>
        <w:pStyle w:val="Akapitzlist"/>
        <w:widowControl/>
        <w:numPr>
          <w:ilvl w:val="0"/>
          <w:numId w:val="15"/>
        </w:numPr>
        <w:autoSpaceDE/>
        <w:autoSpaceDN/>
        <w:spacing w:before="0"/>
        <w:jc w:val="both"/>
        <w:rPr>
          <w:sz w:val="24"/>
          <w:szCs w:val="24"/>
        </w:rPr>
      </w:pPr>
      <w:r w:rsidRPr="00626AB1">
        <w:rPr>
          <w:sz w:val="24"/>
          <w:szCs w:val="24"/>
        </w:rPr>
        <w:t xml:space="preserve">projekt </w:t>
      </w:r>
      <w:r w:rsidR="00DF6C2B">
        <w:rPr>
          <w:sz w:val="24"/>
          <w:szCs w:val="24"/>
        </w:rPr>
        <w:t>budowlany</w:t>
      </w:r>
      <w:r w:rsidRPr="00626AB1">
        <w:rPr>
          <w:sz w:val="24"/>
          <w:szCs w:val="24"/>
        </w:rPr>
        <w:t>.</w:t>
      </w:r>
    </w:p>
    <w:p w14:paraId="5E513EB6" w14:textId="1875FBCD" w:rsidR="00F45C78" w:rsidRDefault="00F45C78" w:rsidP="00ED228B">
      <w:pPr>
        <w:pStyle w:val="Akapitzlist"/>
        <w:widowControl/>
        <w:numPr>
          <w:ilvl w:val="0"/>
          <w:numId w:val="15"/>
        </w:numPr>
        <w:autoSpaceDE/>
        <w:autoSpaceDN/>
        <w:spacing w:before="0"/>
        <w:jc w:val="both"/>
        <w:rPr>
          <w:sz w:val="24"/>
          <w:szCs w:val="24"/>
        </w:rPr>
      </w:pPr>
      <w:r>
        <w:rPr>
          <w:sz w:val="24"/>
          <w:szCs w:val="24"/>
        </w:rPr>
        <w:t>projekt techniczny branża konstrukcyjna</w:t>
      </w:r>
    </w:p>
    <w:p w14:paraId="216A5B1B" w14:textId="29512D8F" w:rsidR="00F45C78" w:rsidRDefault="00F45C78" w:rsidP="00ED228B">
      <w:pPr>
        <w:pStyle w:val="Akapitzlist"/>
        <w:widowControl/>
        <w:numPr>
          <w:ilvl w:val="0"/>
          <w:numId w:val="15"/>
        </w:numPr>
        <w:autoSpaceDE/>
        <w:autoSpaceDN/>
        <w:spacing w:before="0"/>
        <w:jc w:val="both"/>
        <w:rPr>
          <w:sz w:val="24"/>
          <w:szCs w:val="24"/>
        </w:rPr>
      </w:pPr>
      <w:r>
        <w:rPr>
          <w:sz w:val="24"/>
          <w:szCs w:val="24"/>
        </w:rPr>
        <w:t>projekt techniczny branża sanitarna</w:t>
      </w:r>
    </w:p>
    <w:p w14:paraId="7A69CD3D" w14:textId="210F9D42" w:rsidR="00F45C78" w:rsidRDefault="00F45C78" w:rsidP="00ED228B">
      <w:pPr>
        <w:pStyle w:val="Akapitzlist"/>
        <w:widowControl/>
        <w:numPr>
          <w:ilvl w:val="0"/>
          <w:numId w:val="15"/>
        </w:numPr>
        <w:autoSpaceDE/>
        <w:autoSpaceDN/>
        <w:spacing w:before="0"/>
        <w:jc w:val="both"/>
        <w:rPr>
          <w:sz w:val="24"/>
          <w:szCs w:val="24"/>
        </w:rPr>
      </w:pPr>
      <w:r>
        <w:rPr>
          <w:sz w:val="24"/>
          <w:szCs w:val="24"/>
        </w:rPr>
        <w:t>projekt techniczny branża elektryczna</w:t>
      </w:r>
    </w:p>
    <w:p w14:paraId="65BB60EF" w14:textId="7E3C7B00" w:rsidR="00626AB1" w:rsidRDefault="00626AB1" w:rsidP="00ED228B">
      <w:pPr>
        <w:pStyle w:val="Akapitzlist"/>
        <w:widowControl/>
        <w:numPr>
          <w:ilvl w:val="0"/>
          <w:numId w:val="15"/>
        </w:numPr>
        <w:autoSpaceDE/>
        <w:autoSpaceDN/>
        <w:spacing w:before="0"/>
        <w:jc w:val="both"/>
        <w:rPr>
          <w:sz w:val="24"/>
          <w:szCs w:val="24"/>
        </w:rPr>
      </w:pPr>
      <w:r>
        <w:rPr>
          <w:sz w:val="24"/>
          <w:szCs w:val="24"/>
        </w:rPr>
        <w:t>projekt technolog</w:t>
      </w:r>
      <w:r w:rsidR="00740EBC">
        <w:rPr>
          <w:sz w:val="24"/>
          <w:szCs w:val="24"/>
        </w:rPr>
        <w:t>ii</w:t>
      </w:r>
    </w:p>
    <w:p w14:paraId="2BB5C920" w14:textId="71479CFE" w:rsidR="00626AB1" w:rsidRDefault="00626AB1" w:rsidP="00ED228B">
      <w:pPr>
        <w:pStyle w:val="Akapitzlist"/>
        <w:widowControl/>
        <w:numPr>
          <w:ilvl w:val="0"/>
          <w:numId w:val="15"/>
        </w:numPr>
        <w:autoSpaceDE/>
        <w:autoSpaceDN/>
        <w:spacing w:before="0"/>
        <w:jc w:val="both"/>
        <w:rPr>
          <w:sz w:val="24"/>
          <w:szCs w:val="24"/>
        </w:rPr>
      </w:pPr>
      <w:r>
        <w:rPr>
          <w:sz w:val="24"/>
          <w:szCs w:val="24"/>
        </w:rPr>
        <w:t xml:space="preserve">projekt zbiornika wód </w:t>
      </w:r>
      <w:proofErr w:type="spellStart"/>
      <w:r>
        <w:rPr>
          <w:sz w:val="24"/>
          <w:szCs w:val="24"/>
        </w:rPr>
        <w:t>popłucznych</w:t>
      </w:r>
      <w:proofErr w:type="spellEnd"/>
      <w:r w:rsidR="00740EBC">
        <w:rPr>
          <w:sz w:val="24"/>
          <w:szCs w:val="24"/>
        </w:rPr>
        <w:t>,</w:t>
      </w:r>
    </w:p>
    <w:p w14:paraId="26400311" w14:textId="7ED9313C" w:rsidR="00626AB1" w:rsidRDefault="00626AB1" w:rsidP="00ED228B">
      <w:pPr>
        <w:pStyle w:val="Akapitzlist"/>
        <w:widowControl/>
        <w:numPr>
          <w:ilvl w:val="0"/>
          <w:numId w:val="15"/>
        </w:numPr>
        <w:autoSpaceDE/>
        <w:autoSpaceDN/>
        <w:spacing w:before="0"/>
        <w:jc w:val="both"/>
        <w:rPr>
          <w:sz w:val="24"/>
          <w:szCs w:val="24"/>
        </w:rPr>
      </w:pPr>
      <w:r>
        <w:rPr>
          <w:sz w:val="24"/>
          <w:szCs w:val="24"/>
        </w:rPr>
        <w:t>trasy przebiegu rurociągów zewnętrznych,</w:t>
      </w:r>
    </w:p>
    <w:p w14:paraId="586B7C02" w14:textId="1D8C0310" w:rsidR="00626AB1" w:rsidRDefault="00626AB1" w:rsidP="00ED228B">
      <w:pPr>
        <w:pStyle w:val="Akapitzlist"/>
        <w:widowControl/>
        <w:numPr>
          <w:ilvl w:val="0"/>
          <w:numId w:val="15"/>
        </w:numPr>
        <w:autoSpaceDE/>
        <w:autoSpaceDN/>
        <w:spacing w:before="0"/>
        <w:jc w:val="both"/>
        <w:rPr>
          <w:sz w:val="24"/>
          <w:szCs w:val="24"/>
        </w:rPr>
      </w:pPr>
      <w:r>
        <w:rPr>
          <w:sz w:val="24"/>
          <w:szCs w:val="24"/>
        </w:rPr>
        <w:t xml:space="preserve">trasy przebiegu linii elektrycznych i </w:t>
      </w:r>
      <w:proofErr w:type="spellStart"/>
      <w:r>
        <w:rPr>
          <w:sz w:val="24"/>
          <w:szCs w:val="24"/>
        </w:rPr>
        <w:t>AKPiA</w:t>
      </w:r>
      <w:proofErr w:type="spellEnd"/>
    </w:p>
    <w:p w14:paraId="49123236" w14:textId="77641DA5" w:rsidR="00525661" w:rsidRDefault="00525661" w:rsidP="00ED228B">
      <w:pPr>
        <w:pStyle w:val="Akapitzlist"/>
        <w:widowControl/>
        <w:numPr>
          <w:ilvl w:val="0"/>
          <w:numId w:val="15"/>
        </w:numPr>
        <w:autoSpaceDE/>
        <w:autoSpaceDN/>
        <w:spacing w:before="0"/>
        <w:jc w:val="both"/>
        <w:rPr>
          <w:sz w:val="24"/>
          <w:szCs w:val="24"/>
        </w:rPr>
      </w:pPr>
      <w:r>
        <w:rPr>
          <w:sz w:val="24"/>
          <w:szCs w:val="24"/>
        </w:rPr>
        <w:t>projekt robót geologicznych,</w:t>
      </w:r>
    </w:p>
    <w:p w14:paraId="7549C919" w14:textId="4355DFAE" w:rsidR="00525661" w:rsidRDefault="00525661" w:rsidP="00ED228B">
      <w:pPr>
        <w:pStyle w:val="Akapitzlist"/>
        <w:widowControl/>
        <w:numPr>
          <w:ilvl w:val="0"/>
          <w:numId w:val="15"/>
        </w:numPr>
        <w:autoSpaceDE/>
        <w:autoSpaceDN/>
        <w:spacing w:before="0"/>
        <w:jc w:val="both"/>
        <w:rPr>
          <w:sz w:val="24"/>
          <w:szCs w:val="24"/>
        </w:rPr>
      </w:pPr>
      <w:r>
        <w:rPr>
          <w:sz w:val="24"/>
          <w:szCs w:val="24"/>
        </w:rPr>
        <w:t>zgłoszenie zamiaru prowadzenia robót geologicznych,</w:t>
      </w:r>
    </w:p>
    <w:p w14:paraId="22BC7D3B" w14:textId="0B7F7ACA" w:rsidR="00525661" w:rsidRDefault="00525661" w:rsidP="00525661">
      <w:pPr>
        <w:pStyle w:val="Akapitzlist"/>
        <w:widowControl/>
        <w:numPr>
          <w:ilvl w:val="0"/>
          <w:numId w:val="15"/>
        </w:numPr>
        <w:autoSpaceDE/>
        <w:autoSpaceDN/>
        <w:spacing w:before="0"/>
        <w:jc w:val="both"/>
        <w:rPr>
          <w:sz w:val="24"/>
          <w:szCs w:val="24"/>
        </w:rPr>
      </w:pPr>
      <w:r>
        <w:rPr>
          <w:sz w:val="24"/>
          <w:szCs w:val="24"/>
        </w:rPr>
        <w:t>zgłoszenie wodnoprawne na odprowadzenie wód z próbnych pompowań</w:t>
      </w:r>
    </w:p>
    <w:p w14:paraId="341D0538" w14:textId="5502359C" w:rsidR="00525661" w:rsidRDefault="00525661" w:rsidP="00525661">
      <w:pPr>
        <w:pStyle w:val="Akapitzlist"/>
        <w:widowControl/>
        <w:numPr>
          <w:ilvl w:val="0"/>
          <w:numId w:val="15"/>
        </w:numPr>
        <w:autoSpaceDE/>
        <w:autoSpaceDN/>
        <w:spacing w:before="0"/>
        <w:jc w:val="both"/>
        <w:rPr>
          <w:sz w:val="24"/>
          <w:szCs w:val="24"/>
        </w:rPr>
      </w:pPr>
      <w:r>
        <w:rPr>
          <w:sz w:val="24"/>
          <w:szCs w:val="24"/>
        </w:rPr>
        <w:t>dokumentacja hydrogeologiczna ustalająca zasoby eksploatacyjne ujęcia</w:t>
      </w:r>
    </w:p>
    <w:p w14:paraId="585E0571" w14:textId="77777777" w:rsidR="00525661" w:rsidRDefault="00525661" w:rsidP="00525661">
      <w:pPr>
        <w:pStyle w:val="Akapitzlist"/>
        <w:widowControl/>
        <w:numPr>
          <w:ilvl w:val="0"/>
          <w:numId w:val="15"/>
        </w:numPr>
        <w:autoSpaceDE/>
        <w:autoSpaceDN/>
        <w:spacing w:before="0"/>
        <w:jc w:val="both"/>
        <w:rPr>
          <w:sz w:val="24"/>
          <w:szCs w:val="24"/>
        </w:rPr>
      </w:pPr>
      <w:r>
        <w:rPr>
          <w:sz w:val="24"/>
          <w:szCs w:val="24"/>
        </w:rPr>
        <w:t>Karta Informacyjna Przedsięwzięcia</w:t>
      </w:r>
    </w:p>
    <w:p w14:paraId="2A03A08F" w14:textId="46C17439" w:rsidR="00525661" w:rsidRDefault="00525661" w:rsidP="00525661">
      <w:pPr>
        <w:pStyle w:val="Akapitzlist"/>
        <w:widowControl/>
        <w:numPr>
          <w:ilvl w:val="0"/>
          <w:numId w:val="15"/>
        </w:numPr>
        <w:autoSpaceDE/>
        <w:autoSpaceDN/>
        <w:spacing w:before="0"/>
        <w:jc w:val="both"/>
        <w:rPr>
          <w:sz w:val="24"/>
          <w:szCs w:val="24"/>
        </w:rPr>
      </w:pPr>
      <w:r>
        <w:rPr>
          <w:sz w:val="24"/>
          <w:szCs w:val="24"/>
        </w:rPr>
        <w:t>operat wodnoprawny na wykonanie urządzenia wodnego</w:t>
      </w:r>
    </w:p>
    <w:p w14:paraId="683365FD" w14:textId="70648BF9" w:rsidR="00525661" w:rsidRDefault="00525661" w:rsidP="00525661">
      <w:pPr>
        <w:pStyle w:val="Akapitzlist"/>
        <w:widowControl/>
        <w:numPr>
          <w:ilvl w:val="0"/>
          <w:numId w:val="15"/>
        </w:numPr>
        <w:autoSpaceDE/>
        <w:autoSpaceDN/>
        <w:spacing w:before="0"/>
        <w:jc w:val="both"/>
        <w:rPr>
          <w:sz w:val="24"/>
          <w:szCs w:val="24"/>
        </w:rPr>
      </w:pPr>
      <w:r>
        <w:rPr>
          <w:sz w:val="24"/>
          <w:szCs w:val="24"/>
        </w:rPr>
        <w:t>operat wodnoprawny na pobór wód podziemnych</w:t>
      </w:r>
    </w:p>
    <w:p w14:paraId="0F422459" w14:textId="2BAFD460" w:rsidR="00626AB1" w:rsidRPr="009F5060" w:rsidRDefault="00525661" w:rsidP="00C07C3F">
      <w:pPr>
        <w:pStyle w:val="Akapitzlist"/>
        <w:widowControl/>
        <w:numPr>
          <w:ilvl w:val="0"/>
          <w:numId w:val="15"/>
        </w:numPr>
        <w:autoSpaceDE/>
        <w:autoSpaceDN/>
        <w:spacing w:before="0"/>
        <w:jc w:val="both"/>
        <w:rPr>
          <w:sz w:val="24"/>
          <w:szCs w:val="24"/>
        </w:rPr>
      </w:pPr>
      <w:r>
        <w:rPr>
          <w:sz w:val="24"/>
          <w:szCs w:val="24"/>
        </w:rPr>
        <w:t>wniosek o ustanowienie strefy ochronnej ujęcia.</w:t>
      </w:r>
    </w:p>
    <w:p w14:paraId="377A4054" w14:textId="77777777" w:rsidR="00626AB1" w:rsidRDefault="00626AB1" w:rsidP="009740A7">
      <w:pPr>
        <w:jc w:val="both"/>
        <w:rPr>
          <w:b/>
          <w:bCs/>
          <w:sz w:val="24"/>
          <w:szCs w:val="24"/>
        </w:rPr>
      </w:pPr>
    </w:p>
    <w:p w14:paraId="683C756A" w14:textId="2E98D042" w:rsidR="009740A7" w:rsidRPr="00FD5EA1" w:rsidRDefault="009740A7" w:rsidP="009740A7">
      <w:pPr>
        <w:jc w:val="both"/>
        <w:rPr>
          <w:b/>
          <w:bCs/>
          <w:sz w:val="24"/>
          <w:szCs w:val="24"/>
        </w:rPr>
      </w:pPr>
      <w:r w:rsidRPr="00FD5EA1">
        <w:rPr>
          <w:b/>
          <w:bCs/>
          <w:sz w:val="24"/>
          <w:szCs w:val="24"/>
        </w:rPr>
        <w:t>Zgody i pozwolenia.</w:t>
      </w:r>
    </w:p>
    <w:p w14:paraId="4ABB7EA7" w14:textId="77777777" w:rsidR="00626AB1" w:rsidRDefault="00626AB1" w:rsidP="009740A7">
      <w:pPr>
        <w:jc w:val="both"/>
        <w:rPr>
          <w:sz w:val="24"/>
          <w:szCs w:val="24"/>
        </w:rPr>
      </w:pPr>
    </w:p>
    <w:p w14:paraId="5AD3445E" w14:textId="16CB8C5D" w:rsidR="00626AB1" w:rsidRPr="00FD5EA1" w:rsidRDefault="009740A7" w:rsidP="009740A7">
      <w:pPr>
        <w:jc w:val="both"/>
        <w:rPr>
          <w:sz w:val="24"/>
          <w:szCs w:val="24"/>
        </w:rPr>
      </w:pPr>
      <w:r w:rsidRPr="00FD5EA1">
        <w:rPr>
          <w:sz w:val="24"/>
          <w:szCs w:val="24"/>
        </w:rPr>
        <w:t>W ramach przedmiotowej inwestycji należy uzyskać decyzję pozwoleni</w:t>
      </w:r>
      <w:r w:rsidR="006B73DE">
        <w:rPr>
          <w:sz w:val="24"/>
          <w:szCs w:val="24"/>
        </w:rPr>
        <w:t>a</w:t>
      </w:r>
      <w:r w:rsidRPr="00FD5EA1">
        <w:rPr>
          <w:sz w:val="24"/>
          <w:szCs w:val="24"/>
        </w:rPr>
        <w:t xml:space="preserve"> na budowę</w:t>
      </w:r>
      <w:r w:rsidR="00AB5F1C">
        <w:rPr>
          <w:sz w:val="24"/>
          <w:szCs w:val="24"/>
        </w:rPr>
        <w:t>.</w:t>
      </w:r>
    </w:p>
    <w:p w14:paraId="2B85CD5B" w14:textId="77777777" w:rsidR="009740A7" w:rsidRPr="00FD5EA1" w:rsidRDefault="009740A7" w:rsidP="00626AB1">
      <w:pPr>
        <w:jc w:val="both"/>
        <w:rPr>
          <w:sz w:val="24"/>
          <w:szCs w:val="24"/>
        </w:rPr>
      </w:pPr>
    </w:p>
    <w:p w14:paraId="4723D587" w14:textId="77777777" w:rsidR="009740A7" w:rsidRPr="00FD5EA1" w:rsidRDefault="009740A7" w:rsidP="009740A7">
      <w:pPr>
        <w:pStyle w:val="Nagwek2"/>
        <w:spacing w:before="0" w:after="120" w:line="240" w:lineRule="auto"/>
        <w:ind w:left="567" w:hanging="567"/>
        <w:jc w:val="both"/>
        <w:rPr>
          <w:rFonts w:ascii="Times New Roman" w:hAnsi="Times New Roman" w:cs="Times New Roman"/>
          <w:b/>
          <w:bCs/>
          <w:color w:val="000000" w:themeColor="text1"/>
          <w:sz w:val="24"/>
          <w:szCs w:val="24"/>
        </w:rPr>
      </w:pPr>
      <w:bookmarkStart w:id="12" w:name="_Toc122263481"/>
      <w:bookmarkStart w:id="13" w:name="_Toc215041989"/>
      <w:r w:rsidRPr="00FD5EA1">
        <w:rPr>
          <w:rFonts w:ascii="Times New Roman" w:hAnsi="Times New Roman" w:cs="Times New Roman"/>
          <w:b/>
          <w:bCs/>
          <w:color w:val="000000" w:themeColor="text1"/>
          <w:sz w:val="24"/>
          <w:szCs w:val="24"/>
        </w:rPr>
        <w:t>Aktualne uwarunkowania wykonania przedmiotu zamówienia</w:t>
      </w:r>
      <w:bookmarkEnd w:id="12"/>
      <w:r w:rsidRPr="00FD5EA1">
        <w:rPr>
          <w:rFonts w:ascii="Times New Roman" w:hAnsi="Times New Roman" w:cs="Times New Roman"/>
          <w:b/>
          <w:bCs/>
          <w:color w:val="000000" w:themeColor="text1"/>
          <w:sz w:val="24"/>
          <w:szCs w:val="24"/>
        </w:rPr>
        <w:t>.</w:t>
      </w:r>
      <w:bookmarkEnd w:id="13"/>
    </w:p>
    <w:p w14:paraId="44C38218" w14:textId="77777777" w:rsidR="009740A7" w:rsidRPr="00FD5EA1" w:rsidRDefault="009740A7" w:rsidP="009740A7">
      <w:pPr>
        <w:jc w:val="both"/>
        <w:rPr>
          <w:b/>
          <w:bCs/>
          <w:sz w:val="24"/>
          <w:szCs w:val="24"/>
        </w:rPr>
      </w:pPr>
      <w:r w:rsidRPr="00FD5EA1">
        <w:rPr>
          <w:b/>
          <w:bCs/>
          <w:sz w:val="24"/>
          <w:szCs w:val="24"/>
        </w:rPr>
        <w:t>Położenie administracyjno-geograficzne.</w:t>
      </w:r>
    </w:p>
    <w:p w14:paraId="1B62BBB2" w14:textId="35FE9E3E" w:rsidR="009740A7" w:rsidRDefault="007E1F02" w:rsidP="00D462A3">
      <w:pPr>
        <w:jc w:val="both"/>
        <w:rPr>
          <w:sz w:val="24"/>
          <w:szCs w:val="24"/>
        </w:rPr>
      </w:pPr>
      <w:r>
        <w:rPr>
          <w:b/>
          <w:bCs/>
          <w:sz w:val="24"/>
          <w:szCs w:val="24"/>
        </w:rPr>
        <w:t xml:space="preserve">Przebudowa </w:t>
      </w:r>
      <w:r w:rsidR="009740A7" w:rsidRPr="00707567">
        <w:rPr>
          <w:b/>
          <w:bCs/>
          <w:sz w:val="24"/>
          <w:szCs w:val="24"/>
        </w:rPr>
        <w:t>S</w:t>
      </w:r>
      <w:r>
        <w:rPr>
          <w:b/>
          <w:bCs/>
          <w:sz w:val="24"/>
          <w:szCs w:val="24"/>
        </w:rPr>
        <w:t xml:space="preserve">tacji </w:t>
      </w:r>
      <w:r w:rsidR="009740A7" w:rsidRPr="00707567">
        <w:rPr>
          <w:b/>
          <w:bCs/>
          <w:sz w:val="24"/>
          <w:szCs w:val="24"/>
        </w:rPr>
        <w:t>U</w:t>
      </w:r>
      <w:r>
        <w:rPr>
          <w:b/>
          <w:bCs/>
          <w:sz w:val="24"/>
          <w:szCs w:val="24"/>
        </w:rPr>
        <w:t xml:space="preserve">zdatniania </w:t>
      </w:r>
      <w:r w:rsidR="009740A7" w:rsidRPr="00707567">
        <w:rPr>
          <w:b/>
          <w:bCs/>
          <w:sz w:val="24"/>
          <w:szCs w:val="24"/>
        </w:rPr>
        <w:t>W</w:t>
      </w:r>
      <w:r>
        <w:rPr>
          <w:b/>
          <w:bCs/>
          <w:sz w:val="24"/>
          <w:szCs w:val="24"/>
        </w:rPr>
        <w:t>ody w m.</w:t>
      </w:r>
      <w:r w:rsidR="009740A7" w:rsidRPr="00707567">
        <w:rPr>
          <w:b/>
          <w:bCs/>
          <w:sz w:val="24"/>
          <w:szCs w:val="24"/>
        </w:rPr>
        <w:t xml:space="preserve"> </w:t>
      </w:r>
      <w:r w:rsidR="00AB5F1C">
        <w:rPr>
          <w:b/>
          <w:bCs/>
          <w:sz w:val="24"/>
          <w:szCs w:val="24"/>
        </w:rPr>
        <w:t>Gulcz</w:t>
      </w:r>
      <w:r w:rsidR="009740A7" w:rsidRPr="00FD5EA1">
        <w:rPr>
          <w:sz w:val="24"/>
          <w:szCs w:val="24"/>
        </w:rPr>
        <w:t xml:space="preserve">: stacja uzdatniania wody zlokalizowana jest na działkach: </w:t>
      </w:r>
      <w:r w:rsidR="00AB5F1C">
        <w:rPr>
          <w:sz w:val="24"/>
          <w:szCs w:val="24"/>
        </w:rPr>
        <w:t>251/3</w:t>
      </w:r>
    </w:p>
    <w:p w14:paraId="7DFE9B59" w14:textId="3EF57942" w:rsidR="009740A7" w:rsidRDefault="00626AB1" w:rsidP="009740A7">
      <w:pPr>
        <w:pStyle w:val="Akapitzlist"/>
        <w:ind w:left="0"/>
        <w:jc w:val="both"/>
        <w:rPr>
          <w:b/>
          <w:bCs/>
          <w:sz w:val="24"/>
          <w:szCs w:val="24"/>
        </w:rPr>
      </w:pPr>
      <w:r>
        <w:rPr>
          <w:b/>
          <w:bCs/>
          <w:sz w:val="24"/>
          <w:szCs w:val="24"/>
        </w:rPr>
        <w:t xml:space="preserve">      </w:t>
      </w:r>
      <w:r w:rsidR="009740A7" w:rsidRPr="00FD5EA1">
        <w:rPr>
          <w:b/>
          <w:bCs/>
          <w:sz w:val="24"/>
          <w:szCs w:val="24"/>
        </w:rPr>
        <w:t>Aktualne zagospodarowanie terenu.</w:t>
      </w:r>
    </w:p>
    <w:p w14:paraId="1DB64000" w14:textId="77777777" w:rsidR="00D462A3" w:rsidRPr="00FD5EA1" w:rsidRDefault="00D462A3" w:rsidP="00D462A3">
      <w:pPr>
        <w:pStyle w:val="Akapitzlist"/>
        <w:spacing w:before="0"/>
        <w:ind w:left="0"/>
        <w:jc w:val="both"/>
        <w:rPr>
          <w:b/>
          <w:bCs/>
          <w:sz w:val="24"/>
          <w:szCs w:val="24"/>
        </w:rPr>
      </w:pPr>
    </w:p>
    <w:p w14:paraId="71943245" w14:textId="357E5CF7" w:rsidR="00D462A3" w:rsidRPr="00FD5EA1" w:rsidRDefault="009F048F" w:rsidP="00D462A3">
      <w:pPr>
        <w:jc w:val="both"/>
        <w:rPr>
          <w:sz w:val="24"/>
          <w:szCs w:val="24"/>
        </w:rPr>
      </w:pPr>
      <w:r>
        <w:rPr>
          <w:b/>
          <w:bCs/>
          <w:sz w:val="24"/>
          <w:szCs w:val="24"/>
        </w:rPr>
        <w:t xml:space="preserve">Przebudowa </w:t>
      </w:r>
      <w:r w:rsidR="00C07C3F" w:rsidRPr="00D462A3">
        <w:rPr>
          <w:b/>
          <w:bCs/>
          <w:sz w:val="24"/>
          <w:szCs w:val="24"/>
        </w:rPr>
        <w:t>S</w:t>
      </w:r>
      <w:r w:rsidR="007E1F02">
        <w:rPr>
          <w:b/>
          <w:bCs/>
          <w:sz w:val="24"/>
          <w:szCs w:val="24"/>
        </w:rPr>
        <w:t xml:space="preserve">tacji </w:t>
      </w:r>
      <w:r w:rsidR="00C07C3F" w:rsidRPr="00D462A3">
        <w:rPr>
          <w:b/>
          <w:bCs/>
          <w:sz w:val="24"/>
          <w:szCs w:val="24"/>
        </w:rPr>
        <w:t>U</w:t>
      </w:r>
      <w:r w:rsidR="007E1F02">
        <w:rPr>
          <w:b/>
          <w:bCs/>
          <w:sz w:val="24"/>
          <w:szCs w:val="24"/>
        </w:rPr>
        <w:t xml:space="preserve">zdatniania </w:t>
      </w:r>
      <w:r w:rsidR="00C07C3F" w:rsidRPr="00D462A3">
        <w:rPr>
          <w:b/>
          <w:bCs/>
          <w:sz w:val="24"/>
          <w:szCs w:val="24"/>
        </w:rPr>
        <w:t>W</w:t>
      </w:r>
      <w:r w:rsidR="007E1F02">
        <w:rPr>
          <w:b/>
          <w:bCs/>
          <w:sz w:val="24"/>
          <w:szCs w:val="24"/>
        </w:rPr>
        <w:t>ody</w:t>
      </w:r>
      <w:r>
        <w:rPr>
          <w:b/>
          <w:bCs/>
          <w:sz w:val="24"/>
          <w:szCs w:val="24"/>
        </w:rPr>
        <w:t xml:space="preserve"> w m.</w:t>
      </w:r>
      <w:r w:rsidR="00C07C3F" w:rsidRPr="00D462A3">
        <w:rPr>
          <w:b/>
          <w:bCs/>
          <w:sz w:val="24"/>
          <w:szCs w:val="24"/>
        </w:rPr>
        <w:t xml:space="preserve"> </w:t>
      </w:r>
      <w:r w:rsidR="00AB5F1C">
        <w:rPr>
          <w:b/>
          <w:bCs/>
          <w:sz w:val="24"/>
          <w:szCs w:val="24"/>
        </w:rPr>
        <w:t>Gulcz</w:t>
      </w:r>
      <w:r w:rsidR="00C07C3F">
        <w:rPr>
          <w:sz w:val="24"/>
          <w:szCs w:val="24"/>
        </w:rPr>
        <w:t>: na działce znajduje się budynek stacji uzdatniania wody,</w:t>
      </w:r>
      <w:r w:rsidR="007C63AC">
        <w:rPr>
          <w:sz w:val="24"/>
          <w:szCs w:val="24"/>
        </w:rPr>
        <w:t xml:space="preserve"> </w:t>
      </w:r>
      <w:r w:rsidR="00C07C3F">
        <w:rPr>
          <w:sz w:val="24"/>
          <w:szCs w:val="24"/>
        </w:rPr>
        <w:t>ogrodzenie, studnia głębinowa</w:t>
      </w:r>
      <w:r w:rsidR="007C63AC">
        <w:rPr>
          <w:sz w:val="24"/>
          <w:szCs w:val="24"/>
        </w:rPr>
        <w:t xml:space="preserve"> </w:t>
      </w:r>
      <w:r>
        <w:rPr>
          <w:sz w:val="24"/>
          <w:szCs w:val="24"/>
        </w:rPr>
        <w:t>Nr 1A</w:t>
      </w:r>
      <w:r w:rsidR="00D462A3">
        <w:rPr>
          <w:sz w:val="24"/>
          <w:szCs w:val="24"/>
        </w:rPr>
        <w:t>,</w:t>
      </w:r>
      <w:r w:rsidR="00AB5F1C">
        <w:rPr>
          <w:sz w:val="24"/>
          <w:szCs w:val="24"/>
        </w:rPr>
        <w:t xml:space="preserve"> studnia głębinowa do likwidacji</w:t>
      </w:r>
      <w:r>
        <w:rPr>
          <w:sz w:val="24"/>
          <w:szCs w:val="24"/>
        </w:rPr>
        <w:t xml:space="preserve"> Nr 1</w:t>
      </w:r>
      <w:r w:rsidR="00AB5F1C">
        <w:rPr>
          <w:sz w:val="24"/>
          <w:szCs w:val="24"/>
        </w:rPr>
        <w:t>,</w:t>
      </w:r>
      <w:r w:rsidR="00D462A3">
        <w:rPr>
          <w:sz w:val="24"/>
          <w:szCs w:val="24"/>
        </w:rPr>
        <w:t xml:space="preserve"> zbiornik wód </w:t>
      </w:r>
      <w:proofErr w:type="spellStart"/>
      <w:r w:rsidR="00D462A3">
        <w:rPr>
          <w:sz w:val="24"/>
          <w:szCs w:val="24"/>
        </w:rPr>
        <w:t>popłucznych</w:t>
      </w:r>
      <w:proofErr w:type="spellEnd"/>
      <w:r w:rsidR="00D462A3">
        <w:rPr>
          <w:sz w:val="24"/>
          <w:szCs w:val="24"/>
        </w:rPr>
        <w:t xml:space="preserve">, rurociągi </w:t>
      </w:r>
      <w:proofErr w:type="spellStart"/>
      <w:r w:rsidR="00D462A3">
        <w:rPr>
          <w:sz w:val="24"/>
          <w:szCs w:val="24"/>
        </w:rPr>
        <w:t>międzyobiektowe</w:t>
      </w:r>
      <w:proofErr w:type="spellEnd"/>
      <w:r w:rsidR="00D462A3">
        <w:rPr>
          <w:sz w:val="24"/>
          <w:szCs w:val="24"/>
        </w:rPr>
        <w:t xml:space="preserve">, linie elektryczne. </w:t>
      </w:r>
    </w:p>
    <w:p w14:paraId="4AFA3491" w14:textId="77777777" w:rsidR="00C9235B" w:rsidRPr="00FD5EA1" w:rsidRDefault="00C9235B" w:rsidP="009740A7">
      <w:pPr>
        <w:jc w:val="both"/>
        <w:rPr>
          <w:sz w:val="24"/>
          <w:szCs w:val="24"/>
        </w:rPr>
      </w:pPr>
    </w:p>
    <w:p w14:paraId="636D527E" w14:textId="77777777" w:rsidR="009740A7" w:rsidRPr="00FD5EA1" w:rsidRDefault="009740A7" w:rsidP="009740A7">
      <w:pPr>
        <w:pStyle w:val="Nagwek2"/>
        <w:spacing w:before="0" w:after="120" w:line="240" w:lineRule="auto"/>
        <w:ind w:left="567" w:hanging="567"/>
        <w:jc w:val="both"/>
        <w:rPr>
          <w:rFonts w:ascii="Times New Roman" w:hAnsi="Times New Roman" w:cs="Times New Roman"/>
          <w:b/>
          <w:bCs/>
          <w:color w:val="000000" w:themeColor="text1"/>
          <w:sz w:val="24"/>
          <w:szCs w:val="24"/>
        </w:rPr>
      </w:pPr>
      <w:bookmarkStart w:id="14" w:name="_Toc122263482"/>
      <w:bookmarkStart w:id="15" w:name="_Toc215041990"/>
      <w:r w:rsidRPr="00FD5EA1">
        <w:rPr>
          <w:rFonts w:ascii="Times New Roman" w:hAnsi="Times New Roman" w:cs="Times New Roman"/>
          <w:b/>
          <w:bCs/>
          <w:color w:val="000000" w:themeColor="text1"/>
          <w:sz w:val="24"/>
          <w:szCs w:val="24"/>
        </w:rPr>
        <w:t>Ogólne właściwości funkcjonalno-użytkowe</w:t>
      </w:r>
      <w:bookmarkEnd w:id="14"/>
      <w:r w:rsidRPr="00FD5EA1">
        <w:rPr>
          <w:rFonts w:ascii="Times New Roman" w:hAnsi="Times New Roman" w:cs="Times New Roman"/>
          <w:b/>
          <w:bCs/>
          <w:color w:val="000000" w:themeColor="text1"/>
          <w:sz w:val="24"/>
          <w:szCs w:val="24"/>
        </w:rPr>
        <w:t>.</w:t>
      </w:r>
      <w:bookmarkEnd w:id="15"/>
    </w:p>
    <w:p w14:paraId="740295B8" w14:textId="77777777" w:rsidR="009740A7" w:rsidRPr="00FD5EA1" w:rsidRDefault="009740A7" w:rsidP="009740A7">
      <w:pPr>
        <w:jc w:val="both"/>
        <w:rPr>
          <w:sz w:val="24"/>
          <w:szCs w:val="24"/>
        </w:rPr>
      </w:pPr>
      <w:r w:rsidRPr="00FD5EA1">
        <w:rPr>
          <w:sz w:val="24"/>
          <w:szCs w:val="24"/>
        </w:rPr>
        <w:t>Planowana inwestycja w postaci robót projektowych i budowlanych powinna być realizowana w oparciu o podstawowe wymagania, które zapewniają jej prawidłowe właściwości funkcjonalno-użytkowe:</w:t>
      </w:r>
    </w:p>
    <w:p w14:paraId="2236ADE7"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lastRenderedPageBreak/>
        <w:t>jako podstawę opracowania projektów i wykonania robót należy przyjąć założenia i wymagania przedstawione w Programie Funkcjonalno-Użytkowym, które pod względem technicznym pozwolą uzyskać spodziewany efekt inwestycji;</w:t>
      </w:r>
    </w:p>
    <w:p w14:paraId="26BA4CB6" w14:textId="3BE6303E"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rozwiązania projektowe, zastosowane materiały oraz jakość wykonanych robót</w:t>
      </w:r>
      <w:r w:rsidR="00626AB1">
        <w:rPr>
          <w:sz w:val="24"/>
          <w:szCs w:val="24"/>
        </w:rPr>
        <w:t xml:space="preserve"> </w:t>
      </w:r>
      <w:r w:rsidRPr="00FD5EA1">
        <w:rPr>
          <w:sz w:val="24"/>
          <w:szCs w:val="24"/>
        </w:rPr>
        <w:t xml:space="preserve"> zapewnić wysoką trwałość i niezawodność budowanych sieci i obiektów. Powinny uwzględniać również możliwość bezawaryjnej pracy w zmiennych warunkach eksploatacyjnych, możliwych do przewidzenia na etapie projektowania i robót budowlanych;</w:t>
      </w:r>
    </w:p>
    <w:p w14:paraId="541DBB22"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dobór parametrów technicznych materiałów powinien być przeprowadzony w oparciu o analizę rzeczywistych warunków pracy;</w:t>
      </w:r>
    </w:p>
    <w:p w14:paraId="13A0D91A"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zastosowane do zabudowy materiały winny być wysokiej jakości, trwałe i w I klasie wykonania;</w:t>
      </w:r>
    </w:p>
    <w:p w14:paraId="1CB5747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zastosowane urządzenia powinny charakteryzować się wysoką jakością i niezawodnością.</w:t>
      </w:r>
    </w:p>
    <w:p w14:paraId="7840DD27" w14:textId="77777777" w:rsidR="009740A7" w:rsidRPr="00FD5EA1" w:rsidRDefault="009740A7" w:rsidP="009740A7">
      <w:pPr>
        <w:spacing w:before="120"/>
        <w:jc w:val="both"/>
        <w:rPr>
          <w:sz w:val="24"/>
          <w:szCs w:val="24"/>
        </w:rPr>
      </w:pPr>
      <w:bookmarkStart w:id="16" w:name="_Hlk120205047"/>
      <w:r w:rsidRPr="00FD5EA1">
        <w:rPr>
          <w:sz w:val="24"/>
          <w:szCs w:val="24"/>
        </w:rPr>
        <w:t xml:space="preserve">Realizowane zadanie należy zaprojektować przy założeniu osiągnięcia możliwie niskich kosztów eksploatacyjnych przy jednoczesnym zachowaniu możliwie wysokich parametrów jakościowych wody uzdatnionej. </w:t>
      </w:r>
      <w:bookmarkStart w:id="17" w:name="_Hlk112076933"/>
    </w:p>
    <w:p w14:paraId="6C0C02D9" w14:textId="77777777" w:rsidR="009740A7" w:rsidRPr="00FD5EA1" w:rsidRDefault="009740A7" w:rsidP="009740A7">
      <w:pPr>
        <w:jc w:val="both"/>
        <w:rPr>
          <w:sz w:val="24"/>
          <w:szCs w:val="24"/>
        </w:rPr>
      </w:pPr>
    </w:p>
    <w:p w14:paraId="23D6318D" w14:textId="77777777" w:rsidR="009740A7" w:rsidRPr="00FD5EA1" w:rsidRDefault="009740A7" w:rsidP="009740A7">
      <w:pPr>
        <w:pStyle w:val="Nagwek3"/>
        <w:spacing w:before="0" w:after="120" w:line="240" w:lineRule="auto"/>
        <w:ind w:left="680" w:hanging="680"/>
        <w:rPr>
          <w:rFonts w:ascii="Times New Roman" w:hAnsi="Times New Roman" w:cs="Times New Roman"/>
          <w:b/>
          <w:bCs/>
          <w:color w:val="000000" w:themeColor="text1"/>
        </w:rPr>
      </w:pPr>
      <w:bookmarkStart w:id="18" w:name="_Toc215041991"/>
      <w:r w:rsidRPr="00FD5EA1">
        <w:rPr>
          <w:rFonts w:ascii="Times New Roman" w:hAnsi="Times New Roman" w:cs="Times New Roman"/>
          <w:b/>
          <w:bCs/>
          <w:color w:val="000000" w:themeColor="text1"/>
        </w:rPr>
        <w:t>Wymagania jakościowe.</w:t>
      </w:r>
      <w:bookmarkEnd w:id="18"/>
      <w:r w:rsidRPr="00FD5EA1">
        <w:rPr>
          <w:rFonts w:ascii="Times New Roman" w:hAnsi="Times New Roman" w:cs="Times New Roman"/>
          <w:b/>
          <w:bCs/>
          <w:color w:val="000000" w:themeColor="text1"/>
        </w:rPr>
        <w:t xml:space="preserve"> </w:t>
      </w:r>
    </w:p>
    <w:p w14:paraId="6B37A54B" w14:textId="4C45DCD9" w:rsidR="009740A7" w:rsidRPr="00FD5EA1" w:rsidRDefault="009740A7" w:rsidP="009F048F">
      <w:pPr>
        <w:jc w:val="both"/>
        <w:rPr>
          <w:sz w:val="24"/>
          <w:szCs w:val="24"/>
        </w:rPr>
      </w:pPr>
      <w:r w:rsidRPr="00FD5EA1">
        <w:rPr>
          <w:sz w:val="24"/>
          <w:szCs w:val="24"/>
        </w:rPr>
        <w:t>Celem dochowania właściwej jakości technicznej dobranych urządzeń,</w:t>
      </w:r>
      <w:r w:rsidR="00626AB1">
        <w:rPr>
          <w:sz w:val="24"/>
          <w:szCs w:val="24"/>
        </w:rPr>
        <w:t xml:space="preserve"> w</w:t>
      </w:r>
      <w:r w:rsidRPr="00FD5EA1">
        <w:rPr>
          <w:sz w:val="24"/>
          <w:szCs w:val="24"/>
        </w:rPr>
        <w:t>ymaga się, aby oferowane urządzenia nie były urządzeniami testowymi ani prototypowymi.</w:t>
      </w:r>
    </w:p>
    <w:p w14:paraId="50CD1B7E" w14:textId="77777777" w:rsidR="009740A7" w:rsidRPr="00FD5EA1" w:rsidRDefault="009740A7" w:rsidP="009F048F">
      <w:pPr>
        <w:spacing w:before="120"/>
        <w:jc w:val="both"/>
        <w:rPr>
          <w:sz w:val="24"/>
          <w:szCs w:val="24"/>
        </w:rPr>
      </w:pPr>
      <w:r w:rsidRPr="00FD5EA1">
        <w:rPr>
          <w:sz w:val="24"/>
          <w:szCs w:val="24"/>
        </w:rPr>
        <w:t xml:space="preserve">Poprzez kompletne urządzenie należy rozumieć urządzenie, które nie jest częścią lub elementem składowym innego urządzenia oraz co do którego zostały wydane odrębne dokumenty </w:t>
      </w:r>
      <w:r>
        <w:rPr>
          <w:sz w:val="24"/>
          <w:szCs w:val="24"/>
        </w:rPr>
        <w:t>itp</w:t>
      </w:r>
      <w:r w:rsidRPr="00FD5EA1">
        <w:rPr>
          <w:sz w:val="24"/>
          <w:szCs w:val="24"/>
        </w:rPr>
        <w:t xml:space="preserve">. karty katalogowe, atesty PZH </w:t>
      </w:r>
      <w:r>
        <w:rPr>
          <w:sz w:val="24"/>
          <w:szCs w:val="24"/>
        </w:rPr>
        <w:t>itp</w:t>
      </w:r>
      <w:r w:rsidRPr="00FD5EA1">
        <w:rPr>
          <w:sz w:val="24"/>
          <w:szCs w:val="24"/>
        </w:rPr>
        <w:t xml:space="preserve">. W zakresie Głównych urządzeń Zamawiający nie dopuszcza zastosowania takich, które stanowią element składowy lub część innego urządzenia, na który został wydany atest PZH lub karta katalogowa. </w:t>
      </w:r>
    </w:p>
    <w:bookmarkEnd w:id="16"/>
    <w:bookmarkEnd w:id="17"/>
    <w:p w14:paraId="6F0B47A2" w14:textId="77777777" w:rsidR="009740A7" w:rsidRPr="00FD5EA1" w:rsidRDefault="009740A7" w:rsidP="009740A7">
      <w:pPr>
        <w:jc w:val="both"/>
        <w:rPr>
          <w:sz w:val="24"/>
          <w:szCs w:val="24"/>
        </w:rPr>
      </w:pPr>
    </w:p>
    <w:p w14:paraId="1EC7F8E1" w14:textId="77777777" w:rsidR="009740A7" w:rsidRPr="00FD5EA1" w:rsidRDefault="009740A7" w:rsidP="009740A7">
      <w:pPr>
        <w:pStyle w:val="Nagwek1"/>
        <w:spacing w:before="0" w:after="120" w:line="240" w:lineRule="auto"/>
        <w:ind w:left="454" w:hanging="454"/>
        <w:rPr>
          <w:rFonts w:ascii="Times New Roman" w:hAnsi="Times New Roman" w:cs="Times New Roman"/>
          <w:b/>
          <w:bCs/>
          <w:color w:val="auto"/>
          <w:sz w:val="24"/>
          <w:szCs w:val="24"/>
        </w:rPr>
      </w:pPr>
      <w:bookmarkStart w:id="19" w:name="_Toc215041992"/>
      <w:r w:rsidRPr="00FD5EA1">
        <w:rPr>
          <w:rFonts w:ascii="Times New Roman" w:hAnsi="Times New Roman" w:cs="Times New Roman"/>
          <w:b/>
          <w:bCs/>
          <w:color w:val="auto"/>
          <w:sz w:val="24"/>
          <w:szCs w:val="24"/>
        </w:rPr>
        <w:t>Opis wymagań w stosunku do przedmiotu zamówienia.</w:t>
      </w:r>
      <w:bookmarkEnd w:id="19"/>
      <w:r w:rsidRPr="00FD5EA1">
        <w:rPr>
          <w:rFonts w:ascii="Times New Roman" w:hAnsi="Times New Roman" w:cs="Times New Roman"/>
          <w:b/>
          <w:bCs/>
          <w:color w:val="auto"/>
          <w:sz w:val="24"/>
          <w:szCs w:val="24"/>
        </w:rPr>
        <w:t xml:space="preserve"> </w:t>
      </w:r>
    </w:p>
    <w:p w14:paraId="78A3A048" w14:textId="77777777" w:rsidR="009740A7" w:rsidRPr="00FD5EA1" w:rsidRDefault="009740A7" w:rsidP="009740A7">
      <w:pPr>
        <w:jc w:val="both"/>
        <w:rPr>
          <w:sz w:val="24"/>
          <w:szCs w:val="24"/>
        </w:rPr>
      </w:pPr>
      <w:r w:rsidRPr="00FD5EA1">
        <w:rPr>
          <w:sz w:val="24"/>
          <w:szCs w:val="24"/>
        </w:rPr>
        <w:t>Wymagania Zamawiającego podane w niniejszym punkcie Programu Funkcjonalno-Użytkowego (PFU) są rozszerzeniem zapisów punktu „Ogólne właściwości funkcjonalno-użytkowe</w:t>
      </w:r>
      <w:r>
        <w:rPr>
          <w:sz w:val="24"/>
          <w:szCs w:val="24"/>
        </w:rPr>
        <w:t>”</w:t>
      </w:r>
      <w:r w:rsidRPr="00FD5EA1">
        <w:rPr>
          <w:sz w:val="24"/>
          <w:szCs w:val="24"/>
        </w:rPr>
        <w:t xml:space="preserve"> i jako takie stanowią uzupełnienie i uszczegółowienie. Niniejszy rozdział określa wymagania, które należy spełnić i elementy jakie muszą być uwzględnione przez Wykonawcę w projektowaniu i realizacji inwestycji. Wszystkie wymogi podane w niniejszym PFU będą traktowane przez Wykonawcę jako wiążący element Umowy w rozumieniu opisu przedmiotu zamówienia. </w:t>
      </w:r>
    </w:p>
    <w:p w14:paraId="61D7ABC8" w14:textId="77777777" w:rsidR="009740A7" w:rsidRPr="00FD5EA1" w:rsidRDefault="009740A7" w:rsidP="009740A7">
      <w:pPr>
        <w:rPr>
          <w:sz w:val="24"/>
          <w:szCs w:val="24"/>
        </w:rPr>
      </w:pPr>
    </w:p>
    <w:p w14:paraId="29E61217" w14:textId="6354B516" w:rsidR="009740A7" w:rsidRPr="00FD5EA1" w:rsidRDefault="009F048F" w:rsidP="009740A7">
      <w:pPr>
        <w:pStyle w:val="Nagwek2"/>
        <w:spacing w:before="0" w:after="120" w:line="240" w:lineRule="auto"/>
        <w:ind w:left="567" w:hanging="567"/>
        <w:rPr>
          <w:rFonts w:ascii="Times New Roman" w:hAnsi="Times New Roman" w:cs="Times New Roman"/>
          <w:b/>
          <w:bCs/>
          <w:color w:val="auto"/>
          <w:sz w:val="24"/>
          <w:szCs w:val="24"/>
        </w:rPr>
      </w:pPr>
      <w:bookmarkStart w:id="20" w:name="_Toc215041993"/>
      <w:r>
        <w:rPr>
          <w:rFonts w:ascii="Times New Roman" w:hAnsi="Times New Roman" w:cs="Times New Roman"/>
          <w:b/>
          <w:bCs/>
          <w:color w:val="auto"/>
          <w:sz w:val="24"/>
          <w:szCs w:val="24"/>
        </w:rPr>
        <w:t xml:space="preserve">Przebudowa </w:t>
      </w:r>
      <w:r w:rsidR="009740A7" w:rsidRPr="00FD5EA1">
        <w:rPr>
          <w:rFonts w:ascii="Times New Roman" w:hAnsi="Times New Roman" w:cs="Times New Roman"/>
          <w:b/>
          <w:bCs/>
          <w:color w:val="auto"/>
          <w:sz w:val="24"/>
          <w:szCs w:val="24"/>
        </w:rPr>
        <w:t>S</w:t>
      </w:r>
      <w:r w:rsidR="00B13714">
        <w:rPr>
          <w:rFonts w:ascii="Times New Roman" w:hAnsi="Times New Roman" w:cs="Times New Roman"/>
          <w:b/>
          <w:bCs/>
          <w:color w:val="auto"/>
          <w:sz w:val="24"/>
          <w:szCs w:val="24"/>
        </w:rPr>
        <w:t xml:space="preserve">tacji </w:t>
      </w:r>
      <w:r w:rsidR="009740A7" w:rsidRPr="00FD5EA1">
        <w:rPr>
          <w:rFonts w:ascii="Times New Roman" w:hAnsi="Times New Roman" w:cs="Times New Roman"/>
          <w:b/>
          <w:bCs/>
          <w:color w:val="auto"/>
          <w:sz w:val="24"/>
          <w:szCs w:val="24"/>
        </w:rPr>
        <w:t>U</w:t>
      </w:r>
      <w:r w:rsidR="00B13714">
        <w:rPr>
          <w:rFonts w:ascii="Times New Roman" w:hAnsi="Times New Roman" w:cs="Times New Roman"/>
          <w:b/>
          <w:bCs/>
          <w:color w:val="auto"/>
          <w:sz w:val="24"/>
          <w:szCs w:val="24"/>
        </w:rPr>
        <w:t xml:space="preserve">zdatniania </w:t>
      </w:r>
      <w:r w:rsidR="009740A7" w:rsidRPr="00FD5EA1">
        <w:rPr>
          <w:rFonts w:ascii="Times New Roman" w:hAnsi="Times New Roman" w:cs="Times New Roman"/>
          <w:b/>
          <w:bCs/>
          <w:color w:val="auto"/>
          <w:sz w:val="24"/>
          <w:szCs w:val="24"/>
        </w:rPr>
        <w:t>W</w:t>
      </w:r>
      <w:r w:rsidR="00B13714">
        <w:rPr>
          <w:rFonts w:ascii="Times New Roman" w:hAnsi="Times New Roman" w:cs="Times New Roman"/>
          <w:b/>
          <w:bCs/>
          <w:color w:val="auto"/>
          <w:sz w:val="24"/>
          <w:szCs w:val="24"/>
        </w:rPr>
        <w:t>ody</w:t>
      </w:r>
      <w:r>
        <w:rPr>
          <w:rFonts w:ascii="Times New Roman" w:hAnsi="Times New Roman" w:cs="Times New Roman"/>
          <w:b/>
          <w:bCs/>
          <w:color w:val="auto"/>
          <w:sz w:val="24"/>
          <w:szCs w:val="24"/>
        </w:rPr>
        <w:t xml:space="preserve"> w m. Gulcz</w:t>
      </w:r>
      <w:bookmarkEnd w:id="20"/>
      <w:r>
        <w:rPr>
          <w:rFonts w:ascii="Times New Roman" w:hAnsi="Times New Roman" w:cs="Times New Roman"/>
          <w:b/>
          <w:bCs/>
          <w:color w:val="auto"/>
          <w:sz w:val="24"/>
          <w:szCs w:val="24"/>
        </w:rPr>
        <w:t xml:space="preserve"> </w:t>
      </w:r>
    </w:p>
    <w:p w14:paraId="7A50CE8C" w14:textId="3AC3B6F2" w:rsidR="009740A7" w:rsidRDefault="00C9235B" w:rsidP="009740A7">
      <w:pPr>
        <w:pStyle w:val="Nagwek3"/>
        <w:spacing w:before="0" w:after="120" w:line="240" w:lineRule="auto"/>
        <w:ind w:left="680" w:hanging="680"/>
        <w:rPr>
          <w:rFonts w:ascii="Times New Roman" w:hAnsi="Times New Roman" w:cs="Times New Roman"/>
          <w:b/>
          <w:bCs/>
          <w:color w:val="auto"/>
        </w:rPr>
      </w:pPr>
      <w:bookmarkStart w:id="21" w:name="_Toc215041994"/>
      <w:r>
        <w:rPr>
          <w:rFonts w:ascii="Times New Roman" w:hAnsi="Times New Roman" w:cs="Times New Roman"/>
          <w:b/>
          <w:bCs/>
          <w:color w:val="auto"/>
        </w:rPr>
        <w:t>Bud</w:t>
      </w:r>
      <w:r w:rsidR="009F048F">
        <w:rPr>
          <w:rFonts w:ascii="Times New Roman" w:hAnsi="Times New Roman" w:cs="Times New Roman"/>
          <w:b/>
          <w:bCs/>
          <w:color w:val="auto"/>
        </w:rPr>
        <w:t>ynek</w:t>
      </w:r>
      <w:r>
        <w:rPr>
          <w:rFonts w:ascii="Times New Roman" w:hAnsi="Times New Roman" w:cs="Times New Roman"/>
          <w:b/>
          <w:bCs/>
          <w:color w:val="auto"/>
        </w:rPr>
        <w:t xml:space="preserve"> </w:t>
      </w:r>
      <w:r w:rsidR="00626AB1">
        <w:rPr>
          <w:rFonts w:ascii="Times New Roman" w:hAnsi="Times New Roman" w:cs="Times New Roman"/>
          <w:b/>
          <w:bCs/>
          <w:color w:val="auto"/>
        </w:rPr>
        <w:t>SUW</w:t>
      </w:r>
      <w:bookmarkEnd w:id="21"/>
    </w:p>
    <w:p w14:paraId="4E6E1EE3" w14:textId="77777777" w:rsidR="00626AB1" w:rsidRPr="00626AB1" w:rsidRDefault="00626AB1" w:rsidP="00626AB1"/>
    <w:p w14:paraId="23BF48D4" w14:textId="77777777" w:rsidR="00827915" w:rsidRDefault="009740A7" w:rsidP="00827915">
      <w:pPr>
        <w:jc w:val="both"/>
        <w:rPr>
          <w:sz w:val="24"/>
          <w:szCs w:val="24"/>
        </w:rPr>
      </w:pPr>
      <w:r w:rsidRPr="00FD5EA1">
        <w:rPr>
          <w:sz w:val="24"/>
          <w:szCs w:val="24"/>
        </w:rPr>
        <w:t xml:space="preserve">W ramach przedmiotu zamówienia należy </w:t>
      </w:r>
      <w:r w:rsidR="00626AB1">
        <w:rPr>
          <w:sz w:val="24"/>
          <w:szCs w:val="24"/>
        </w:rPr>
        <w:t>zaprojektować i wykonać</w:t>
      </w:r>
      <w:r w:rsidR="009F048F">
        <w:rPr>
          <w:sz w:val="24"/>
          <w:szCs w:val="24"/>
        </w:rPr>
        <w:t xml:space="preserve">: </w:t>
      </w:r>
      <w:r w:rsidR="00626AB1">
        <w:rPr>
          <w:sz w:val="24"/>
          <w:szCs w:val="24"/>
        </w:rPr>
        <w:t xml:space="preserve"> </w:t>
      </w:r>
    </w:p>
    <w:p w14:paraId="7270CEA6" w14:textId="5E3D51DC" w:rsidR="00626AB1" w:rsidRPr="00827915" w:rsidRDefault="00883251" w:rsidP="00827915">
      <w:pPr>
        <w:pStyle w:val="Akapitzlist"/>
        <w:numPr>
          <w:ilvl w:val="0"/>
          <w:numId w:val="49"/>
        </w:numPr>
        <w:jc w:val="both"/>
        <w:rPr>
          <w:sz w:val="24"/>
          <w:szCs w:val="24"/>
        </w:rPr>
      </w:pPr>
      <w:r>
        <w:rPr>
          <w:sz w:val="24"/>
          <w:szCs w:val="24"/>
        </w:rPr>
        <w:t>Podwaliny pod filtry</w:t>
      </w:r>
    </w:p>
    <w:p w14:paraId="2CE17331" w14:textId="018F7788" w:rsidR="00626AB1" w:rsidRDefault="00C9235B" w:rsidP="00883251">
      <w:pPr>
        <w:pStyle w:val="Akapitzlist"/>
        <w:ind w:left="1069" w:firstLine="0"/>
        <w:jc w:val="both"/>
        <w:rPr>
          <w:sz w:val="24"/>
          <w:szCs w:val="24"/>
        </w:rPr>
      </w:pPr>
      <w:r>
        <w:rPr>
          <w:sz w:val="24"/>
          <w:szCs w:val="24"/>
        </w:rPr>
        <w:t xml:space="preserve">Należy zaprojektować płytę fundamentową żelbetową wylewaną na mokro z betonu C30/37 W8 zbrojoną </w:t>
      </w:r>
      <w:proofErr w:type="spellStart"/>
      <w:r>
        <w:rPr>
          <w:sz w:val="24"/>
          <w:szCs w:val="24"/>
        </w:rPr>
        <w:t>makrowłóknami</w:t>
      </w:r>
      <w:proofErr w:type="spellEnd"/>
      <w:r>
        <w:rPr>
          <w:sz w:val="24"/>
          <w:szCs w:val="24"/>
        </w:rPr>
        <w:t xml:space="preserve"> polimerowymi `(zbrojenie rozproszone). </w:t>
      </w:r>
    </w:p>
    <w:p w14:paraId="02B0B8BD" w14:textId="7E37C21E" w:rsidR="00883251" w:rsidRPr="00883251" w:rsidRDefault="00883251" w:rsidP="00883251">
      <w:pPr>
        <w:pStyle w:val="Akapitzlist"/>
        <w:numPr>
          <w:ilvl w:val="0"/>
          <w:numId w:val="49"/>
        </w:numPr>
        <w:jc w:val="both"/>
        <w:rPr>
          <w:sz w:val="24"/>
          <w:szCs w:val="24"/>
        </w:rPr>
      </w:pPr>
      <w:r>
        <w:rPr>
          <w:sz w:val="24"/>
          <w:szCs w:val="24"/>
        </w:rPr>
        <w:t>Pomieszczenie technologiczne</w:t>
      </w:r>
    </w:p>
    <w:p w14:paraId="75F5D078" w14:textId="7BF959E5" w:rsidR="00883251" w:rsidRDefault="00626AB1" w:rsidP="00883251">
      <w:pPr>
        <w:pStyle w:val="Akapitzlist"/>
        <w:ind w:left="1069" w:firstLine="0"/>
        <w:jc w:val="both"/>
        <w:rPr>
          <w:sz w:val="24"/>
          <w:szCs w:val="24"/>
        </w:rPr>
      </w:pPr>
      <w:r>
        <w:rPr>
          <w:sz w:val="24"/>
          <w:szCs w:val="24"/>
        </w:rPr>
        <w:t xml:space="preserve">W pomieszczeniu technologicznym należy zaprojektować i </w:t>
      </w:r>
      <w:r w:rsidR="001774DE">
        <w:rPr>
          <w:sz w:val="24"/>
          <w:szCs w:val="24"/>
        </w:rPr>
        <w:t>zamontować wentyla</w:t>
      </w:r>
      <w:r w:rsidR="00FA0317">
        <w:rPr>
          <w:sz w:val="24"/>
          <w:szCs w:val="24"/>
        </w:rPr>
        <w:t xml:space="preserve">tor </w:t>
      </w:r>
      <w:r>
        <w:rPr>
          <w:sz w:val="24"/>
          <w:szCs w:val="24"/>
        </w:rPr>
        <w:t xml:space="preserve"> </w:t>
      </w:r>
      <w:r w:rsidR="00FA0317">
        <w:rPr>
          <w:sz w:val="24"/>
          <w:szCs w:val="24"/>
        </w:rPr>
        <w:t xml:space="preserve">o mocy </w:t>
      </w:r>
      <w:r w:rsidR="00FA0317" w:rsidRPr="007C63AC">
        <w:rPr>
          <w:sz w:val="24"/>
          <w:szCs w:val="24"/>
        </w:rPr>
        <w:t>200 m3/h</w:t>
      </w:r>
      <w:r w:rsidRPr="00314D33">
        <w:rPr>
          <w:sz w:val="24"/>
          <w:szCs w:val="24"/>
        </w:rPr>
        <w:t>.</w:t>
      </w:r>
    </w:p>
    <w:p w14:paraId="07970F7C" w14:textId="007894FB" w:rsidR="00883251" w:rsidRDefault="00883251" w:rsidP="00883251">
      <w:pPr>
        <w:pStyle w:val="Akapitzlist"/>
        <w:numPr>
          <w:ilvl w:val="0"/>
          <w:numId w:val="49"/>
        </w:numPr>
        <w:jc w:val="both"/>
        <w:rPr>
          <w:sz w:val="24"/>
          <w:szCs w:val="24"/>
        </w:rPr>
      </w:pPr>
      <w:r>
        <w:rPr>
          <w:sz w:val="24"/>
          <w:szCs w:val="24"/>
        </w:rPr>
        <w:lastRenderedPageBreak/>
        <w:t>Brama wjazdowa do budynku</w:t>
      </w:r>
    </w:p>
    <w:p w14:paraId="440F6B23" w14:textId="17B7ED61" w:rsidR="00883251" w:rsidRPr="00883251" w:rsidRDefault="00883251" w:rsidP="00883251">
      <w:pPr>
        <w:pStyle w:val="Akapitzlist"/>
        <w:ind w:left="1069" w:firstLine="0"/>
        <w:jc w:val="both"/>
        <w:rPr>
          <w:sz w:val="24"/>
          <w:szCs w:val="24"/>
        </w:rPr>
      </w:pPr>
      <w:r>
        <w:rPr>
          <w:sz w:val="24"/>
          <w:szCs w:val="24"/>
        </w:rPr>
        <w:t>Należy zdemontować istniejącą bramę, poszerzyć otwór i zamontować nową bramę z płyt PIR.</w:t>
      </w:r>
    </w:p>
    <w:p w14:paraId="298A28E3" w14:textId="77777777" w:rsidR="00626AB1" w:rsidRDefault="00626AB1" w:rsidP="009740A7">
      <w:pPr>
        <w:jc w:val="both"/>
        <w:rPr>
          <w:b/>
          <w:bCs/>
          <w:sz w:val="24"/>
          <w:szCs w:val="24"/>
        </w:rPr>
      </w:pPr>
    </w:p>
    <w:p w14:paraId="33500BC6" w14:textId="155E5B4C" w:rsidR="00B13714" w:rsidRPr="004C3502" w:rsidRDefault="00626AB1" w:rsidP="00B13714">
      <w:pPr>
        <w:pStyle w:val="Nagwek3"/>
        <w:spacing w:before="0" w:after="120" w:line="240" w:lineRule="auto"/>
        <w:ind w:left="680" w:hanging="680"/>
        <w:rPr>
          <w:rFonts w:ascii="Times New Roman" w:hAnsi="Times New Roman" w:cs="Times New Roman"/>
          <w:b/>
          <w:bCs/>
          <w:color w:val="auto"/>
        </w:rPr>
      </w:pPr>
      <w:bookmarkStart w:id="22" w:name="_Toc215041995"/>
      <w:r>
        <w:rPr>
          <w:rFonts w:ascii="Times New Roman" w:hAnsi="Times New Roman" w:cs="Times New Roman"/>
          <w:b/>
          <w:bCs/>
          <w:color w:val="auto"/>
        </w:rPr>
        <w:t>System technologiczny</w:t>
      </w:r>
      <w:bookmarkEnd w:id="22"/>
      <w:r w:rsidR="00707567">
        <w:rPr>
          <w:rFonts w:ascii="Times New Roman" w:hAnsi="Times New Roman" w:cs="Times New Roman"/>
          <w:b/>
          <w:bCs/>
          <w:color w:val="auto"/>
        </w:rPr>
        <w:t xml:space="preserve"> </w:t>
      </w:r>
    </w:p>
    <w:p w14:paraId="6279AE02" w14:textId="3999DCDA" w:rsidR="00626AB1" w:rsidRDefault="00626AB1" w:rsidP="00626AB1">
      <w:pPr>
        <w:jc w:val="both"/>
        <w:rPr>
          <w:sz w:val="24"/>
          <w:szCs w:val="24"/>
        </w:rPr>
      </w:pPr>
      <w:r>
        <w:rPr>
          <w:sz w:val="24"/>
          <w:szCs w:val="24"/>
        </w:rPr>
        <w:t>Wykonawca zaprojektuje i wykona system uzdatniania wody, w którym wykorzystan</w:t>
      </w:r>
      <w:r w:rsidR="00707567">
        <w:rPr>
          <w:sz w:val="24"/>
          <w:szCs w:val="24"/>
        </w:rPr>
        <w:t>e</w:t>
      </w:r>
      <w:r>
        <w:rPr>
          <w:sz w:val="24"/>
          <w:szCs w:val="24"/>
        </w:rPr>
        <w:t xml:space="preserve"> </w:t>
      </w:r>
      <w:r w:rsidR="00FA0317">
        <w:rPr>
          <w:sz w:val="24"/>
          <w:szCs w:val="24"/>
        </w:rPr>
        <w:t>zost</w:t>
      </w:r>
      <w:r w:rsidR="00883251">
        <w:rPr>
          <w:sz w:val="24"/>
          <w:szCs w:val="24"/>
        </w:rPr>
        <w:t>aną</w:t>
      </w:r>
      <w:r w:rsidR="00707567">
        <w:rPr>
          <w:sz w:val="24"/>
          <w:szCs w:val="24"/>
        </w:rPr>
        <w:t xml:space="preserve"> </w:t>
      </w:r>
      <w:r>
        <w:rPr>
          <w:sz w:val="24"/>
          <w:szCs w:val="24"/>
        </w:rPr>
        <w:t xml:space="preserve">łącznie </w:t>
      </w:r>
      <w:r w:rsidR="00883251">
        <w:rPr>
          <w:sz w:val="24"/>
          <w:szCs w:val="24"/>
        </w:rPr>
        <w:t xml:space="preserve">4 </w:t>
      </w:r>
      <w:r>
        <w:rPr>
          <w:sz w:val="24"/>
          <w:szCs w:val="24"/>
        </w:rPr>
        <w:t>kolumn</w:t>
      </w:r>
      <w:r w:rsidR="00883251">
        <w:rPr>
          <w:sz w:val="24"/>
          <w:szCs w:val="24"/>
        </w:rPr>
        <w:t>y</w:t>
      </w:r>
      <w:r>
        <w:rPr>
          <w:sz w:val="24"/>
          <w:szCs w:val="24"/>
        </w:rPr>
        <w:t xml:space="preserve"> filtracyjn</w:t>
      </w:r>
      <w:r w:rsidR="00883251">
        <w:rPr>
          <w:sz w:val="24"/>
          <w:szCs w:val="24"/>
        </w:rPr>
        <w:t>e</w:t>
      </w:r>
      <w:r w:rsidR="006B73DE">
        <w:rPr>
          <w:sz w:val="24"/>
          <w:szCs w:val="24"/>
        </w:rPr>
        <w:t xml:space="preserve"> na każdym obiekcie.</w:t>
      </w:r>
      <w:r w:rsidR="00707567">
        <w:rPr>
          <w:sz w:val="24"/>
          <w:szCs w:val="24"/>
        </w:rPr>
        <w:t xml:space="preserve"> </w:t>
      </w:r>
    </w:p>
    <w:p w14:paraId="2FF12B6A" w14:textId="495AE0AC" w:rsidR="00626AB1" w:rsidRPr="00626AB1" w:rsidRDefault="00626AB1" w:rsidP="00DD048C">
      <w:pPr>
        <w:pStyle w:val="Tekstpodstawowy"/>
        <w:spacing w:line="249" w:lineRule="auto"/>
        <w:ind w:right="147"/>
        <w:jc w:val="both"/>
        <w:rPr>
          <w:b w:val="0"/>
          <w:bCs w:val="0"/>
        </w:rPr>
      </w:pPr>
      <w:r w:rsidRPr="00626AB1">
        <w:rPr>
          <w:b w:val="0"/>
          <w:bCs w:val="0"/>
          <w:w w:val="105"/>
        </w:rPr>
        <w:t xml:space="preserve">Głównym elementem konstrukcyjnym uzdatniania wody będą </w:t>
      </w:r>
      <w:r w:rsidR="00740EBC">
        <w:rPr>
          <w:b w:val="0"/>
          <w:bCs w:val="0"/>
          <w:w w:val="105"/>
        </w:rPr>
        <w:t xml:space="preserve">zamknięte </w:t>
      </w:r>
      <w:r w:rsidRPr="00626AB1">
        <w:rPr>
          <w:b w:val="0"/>
          <w:bCs w:val="0"/>
          <w:w w:val="105"/>
        </w:rPr>
        <w:t>zbiorniki bezciśnieniowe, wykonane ze stali nierdzewnej. Filtry przeznaczone będą do obniżania wartości parametrów fizyko-chemicznych wody takich jak żelazo i</w:t>
      </w:r>
      <w:r w:rsidRPr="00626AB1">
        <w:rPr>
          <w:b w:val="0"/>
          <w:bCs w:val="0"/>
          <w:spacing w:val="-2"/>
          <w:w w:val="105"/>
        </w:rPr>
        <w:t xml:space="preserve"> </w:t>
      </w:r>
      <w:r w:rsidRPr="00626AB1">
        <w:rPr>
          <w:b w:val="0"/>
          <w:bCs w:val="0"/>
          <w:w w:val="105"/>
        </w:rPr>
        <w:t>mangan. Filtry powinny działać na</w:t>
      </w:r>
      <w:r w:rsidRPr="00626AB1">
        <w:rPr>
          <w:b w:val="0"/>
          <w:bCs w:val="0"/>
          <w:spacing w:val="-2"/>
          <w:w w:val="105"/>
        </w:rPr>
        <w:t xml:space="preserve"> </w:t>
      </w:r>
      <w:r w:rsidRPr="00626AB1">
        <w:rPr>
          <w:b w:val="0"/>
          <w:bCs w:val="0"/>
          <w:w w:val="105"/>
        </w:rPr>
        <w:t>zasadzie</w:t>
      </w:r>
      <w:r w:rsidRPr="00626AB1">
        <w:rPr>
          <w:b w:val="0"/>
          <w:bCs w:val="0"/>
          <w:spacing w:val="-1"/>
          <w:w w:val="105"/>
        </w:rPr>
        <w:t xml:space="preserve"> </w:t>
      </w:r>
      <w:r w:rsidRPr="00626AB1">
        <w:rPr>
          <w:b w:val="0"/>
          <w:bCs w:val="0"/>
          <w:w w:val="105"/>
        </w:rPr>
        <w:t>napowietrzania</w:t>
      </w:r>
      <w:r w:rsidRPr="00626AB1">
        <w:rPr>
          <w:b w:val="0"/>
          <w:bCs w:val="0"/>
          <w:spacing w:val="-3"/>
          <w:w w:val="105"/>
        </w:rPr>
        <w:t xml:space="preserve"> </w:t>
      </w:r>
      <w:r w:rsidRPr="00626AB1">
        <w:rPr>
          <w:b w:val="0"/>
          <w:bCs w:val="0"/>
          <w:w w:val="105"/>
        </w:rPr>
        <w:t>i jednocześnie</w:t>
      </w:r>
      <w:r w:rsidRPr="00626AB1">
        <w:rPr>
          <w:b w:val="0"/>
          <w:bCs w:val="0"/>
          <w:spacing w:val="-3"/>
          <w:w w:val="105"/>
        </w:rPr>
        <w:t xml:space="preserve"> </w:t>
      </w:r>
      <w:r w:rsidRPr="00626AB1">
        <w:rPr>
          <w:b w:val="0"/>
          <w:bCs w:val="0"/>
          <w:w w:val="105"/>
        </w:rPr>
        <w:t>odgazowywania</w:t>
      </w:r>
      <w:r w:rsidRPr="00626AB1">
        <w:rPr>
          <w:b w:val="0"/>
          <w:bCs w:val="0"/>
          <w:spacing w:val="-3"/>
          <w:w w:val="105"/>
        </w:rPr>
        <w:t xml:space="preserve"> </w:t>
      </w:r>
      <w:r w:rsidRPr="00626AB1">
        <w:rPr>
          <w:b w:val="0"/>
          <w:bCs w:val="0"/>
          <w:w w:val="105"/>
        </w:rPr>
        <w:t>wody, która przepływać</w:t>
      </w:r>
      <w:r w:rsidRPr="00626AB1">
        <w:rPr>
          <w:b w:val="0"/>
          <w:bCs w:val="0"/>
          <w:spacing w:val="-3"/>
          <w:w w:val="105"/>
        </w:rPr>
        <w:t xml:space="preserve"> </w:t>
      </w:r>
      <w:r w:rsidRPr="00626AB1">
        <w:rPr>
          <w:b w:val="0"/>
          <w:bCs w:val="0"/>
          <w:w w:val="105"/>
        </w:rPr>
        <w:t>będzie</w:t>
      </w:r>
      <w:r w:rsidRPr="00626AB1">
        <w:rPr>
          <w:b w:val="0"/>
          <w:bCs w:val="0"/>
          <w:spacing w:val="-1"/>
          <w:w w:val="105"/>
        </w:rPr>
        <w:t xml:space="preserve"> </w:t>
      </w:r>
      <w:r w:rsidRPr="00626AB1">
        <w:rPr>
          <w:b w:val="0"/>
          <w:bCs w:val="0"/>
          <w:w w:val="105"/>
        </w:rPr>
        <w:t>przez</w:t>
      </w:r>
      <w:r w:rsidRPr="00626AB1">
        <w:rPr>
          <w:b w:val="0"/>
          <w:bCs w:val="0"/>
          <w:spacing w:val="-2"/>
          <w:w w:val="105"/>
        </w:rPr>
        <w:t xml:space="preserve"> </w:t>
      </w:r>
      <w:r w:rsidRPr="00626AB1">
        <w:rPr>
          <w:b w:val="0"/>
          <w:bCs w:val="0"/>
          <w:w w:val="105"/>
        </w:rPr>
        <w:t>dysze</w:t>
      </w:r>
      <w:r w:rsidRPr="00626AB1">
        <w:rPr>
          <w:b w:val="0"/>
          <w:bCs w:val="0"/>
          <w:spacing w:val="-4"/>
          <w:w w:val="105"/>
        </w:rPr>
        <w:t xml:space="preserve"> </w:t>
      </w:r>
      <w:r w:rsidRPr="00626AB1">
        <w:rPr>
          <w:b w:val="0"/>
          <w:bCs w:val="0"/>
          <w:w w:val="105"/>
        </w:rPr>
        <w:t>rozpryskowe.</w:t>
      </w:r>
      <w:r w:rsidRPr="00626AB1">
        <w:rPr>
          <w:b w:val="0"/>
          <w:bCs w:val="0"/>
          <w:spacing w:val="-2"/>
          <w:w w:val="105"/>
        </w:rPr>
        <w:t xml:space="preserve"> </w:t>
      </w:r>
      <w:r w:rsidRPr="00626AB1">
        <w:rPr>
          <w:b w:val="0"/>
          <w:bCs w:val="0"/>
          <w:w w:val="105"/>
        </w:rPr>
        <w:t>Następnie</w:t>
      </w:r>
      <w:r w:rsidRPr="00626AB1">
        <w:rPr>
          <w:b w:val="0"/>
          <w:bCs w:val="0"/>
          <w:spacing w:val="-2"/>
          <w:w w:val="105"/>
        </w:rPr>
        <w:t xml:space="preserve"> </w:t>
      </w:r>
      <w:r w:rsidRPr="00626AB1">
        <w:rPr>
          <w:b w:val="0"/>
          <w:bCs w:val="0"/>
          <w:w w:val="105"/>
        </w:rPr>
        <w:t>woda</w:t>
      </w:r>
      <w:r w:rsidRPr="00626AB1">
        <w:rPr>
          <w:b w:val="0"/>
          <w:bCs w:val="0"/>
          <w:spacing w:val="-2"/>
          <w:w w:val="105"/>
        </w:rPr>
        <w:t xml:space="preserve"> </w:t>
      </w:r>
      <w:r w:rsidRPr="00626AB1">
        <w:rPr>
          <w:b w:val="0"/>
          <w:bCs w:val="0"/>
          <w:w w:val="105"/>
        </w:rPr>
        <w:t>będzie</w:t>
      </w:r>
      <w:r w:rsidRPr="00626AB1">
        <w:rPr>
          <w:b w:val="0"/>
          <w:bCs w:val="0"/>
          <w:spacing w:val="-4"/>
          <w:w w:val="105"/>
        </w:rPr>
        <w:t xml:space="preserve"> </w:t>
      </w:r>
      <w:r w:rsidRPr="00626AB1">
        <w:rPr>
          <w:b w:val="0"/>
          <w:bCs w:val="0"/>
          <w:w w:val="105"/>
        </w:rPr>
        <w:t>trafiać</w:t>
      </w:r>
      <w:r w:rsidRPr="00626AB1">
        <w:rPr>
          <w:b w:val="0"/>
          <w:bCs w:val="0"/>
          <w:spacing w:val="-3"/>
          <w:w w:val="105"/>
        </w:rPr>
        <w:t xml:space="preserve"> </w:t>
      </w:r>
      <w:r w:rsidRPr="00626AB1">
        <w:rPr>
          <w:b w:val="0"/>
          <w:bCs w:val="0"/>
          <w:w w:val="105"/>
        </w:rPr>
        <w:t xml:space="preserve">na złoża filtracyjne, które wykonane powinny być ze żwiru o różnej granulacji. Dobór warstw oraz granulacji </w:t>
      </w:r>
      <w:r>
        <w:rPr>
          <w:b w:val="0"/>
          <w:bCs w:val="0"/>
          <w:w w:val="105"/>
        </w:rPr>
        <w:t xml:space="preserve">musi być </w:t>
      </w:r>
      <w:r w:rsidRPr="00626AB1">
        <w:rPr>
          <w:b w:val="0"/>
          <w:bCs w:val="0"/>
          <w:w w:val="105"/>
        </w:rPr>
        <w:t>przedstawiony w Projekcie Technologii Uzdatniania Wody.</w:t>
      </w:r>
    </w:p>
    <w:p w14:paraId="7ED6F3A3" w14:textId="1D08ECF7" w:rsidR="00626AB1" w:rsidRPr="00883251" w:rsidRDefault="00626AB1" w:rsidP="00883251">
      <w:pPr>
        <w:pStyle w:val="Tekstpodstawowy"/>
        <w:spacing w:before="4" w:line="252" w:lineRule="auto"/>
        <w:ind w:right="144"/>
        <w:jc w:val="both"/>
        <w:rPr>
          <w:b w:val="0"/>
          <w:bCs w:val="0"/>
        </w:rPr>
      </w:pPr>
      <w:r w:rsidRPr="00626AB1">
        <w:rPr>
          <w:b w:val="0"/>
          <w:bCs w:val="0"/>
          <w:w w:val="105"/>
        </w:rPr>
        <w:t>Cały proces uzdatniania przebiegać powinien bez użycia chemii. Przefiltrowana woda powinna przepływać w dnie do komory wody czystej i</w:t>
      </w:r>
      <w:r w:rsidRPr="00626AB1">
        <w:rPr>
          <w:rFonts w:ascii="Congenial" w:hAnsi="Congenial"/>
          <w:b w:val="0"/>
          <w:bCs w:val="0"/>
          <w:w w:val="105"/>
        </w:rPr>
        <w:t xml:space="preserve"> </w:t>
      </w:r>
      <w:r w:rsidRPr="00626AB1">
        <w:rPr>
          <w:b w:val="0"/>
          <w:bCs w:val="0"/>
          <w:w w:val="105"/>
        </w:rPr>
        <w:t>być gotowa do spożycia</w:t>
      </w:r>
      <w:r>
        <w:rPr>
          <w:b w:val="0"/>
          <w:bCs w:val="0"/>
          <w:w w:val="105"/>
        </w:rPr>
        <w:t xml:space="preserve"> o parametrach zgodnych z rozporządzeniem Ministra Zdrowia</w:t>
      </w:r>
      <w:r w:rsidRPr="00626AB1">
        <w:rPr>
          <w:b w:val="0"/>
          <w:bCs w:val="0"/>
          <w:w w:val="105"/>
        </w:rPr>
        <w:t>. Na całym dnie filtra powinny być zastosowane dysze płuczące, przez które będzie równomiernie przepływać woda płucząca materiał filtracyjny. Cały słup wody brudnej powinien być wyprowadzony z elementu filtracyjnego do góry ze wszystkimi osadami i rurociągiem wody</w:t>
      </w:r>
      <w:r w:rsidRPr="00626AB1">
        <w:rPr>
          <w:b w:val="0"/>
          <w:bCs w:val="0"/>
          <w:spacing w:val="-8"/>
          <w:w w:val="105"/>
        </w:rPr>
        <w:t xml:space="preserve"> </w:t>
      </w:r>
      <w:proofErr w:type="spellStart"/>
      <w:r w:rsidRPr="00626AB1">
        <w:rPr>
          <w:b w:val="0"/>
          <w:bCs w:val="0"/>
          <w:w w:val="105"/>
        </w:rPr>
        <w:t>popłucznej</w:t>
      </w:r>
      <w:proofErr w:type="spellEnd"/>
      <w:r w:rsidRPr="00626AB1">
        <w:rPr>
          <w:b w:val="0"/>
          <w:bCs w:val="0"/>
          <w:spacing w:val="-6"/>
          <w:w w:val="105"/>
        </w:rPr>
        <w:t xml:space="preserve"> </w:t>
      </w:r>
      <w:r>
        <w:rPr>
          <w:b w:val="0"/>
          <w:bCs w:val="0"/>
          <w:w w:val="105"/>
        </w:rPr>
        <w:t xml:space="preserve">odprowadzone do zbiornika wód </w:t>
      </w:r>
      <w:proofErr w:type="spellStart"/>
      <w:r>
        <w:rPr>
          <w:b w:val="0"/>
          <w:bCs w:val="0"/>
          <w:w w:val="105"/>
        </w:rPr>
        <w:t>popłucznych</w:t>
      </w:r>
      <w:proofErr w:type="spellEnd"/>
      <w:r>
        <w:rPr>
          <w:b w:val="0"/>
          <w:bCs w:val="0"/>
          <w:w w:val="105"/>
        </w:rPr>
        <w:t>.</w:t>
      </w:r>
      <w:r w:rsidRPr="00626AB1">
        <w:rPr>
          <w:b w:val="0"/>
          <w:bCs w:val="0"/>
          <w:spacing w:val="33"/>
          <w:w w:val="105"/>
        </w:rPr>
        <w:t xml:space="preserve"> </w:t>
      </w:r>
      <w:r w:rsidRPr="00626AB1">
        <w:rPr>
          <w:b w:val="0"/>
          <w:bCs w:val="0"/>
          <w:w w:val="105"/>
        </w:rPr>
        <w:t>Całe</w:t>
      </w:r>
      <w:r w:rsidRPr="00626AB1">
        <w:rPr>
          <w:b w:val="0"/>
          <w:bCs w:val="0"/>
          <w:spacing w:val="-7"/>
          <w:w w:val="105"/>
        </w:rPr>
        <w:t xml:space="preserve"> </w:t>
      </w:r>
      <w:r w:rsidRPr="00626AB1">
        <w:rPr>
          <w:b w:val="0"/>
          <w:bCs w:val="0"/>
          <w:w w:val="105"/>
        </w:rPr>
        <w:t>płukanie</w:t>
      </w:r>
      <w:r w:rsidRPr="00626AB1">
        <w:rPr>
          <w:b w:val="0"/>
          <w:bCs w:val="0"/>
          <w:spacing w:val="-2"/>
          <w:w w:val="105"/>
        </w:rPr>
        <w:t xml:space="preserve"> </w:t>
      </w:r>
      <w:r w:rsidRPr="00626AB1">
        <w:rPr>
          <w:b w:val="0"/>
          <w:bCs w:val="0"/>
          <w:w w:val="105"/>
        </w:rPr>
        <w:t>filtra</w:t>
      </w:r>
      <w:r w:rsidRPr="00626AB1">
        <w:rPr>
          <w:b w:val="0"/>
          <w:bCs w:val="0"/>
          <w:spacing w:val="-7"/>
          <w:w w:val="105"/>
        </w:rPr>
        <w:t xml:space="preserve"> </w:t>
      </w:r>
      <w:r w:rsidRPr="00626AB1">
        <w:rPr>
          <w:b w:val="0"/>
          <w:bCs w:val="0"/>
          <w:w w:val="105"/>
        </w:rPr>
        <w:t>należy zaprojektować jako automatyczne oraz w razie awarii ręczne.</w:t>
      </w:r>
    </w:p>
    <w:p w14:paraId="6A41A8AF" w14:textId="77777777" w:rsidR="00626AB1" w:rsidRDefault="00626AB1" w:rsidP="00626AB1">
      <w:pPr>
        <w:pStyle w:val="Tekstpodstawowy"/>
        <w:spacing w:line="252" w:lineRule="auto"/>
        <w:ind w:right="111"/>
        <w:rPr>
          <w:b w:val="0"/>
          <w:bCs w:val="0"/>
          <w:w w:val="105"/>
        </w:rPr>
      </w:pPr>
      <w:r w:rsidRPr="00626AB1">
        <w:rPr>
          <w:b w:val="0"/>
          <w:bCs w:val="0"/>
          <w:w w:val="105"/>
        </w:rPr>
        <w:t>Do</w:t>
      </w:r>
      <w:r w:rsidRPr="00626AB1">
        <w:rPr>
          <w:b w:val="0"/>
          <w:bCs w:val="0"/>
          <w:spacing w:val="-10"/>
          <w:w w:val="105"/>
        </w:rPr>
        <w:t xml:space="preserve"> </w:t>
      </w:r>
      <w:r w:rsidRPr="00626AB1">
        <w:rPr>
          <w:b w:val="0"/>
          <w:bCs w:val="0"/>
          <w:w w:val="105"/>
        </w:rPr>
        <w:t>wizualizacji</w:t>
      </w:r>
      <w:r w:rsidRPr="00626AB1">
        <w:rPr>
          <w:b w:val="0"/>
          <w:bCs w:val="0"/>
          <w:spacing w:val="-8"/>
          <w:w w:val="105"/>
        </w:rPr>
        <w:t xml:space="preserve"> </w:t>
      </w:r>
      <w:r w:rsidRPr="00626AB1">
        <w:rPr>
          <w:b w:val="0"/>
          <w:bCs w:val="0"/>
          <w:w w:val="105"/>
        </w:rPr>
        <w:t>i</w:t>
      </w:r>
      <w:r w:rsidRPr="00626AB1">
        <w:rPr>
          <w:b w:val="0"/>
          <w:bCs w:val="0"/>
          <w:spacing w:val="-10"/>
          <w:w w:val="105"/>
        </w:rPr>
        <w:t xml:space="preserve"> </w:t>
      </w:r>
      <w:r w:rsidRPr="00626AB1">
        <w:rPr>
          <w:b w:val="0"/>
          <w:bCs w:val="0"/>
          <w:w w:val="105"/>
        </w:rPr>
        <w:t>sterowania</w:t>
      </w:r>
      <w:r w:rsidRPr="00626AB1">
        <w:rPr>
          <w:b w:val="0"/>
          <w:bCs w:val="0"/>
          <w:spacing w:val="-11"/>
          <w:w w:val="105"/>
        </w:rPr>
        <w:t xml:space="preserve"> </w:t>
      </w:r>
      <w:r w:rsidRPr="00626AB1">
        <w:rPr>
          <w:b w:val="0"/>
          <w:bCs w:val="0"/>
          <w:w w:val="105"/>
        </w:rPr>
        <w:t>procesami</w:t>
      </w:r>
      <w:r w:rsidRPr="00626AB1">
        <w:rPr>
          <w:b w:val="0"/>
          <w:bCs w:val="0"/>
          <w:spacing w:val="-9"/>
          <w:w w:val="105"/>
        </w:rPr>
        <w:t xml:space="preserve"> </w:t>
      </w:r>
      <w:r w:rsidRPr="00626AB1">
        <w:rPr>
          <w:b w:val="0"/>
          <w:bCs w:val="0"/>
          <w:w w:val="105"/>
        </w:rPr>
        <w:t>technologicznymi</w:t>
      </w:r>
      <w:r w:rsidRPr="00626AB1">
        <w:rPr>
          <w:b w:val="0"/>
          <w:bCs w:val="0"/>
          <w:spacing w:val="-10"/>
          <w:w w:val="105"/>
        </w:rPr>
        <w:t xml:space="preserve"> </w:t>
      </w:r>
      <w:r w:rsidRPr="00626AB1">
        <w:rPr>
          <w:b w:val="0"/>
          <w:bCs w:val="0"/>
          <w:w w:val="105"/>
        </w:rPr>
        <w:t>należy</w:t>
      </w:r>
      <w:r w:rsidRPr="00626AB1">
        <w:rPr>
          <w:b w:val="0"/>
          <w:bCs w:val="0"/>
          <w:spacing w:val="-10"/>
          <w:w w:val="105"/>
        </w:rPr>
        <w:t xml:space="preserve"> </w:t>
      </w:r>
      <w:r w:rsidRPr="00626AB1">
        <w:rPr>
          <w:b w:val="0"/>
          <w:bCs w:val="0"/>
          <w:w w:val="105"/>
        </w:rPr>
        <w:t>zastosować</w:t>
      </w:r>
      <w:r w:rsidRPr="00626AB1">
        <w:rPr>
          <w:b w:val="0"/>
          <w:bCs w:val="0"/>
          <w:spacing w:val="-11"/>
          <w:w w:val="105"/>
        </w:rPr>
        <w:t xml:space="preserve"> </w:t>
      </w:r>
      <w:r w:rsidRPr="00626AB1">
        <w:rPr>
          <w:b w:val="0"/>
          <w:bCs w:val="0"/>
          <w:w w:val="105"/>
        </w:rPr>
        <w:t>system</w:t>
      </w:r>
      <w:r w:rsidRPr="00626AB1">
        <w:rPr>
          <w:b w:val="0"/>
          <w:bCs w:val="0"/>
          <w:spacing w:val="-11"/>
          <w:w w:val="105"/>
        </w:rPr>
        <w:t xml:space="preserve"> </w:t>
      </w:r>
      <w:r w:rsidRPr="00626AB1">
        <w:rPr>
          <w:b w:val="0"/>
          <w:bCs w:val="0"/>
          <w:w w:val="105"/>
        </w:rPr>
        <w:t xml:space="preserve">SCADA. </w:t>
      </w:r>
    </w:p>
    <w:p w14:paraId="174DBBEA" w14:textId="67956B48" w:rsidR="00626AB1" w:rsidRPr="00626AB1" w:rsidRDefault="00626AB1" w:rsidP="00626AB1">
      <w:pPr>
        <w:pStyle w:val="Tekstpodstawowy"/>
        <w:spacing w:line="252" w:lineRule="auto"/>
        <w:ind w:right="111"/>
        <w:rPr>
          <w:b w:val="0"/>
          <w:bCs w:val="0"/>
        </w:rPr>
      </w:pPr>
      <w:r w:rsidRPr="00626AB1">
        <w:rPr>
          <w:b w:val="0"/>
          <w:bCs w:val="0"/>
          <w:w w:val="105"/>
        </w:rPr>
        <w:t>System SCADA powinien składać się z następujących elementów:</w:t>
      </w:r>
    </w:p>
    <w:p w14:paraId="1C2EB1B0" w14:textId="5F22364A" w:rsidR="00626AB1" w:rsidRPr="00883251" w:rsidRDefault="00626AB1" w:rsidP="00883251">
      <w:pPr>
        <w:pStyle w:val="Akapitzlist"/>
        <w:numPr>
          <w:ilvl w:val="0"/>
          <w:numId w:val="19"/>
        </w:numPr>
        <w:tabs>
          <w:tab w:val="left" w:pos="731"/>
        </w:tabs>
        <w:spacing w:line="252" w:lineRule="auto"/>
        <w:ind w:right="148"/>
        <w:jc w:val="both"/>
        <w:rPr>
          <w:sz w:val="24"/>
          <w:szCs w:val="24"/>
        </w:rPr>
      </w:pPr>
      <w:r w:rsidRPr="00883251">
        <w:rPr>
          <w:w w:val="105"/>
          <w:sz w:val="24"/>
          <w:szCs w:val="24"/>
        </w:rPr>
        <w:t>Źródła danych - komputery, sterowniki PLC, inteligentne czujniki, moduły wejścia/wyjścia. Dane mogą być dostarczane w sposób bezpośredni;</w:t>
      </w:r>
    </w:p>
    <w:p w14:paraId="466370D3" w14:textId="0C43E563" w:rsidR="00626AB1" w:rsidRPr="00626AB1" w:rsidRDefault="00626AB1" w:rsidP="00ED228B">
      <w:pPr>
        <w:pStyle w:val="Akapitzlist"/>
        <w:numPr>
          <w:ilvl w:val="0"/>
          <w:numId w:val="19"/>
        </w:numPr>
        <w:tabs>
          <w:tab w:val="left" w:pos="731"/>
        </w:tabs>
        <w:spacing w:line="252" w:lineRule="auto"/>
        <w:ind w:right="148"/>
        <w:jc w:val="both"/>
        <w:rPr>
          <w:sz w:val="24"/>
          <w:szCs w:val="24"/>
        </w:rPr>
      </w:pPr>
      <w:r w:rsidRPr="00626AB1">
        <w:rPr>
          <w:w w:val="105"/>
          <w:sz w:val="24"/>
          <w:szCs w:val="24"/>
        </w:rPr>
        <w:t>Dedykowanej aplikacji, która</w:t>
      </w:r>
      <w:r w:rsidRPr="00626AB1">
        <w:rPr>
          <w:spacing w:val="-2"/>
          <w:w w:val="105"/>
          <w:sz w:val="24"/>
          <w:szCs w:val="24"/>
        </w:rPr>
        <w:t xml:space="preserve"> </w:t>
      </w:r>
      <w:r w:rsidRPr="00626AB1">
        <w:rPr>
          <w:w w:val="105"/>
          <w:sz w:val="24"/>
          <w:szCs w:val="24"/>
        </w:rPr>
        <w:t>powinna</w:t>
      </w:r>
      <w:r w:rsidRPr="00626AB1">
        <w:rPr>
          <w:spacing w:val="-2"/>
          <w:w w:val="105"/>
          <w:sz w:val="24"/>
          <w:szCs w:val="24"/>
        </w:rPr>
        <w:t xml:space="preserve"> </w:t>
      </w:r>
      <w:r w:rsidRPr="00626AB1">
        <w:rPr>
          <w:w w:val="105"/>
          <w:sz w:val="24"/>
          <w:szCs w:val="24"/>
        </w:rPr>
        <w:t>być stworzona</w:t>
      </w:r>
      <w:r w:rsidRPr="00626AB1">
        <w:rPr>
          <w:spacing w:val="-2"/>
          <w:w w:val="105"/>
          <w:sz w:val="24"/>
          <w:szCs w:val="24"/>
        </w:rPr>
        <w:t xml:space="preserve"> </w:t>
      </w:r>
      <w:r w:rsidRPr="00626AB1">
        <w:rPr>
          <w:w w:val="105"/>
          <w:sz w:val="24"/>
          <w:szCs w:val="24"/>
        </w:rPr>
        <w:t>na potrzeby</w:t>
      </w:r>
      <w:r w:rsidRPr="00626AB1">
        <w:rPr>
          <w:spacing w:val="-2"/>
          <w:w w:val="105"/>
          <w:sz w:val="24"/>
          <w:szCs w:val="24"/>
        </w:rPr>
        <w:t xml:space="preserve"> </w:t>
      </w:r>
      <w:r w:rsidRPr="00626AB1">
        <w:rPr>
          <w:w w:val="105"/>
          <w:sz w:val="24"/>
          <w:szCs w:val="24"/>
        </w:rPr>
        <w:t>tej stacji i zawierać bloki</w:t>
      </w:r>
      <w:r w:rsidRPr="00626AB1">
        <w:rPr>
          <w:spacing w:val="-1"/>
          <w:w w:val="105"/>
          <w:sz w:val="24"/>
          <w:szCs w:val="24"/>
        </w:rPr>
        <w:t xml:space="preserve"> </w:t>
      </w:r>
      <w:r w:rsidRPr="00626AB1">
        <w:rPr>
          <w:w w:val="105"/>
          <w:sz w:val="24"/>
          <w:szCs w:val="24"/>
        </w:rPr>
        <w:t>graficzne,</w:t>
      </w:r>
      <w:r w:rsidRPr="00626AB1">
        <w:rPr>
          <w:spacing w:val="-2"/>
          <w:w w:val="105"/>
          <w:sz w:val="24"/>
          <w:szCs w:val="24"/>
        </w:rPr>
        <w:t xml:space="preserve"> </w:t>
      </w:r>
      <w:r w:rsidRPr="00626AB1">
        <w:rPr>
          <w:w w:val="105"/>
          <w:sz w:val="24"/>
          <w:szCs w:val="24"/>
        </w:rPr>
        <w:t>tak aby odwzorować jak najlepiej system technologiczny, który będzie nadzorowany i sprawić, aby sterowanie poszczególnym</w:t>
      </w:r>
      <w:r>
        <w:rPr>
          <w:w w:val="105"/>
          <w:sz w:val="24"/>
          <w:szCs w:val="24"/>
        </w:rPr>
        <w:t xml:space="preserve">i </w:t>
      </w:r>
      <w:r w:rsidRPr="00626AB1">
        <w:rPr>
          <w:w w:val="105"/>
          <w:sz w:val="24"/>
          <w:szCs w:val="24"/>
        </w:rPr>
        <w:t>elementami było intuicyjne. Całość systemu należy zaprojektować w rozdzielni elektrycznej, która ma być zainstalowana w budynku stacji. Dane dostarczone do systemu SCADA mają wizualizować proces poprzez zgłaszanie komunikatów alarmowych, archiwizację, raportowanie oraz analizę</w:t>
      </w:r>
      <w:r w:rsidRPr="00626AB1">
        <w:rPr>
          <w:spacing w:val="17"/>
          <w:w w:val="105"/>
          <w:sz w:val="24"/>
          <w:szCs w:val="24"/>
        </w:rPr>
        <w:t xml:space="preserve"> </w:t>
      </w:r>
      <w:r w:rsidRPr="00626AB1">
        <w:rPr>
          <w:w w:val="105"/>
          <w:sz w:val="24"/>
          <w:szCs w:val="24"/>
        </w:rPr>
        <w:t>danych.</w:t>
      </w:r>
      <w:r w:rsidRPr="00626AB1">
        <w:rPr>
          <w:spacing w:val="15"/>
          <w:w w:val="105"/>
          <w:sz w:val="24"/>
          <w:szCs w:val="24"/>
        </w:rPr>
        <w:t xml:space="preserve"> </w:t>
      </w:r>
      <w:r w:rsidRPr="00626AB1">
        <w:rPr>
          <w:w w:val="105"/>
          <w:sz w:val="24"/>
          <w:szCs w:val="24"/>
        </w:rPr>
        <w:t>Komunikaty</w:t>
      </w:r>
      <w:r w:rsidRPr="00626AB1">
        <w:rPr>
          <w:spacing w:val="16"/>
          <w:w w:val="105"/>
          <w:sz w:val="24"/>
          <w:szCs w:val="24"/>
        </w:rPr>
        <w:t xml:space="preserve"> </w:t>
      </w:r>
      <w:r w:rsidRPr="00626AB1">
        <w:rPr>
          <w:w w:val="105"/>
          <w:sz w:val="24"/>
          <w:szCs w:val="24"/>
        </w:rPr>
        <w:t>alarmowe</w:t>
      </w:r>
      <w:r w:rsidRPr="00626AB1">
        <w:rPr>
          <w:spacing w:val="16"/>
          <w:w w:val="105"/>
          <w:sz w:val="24"/>
          <w:szCs w:val="24"/>
        </w:rPr>
        <w:t xml:space="preserve"> </w:t>
      </w:r>
      <w:r w:rsidRPr="00626AB1">
        <w:rPr>
          <w:w w:val="105"/>
          <w:sz w:val="24"/>
          <w:szCs w:val="24"/>
        </w:rPr>
        <w:t>mają</w:t>
      </w:r>
      <w:r w:rsidRPr="00626AB1">
        <w:rPr>
          <w:spacing w:val="14"/>
          <w:w w:val="105"/>
          <w:sz w:val="24"/>
          <w:szCs w:val="24"/>
        </w:rPr>
        <w:t xml:space="preserve"> </w:t>
      </w:r>
      <w:r w:rsidRPr="00626AB1">
        <w:rPr>
          <w:w w:val="105"/>
          <w:sz w:val="24"/>
          <w:szCs w:val="24"/>
        </w:rPr>
        <w:t>dać</w:t>
      </w:r>
      <w:r w:rsidRPr="00626AB1">
        <w:rPr>
          <w:spacing w:val="17"/>
          <w:w w:val="105"/>
          <w:sz w:val="24"/>
          <w:szCs w:val="24"/>
        </w:rPr>
        <w:t xml:space="preserve"> </w:t>
      </w:r>
      <w:r w:rsidRPr="00626AB1">
        <w:rPr>
          <w:w w:val="105"/>
          <w:sz w:val="24"/>
          <w:szCs w:val="24"/>
        </w:rPr>
        <w:t>operatorowi</w:t>
      </w:r>
      <w:r w:rsidRPr="00626AB1">
        <w:rPr>
          <w:spacing w:val="16"/>
          <w:w w:val="105"/>
          <w:sz w:val="24"/>
          <w:szCs w:val="24"/>
        </w:rPr>
        <w:t xml:space="preserve"> </w:t>
      </w:r>
      <w:r w:rsidRPr="00626AB1">
        <w:rPr>
          <w:w w:val="105"/>
          <w:sz w:val="24"/>
          <w:szCs w:val="24"/>
        </w:rPr>
        <w:t>szybką</w:t>
      </w:r>
      <w:r w:rsidRPr="00626AB1">
        <w:rPr>
          <w:spacing w:val="16"/>
          <w:w w:val="105"/>
          <w:sz w:val="24"/>
          <w:szCs w:val="24"/>
        </w:rPr>
        <w:t xml:space="preserve"> </w:t>
      </w:r>
      <w:r w:rsidRPr="00626AB1">
        <w:rPr>
          <w:w w:val="105"/>
          <w:sz w:val="24"/>
          <w:szCs w:val="24"/>
        </w:rPr>
        <w:t>informację</w:t>
      </w:r>
      <w:r w:rsidRPr="00626AB1">
        <w:rPr>
          <w:spacing w:val="16"/>
          <w:w w:val="105"/>
          <w:sz w:val="24"/>
          <w:szCs w:val="24"/>
        </w:rPr>
        <w:t xml:space="preserve"> </w:t>
      </w:r>
      <w:r w:rsidRPr="00626AB1">
        <w:rPr>
          <w:w w:val="105"/>
          <w:sz w:val="24"/>
          <w:szCs w:val="24"/>
        </w:rPr>
        <w:t>o</w:t>
      </w:r>
      <w:r w:rsidRPr="00626AB1">
        <w:rPr>
          <w:spacing w:val="18"/>
          <w:w w:val="105"/>
          <w:sz w:val="24"/>
          <w:szCs w:val="24"/>
        </w:rPr>
        <w:t xml:space="preserve"> </w:t>
      </w:r>
      <w:r w:rsidRPr="00626AB1">
        <w:rPr>
          <w:w w:val="105"/>
          <w:sz w:val="24"/>
          <w:szCs w:val="24"/>
        </w:rPr>
        <w:t>miejscu</w:t>
      </w:r>
      <w:r w:rsidRPr="00626AB1">
        <w:rPr>
          <w:spacing w:val="17"/>
          <w:w w:val="105"/>
          <w:sz w:val="24"/>
          <w:szCs w:val="24"/>
        </w:rPr>
        <w:t xml:space="preserve"> </w:t>
      </w:r>
      <w:r w:rsidRPr="00626AB1">
        <w:rPr>
          <w:w w:val="105"/>
          <w:sz w:val="24"/>
          <w:szCs w:val="24"/>
        </w:rPr>
        <w:t>i</w:t>
      </w:r>
      <w:r w:rsidRPr="00626AB1">
        <w:rPr>
          <w:spacing w:val="16"/>
          <w:w w:val="105"/>
          <w:sz w:val="24"/>
          <w:szCs w:val="24"/>
        </w:rPr>
        <w:t xml:space="preserve"> </w:t>
      </w:r>
      <w:r w:rsidRPr="00626AB1">
        <w:rPr>
          <w:w w:val="105"/>
          <w:sz w:val="24"/>
          <w:szCs w:val="24"/>
        </w:rPr>
        <w:t>typie</w:t>
      </w:r>
      <w:r w:rsidRPr="00626AB1">
        <w:rPr>
          <w:spacing w:val="20"/>
          <w:w w:val="105"/>
          <w:sz w:val="24"/>
          <w:szCs w:val="24"/>
        </w:rPr>
        <w:t xml:space="preserve"> </w:t>
      </w:r>
      <w:r w:rsidRPr="00626AB1">
        <w:rPr>
          <w:w w:val="105"/>
          <w:sz w:val="24"/>
          <w:szCs w:val="24"/>
        </w:rPr>
        <w:t>błędu, który wystąpił w trakcie prowadzenia procesu. Błędy mogą być zgłaszane z wykorzystaniem komunikatów SMS oraz poczty elektronicznej e-mail.</w:t>
      </w:r>
    </w:p>
    <w:p w14:paraId="6FEC17DB" w14:textId="40CF96C7" w:rsidR="00626AB1" w:rsidRPr="00626AB1" w:rsidRDefault="00626AB1" w:rsidP="00626AB1">
      <w:pPr>
        <w:pStyle w:val="Tekstpodstawowy"/>
        <w:spacing w:line="249" w:lineRule="auto"/>
        <w:ind w:right="148"/>
        <w:jc w:val="both"/>
        <w:rPr>
          <w:b w:val="0"/>
          <w:bCs w:val="0"/>
        </w:rPr>
      </w:pPr>
      <w:r w:rsidRPr="00626AB1">
        <w:rPr>
          <w:b w:val="0"/>
          <w:bCs w:val="0"/>
          <w:w w:val="105"/>
        </w:rPr>
        <w:t xml:space="preserve">Zainstalowana aplikacja ma umożliwić odczyt danych (wraz ze sterowaniem) od urządzeń zainstalowanych w stacji tj. falowniki pomp, układy dozowania odczynników </w:t>
      </w:r>
      <w:r w:rsidR="00740EBC">
        <w:rPr>
          <w:b w:val="0"/>
          <w:bCs w:val="0"/>
          <w:w w:val="105"/>
        </w:rPr>
        <w:t>–</w:t>
      </w:r>
      <w:r w:rsidRPr="00626AB1">
        <w:rPr>
          <w:b w:val="0"/>
          <w:bCs w:val="0"/>
          <w:w w:val="105"/>
        </w:rPr>
        <w:t xml:space="preserve"> chlorator</w:t>
      </w:r>
      <w:r w:rsidR="00740EBC">
        <w:rPr>
          <w:b w:val="0"/>
          <w:bCs w:val="0"/>
          <w:w w:val="105"/>
        </w:rPr>
        <w:t>.</w:t>
      </w:r>
    </w:p>
    <w:p w14:paraId="4F5C1828" w14:textId="77777777" w:rsidR="00626AB1" w:rsidRPr="00626AB1" w:rsidRDefault="00626AB1" w:rsidP="00626AB1">
      <w:pPr>
        <w:jc w:val="both"/>
        <w:rPr>
          <w:sz w:val="24"/>
          <w:szCs w:val="24"/>
        </w:rPr>
      </w:pPr>
      <w:r w:rsidRPr="00626AB1">
        <w:rPr>
          <w:sz w:val="24"/>
          <w:szCs w:val="24"/>
        </w:rPr>
        <w:t>Aplikacja</w:t>
      </w:r>
      <w:r w:rsidRPr="00626AB1">
        <w:rPr>
          <w:spacing w:val="20"/>
          <w:sz w:val="24"/>
          <w:szCs w:val="24"/>
        </w:rPr>
        <w:t xml:space="preserve"> </w:t>
      </w:r>
      <w:r w:rsidRPr="00626AB1">
        <w:rPr>
          <w:sz w:val="24"/>
          <w:szCs w:val="24"/>
        </w:rPr>
        <w:t>musi</w:t>
      </w:r>
      <w:r w:rsidRPr="00626AB1">
        <w:rPr>
          <w:spacing w:val="19"/>
          <w:sz w:val="24"/>
          <w:szCs w:val="24"/>
        </w:rPr>
        <w:t xml:space="preserve"> </w:t>
      </w:r>
      <w:r w:rsidRPr="00626AB1">
        <w:rPr>
          <w:sz w:val="24"/>
          <w:szCs w:val="24"/>
        </w:rPr>
        <w:t>zostać</w:t>
      </w:r>
      <w:r w:rsidRPr="00626AB1">
        <w:rPr>
          <w:spacing w:val="20"/>
          <w:sz w:val="24"/>
          <w:szCs w:val="24"/>
        </w:rPr>
        <w:t xml:space="preserve"> </w:t>
      </w:r>
      <w:r w:rsidRPr="00626AB1">
        <w:rPr>
          <w:sz w:val="24"/>
          <w:szCs w:val="24"/>
        </w:rPr>
        <w:t>przekazana</w:t>
      </w:r>
      <w:r w:rsidRPr="00626AB1">
        <w:rPr>
          <w:spacing w:val="20"/>
          <w:sz w:val="24"/>
          <w:szCs w:val="24"/>
        </w:rPr>
        <w:t xml:space="preserve"> </w:t>
      </w:r>
      <w:r w:rsidRPr="00626AB1">
        <w:rPr>
          <w:sz w:val="24"/>
          <w:szCs w:val="24"/>
        </w:rPr>
        <w:t>Zamawiającemu</w:t>
      </w:r>
      <w:r w:rsidRPr="00626AB1">
        <w:rPr>
          <w:spacing w:val="23"/>
          <w:sz w:val="24"/>
          <w:szCs w:val="24"/>
        </w:rPr>
        <w:t xml:space="preserve"> </w:t>
      </w:r>
      <w:r w:rsidRPr="00626AB1">
        <w:rPr>
          <w:sz w:val="24"/>
          <w:szCs w:val="24"/>
        </w:rPr>
        <w:t>z</w:t>
      </w:r>
      <w:r w:rsidRPr="00626AB1">
        <w:rPr>
          <w:spacing w:val="19"/>
          <w:sz w:val="24"/>
          <w:szCs w:val="24"/>
        </w:rPr>
        <w:t xml:space="preserve"> </w:t>
      </w:r>
      <w:r w:rsidRPr="00626AB1">
        <w:rPr>
          <w:sz w:val="24"/>
          <w:szCs w:val="24"/>
        </w:rPr>
        <w:t>bezterminową</w:t>
      </w:r>
      <w:r w:rsidRPr="00626AB1">
        <w:rPr>
          <w:spacing w:val="20"/>
          <w:sz w:val="24"/>
          <w:szCs w:val="24"/>
        </w:rPr>
        <w:t xml:space="preserve"> </w:t>
      </w:r>
      <w:r w:rsidRPr="00626AB1">
        <w:rPr>
          <w:sz w:val="24"/>
          <w:szCs w:val="24"/>
        </w:rPr>
        <w:t>licencją</w:t>
      </w:r>
      <w:r w:rsidRPr="00626AB1">
        <w:rPr>
          <w:spacing w:val="21"/>
          <w:sz w:val="24"/>
          <w:szCs w:val="24"/>
        </w:rPr>
        <w:t xml:space="preserve"> </w:t>
      </w:r>
      <w:r w:rsidRPr="00626AB1">
        <w:rPr>
          <w:sz w:val="24"/>
          <w:szCs w:val="24"/>
        </w:rPr>
        <w:t>na</w:t>
      </w:r>
      <w:r w:rsidRPr="00626AB1">
        <w:rPr>
          <w:spacing w:val="19"/>
          <w:sz w:val="24"/>
          <w:szCs w:val="24"/>
        </w:rPr>
        <w:t xml:space="preserve"> </w:t>
      </w:r>
      <w:r w:rsidRPr="00626AB1">
        <w:rPr>
          <w:sz w:val="24"/>
          <w:szCs w:val="24"/>
        </w:rPr>
        <w:t>jej</w:t>
      </w:r>
      <w:r w:rsidRPr="00626AB1">
        <w:rPr>
          <w:spacing w:val="14"/>
          <w:sz w:val="24"/>
          <w:szCs w:val="24"/>
        </w:rPr>
        <w:t xml:space="preserve"> </w:t>
      </w:r>
      <w:r w:rsidRPr="00626AB1">
        <w:rPr>
          <w:spacing w:val="-2"/>
          <w:sz w:val="24"/>
          <w:szCs w:val="24"/>
        </w:rPr>
        <w:t>użytkowanie.</w:t>
      </w:r>
    </w:p>
    <w:p w14:paraId="1B178A14" w14:textId="4FD810D9" w:rsidR="00626AB1" w:rsidRPr="00626AB1" w:rsidRDefault="00626AB1" w:rsidP="00626AB1">
      <w:pPr>
        <w:pStyle w:val="Tekstpodstawowy"/>
        <w:spacing w:before="9"/>
        <w:ind w:right="148"/>
        <w:jc w:val="both"/>
        <w:rPr>
          <w:b w:val="0"/>
          <w:bCs w:val="0"/>
        </w:rPr>
      </w:pPr>
      <w:r w:rsidRPr="00626AB1">
        <w:rPr>
          <w:b w:val="0"/>
          <w:bCs w:val="0"/>
          <w:w w:val="105"/>
        </w:rPr>
        <w:t>Komunikacj</w:t>
      </w:r>
      <w:r>
        <w:rPr>
          <w:b w:val="0"/>
          <w:bCs w:val="0"/>
          <w:w w:val="105"/>
        </w:rPr>
        <w:t>ę</w:t>
      </w:r>
      <w:r w:rsidRPr="00626AB1">
        <w:rPr>
          <w:b w:val="0"/>
          <w:bCs w:val="0"/>
          <w:w w:val="105"/>
        </w:rPr>
        <w:t xml:space="preserve"> pomiędzy modułami zainstalowanymi w studniach a modułem kontroli w SUW </w:t>
      </w:r>
      <w:r>
        <w:rPr>
          <w:b w:val="0"/>
          <w:bCs w:val="0"/>
          <w:w w:val="105"/>
        </w:rPr>
        <w:t xml:space="preserve">należy </w:t>
      </w:r>
      <w:r w:rsidRPr="00626AB1">
        <w:rPr>
          <w:b w:val="0"/>
          <w:bCs w:val="0"/>
          <w:w w:val="105"/>
        </w:rPr>
        <w:t>zaprojektować i</w:t>
      </w:r>
      <w:r w:rsidRPr="00626AB1">
        <w:rPr>
          <w:b w:val="0"/>
          <w:bCs w:val="0"/>
          <w:spacing w:val="-3"/>
          <w:w w:val="105"/>
        </w:rPr>
        <w:t xml:space="preserve"> </w:t>
      </w:r>
      <w:r w:rsidRPr="00626AB1">
        <w:rPr>
          <w:b w:val="0"/>
          <w:bCs w:val="0"/>
          <w:w w:val="105"/>
        </w:rPr>
        <w:t>wykonać</w:t>
      </w:r>
      <w:r w:rsidRPr="00626AB1">
        <w:rPr>
          <w:b w:val="0"/>
          <w:bCs w:val="0"/>
          <w:spacing w:val="-2"/>
          <w:w w:val="105"/>
        </w:rPr>
        <w:t xml:space="preserve"> </w:t>
      </w:r>
      <w:r w:rsidRPr="00626AB1">
        <w:rPr>
          <w:b w:val="0"/>
          <w:bCs w:val="0"/>
          <w:w w:val="105"/>
        </w:rPr>
        <w:t>przy</w:t>
      </w:r>
      <w:r w:rsidRPr="00626AB1">
        <w:rPr>
          <w:b w:val="0"/>
          <w:bCs w:val="0"/>
          <w:spacing w:val="-3"/>
          <w:w w:val="105"/>
        </w:rPr>
        <w:t xml:space="preserve"> </w:t>
      </w:r>
      <w:r w:rsidRPr="00626AB1">
        <w:rPr>
          <w:b w:val="0"/>
          <w:bCs w:val="0"/>
          <w:w w:val="105"/>
        </w:rPr>
        <w:t>użyciu</w:t>
      </w:r>
      <w:r w:rsidRPr="00626AB1">
        <w:rPr>
          <w:b w:val="0"/>
          <w:bCs w:val="0"/>
          <w:spacing w:val="-2"/>
          <w:w w:val="105"/>
        </w:rPr>
        <w:t xml:space="preserve"> </w:t>
      </w:r>
      <w:r w:rsidRPr="00626AB1">
        <w:rPr>
          <w:b w:val="0"/>
          <w:bCs w:val="0"/>
          <w:w w:val="105"/>
        </w:rPr>
        <w:t>okablowania</w:t>
      </w:r>
      <w:r w:rsidRPr="00626AB1">
        <w:rPr>
          <w:b w:val="0"/>
          <w:bCs w:val="0"/>
          <w:spacing w:val="-7"/>
          <w:w w:val="105"/>
        </w:rPr>
        <w:t xml:space="preserve"> </w:t>
      </w:r>
      <w:r w:rsidRPr="00626AB1">
        <w:rPr>
          <w:b w:val="0"/>
          <w:bCs w:val="0"/>
          <w:w w:val="105"/>
        </w:rPr>
        <w:t>światłowodowego</w:t>
      </w:r>
      <w:r w:rsidRPr="00626AB1">
        <w:rPr>
          <w:b w:val="0"/>
          <w:bCs w:val="0"/>
          <w:spacing w:val="-3"/>
          <w:w w:val="105"/>
        </w:rPr>
        <w:t xml:space="preserve"> </w:t>
      </w:r>
      <w:r w:rsidRPr="00626AB1">
        <w:rPr>
          <w:b w:val="0"/>
          <w:bCs w:val="0"/>
          <w:w w:val="105"/>
        </w:rPr>
        <w:t>i</w:t>
      </w:r>
      <w:r w:rsidRPr="00626AB1">
        <w:rPr>
          <w:b w:val="0"/>
          <w:bCs w:val="0"/>
          <w:spacing w:val="-2"/>
          <w:w w:val="105"/>
        </w:rPr>
        <w:t xml:space="preserve"> </w:t>
      </w:r>
      <w:r w:rsidRPr="00626AB1">
        <w:rPr>
          <w:b w:val="0"/>
          <w:bCs w:val="0"/>
          <w:w w:val="105"/>
        </w:rPr>
        <w:t>konwerterów</w:t>
      </w:r>
      <w:r w:rsidRPr="00626AB1">
        <w:rPr>
          <w:b w:val="0"/>
          <w:bCs w:val="0"/>
          <w:spacing w:val="-2"/>
          <w:w w:val="105"/>
        </w:rPr>
        <w:t xml:space="preserve"> </w:t>
      </w:r>
      <w:r w:rsidRPr="00626AB1">
        <w:rPr>
          <w:b w:val="0"/>
          <w:bCs w:val="0"/>
          <w:w w:val="105"/>
        </w:rPr>
        <w:t>sygnału</w:t>
      </w:r>
      <w:r w:rsidRPr="00626AB1">
        <w:rPr>
          <w:b w:val="0"/>
          <w:bCs w:val="0"/>
          <w:spacing w:val="-3"/>
          <w:w w:val="105"/>
        </w:rPr>
        <w:t xml:space="preserve"> </w:t>
      </w:r>
      <w:r w:rsidRPr="00626AB1">
        <w:rPr>
          <w:b w:val="0"/>
          <w:bCs w:val="0"/>
          <w:w w:val="105"/>
        </w:rPr>
        <w:t>SM</w:t>
      </w:r>
      <w:r w:rsidRPr="00626AB1">
        <w:rPr>
          <w:b w:val="0"/>
          <w:bCs w:val="0"/>
          <w:spacing w:val="-3"/>
          <w:w w:val="105"/>
        </w:rPr>
        <w:t xml:space="preserve"> </w:t>
      </w:r>
      <w:r w:rsidRPr="00626AB1">
        <w:rPr>
          <w:b w:val="0"/>
          <w:bCs w:val="0"/>
          <w:w w:val="105"/>
        </w:rPr>
        <w:t>1310</w:t>
      </w:r>
      <w:r w:rsidRPr="00626AB1">
        <w:rPr>
          <w:b w:val="0"/>
          <w:bCs w:val="0"/>
          <w:spacing w:val="-2"/>
          <w:w w:val="105"/>
        </w:rPr>
        <w:t xml:space="preserve"> </w:t>
      </w:r>
      <w:r w:rsidRPr="00626AB1">
        <w:rPr>
          <w:b w:val="0"/>
          <w:bCs w:val="0"/>
          <w:w w:val="105"/>
        </w:rPr>
        <w:t>mm</w:t>
      </w:r>
      <w:r w:rsidRPr="00626AB1">
        <w:rPr>
          <w:b w:val="0"/>
          <w:bCs w:val="0"/>
          <w:spacing w:val="-3"/>
          <w:w w:val="105"/>
        </w:rPr>
        <w:t xml:space="preserve"> </w:t>
      </w:r>
      <w:r w:rsidRPr="00626AB1">
        <w:rPr>
          <w:b w:val="0"/>
          <w:bCs w:val="0"/>
          <w:w w:val="105"/>
        </w:rPr>
        <w:t>na</w:t>
      </w:r>
      <w:r w:rsidRPr="00626AB1">
        <w:rPr>
          <w:b w:val="0"/>
          <w:bCs w:val="0"/>
          <w:spacing w:val="-3"/>
          <w:w w:val="105"/>
        </w:rPr>
        <w:t xml:space="preserve"> </w:t>
      </w:r>
      <w:r w:rsidRPr="00626AB1">
        <w:rPr>
          <w:b w:val="0"/>
          <w:bCs w:val="0"/>
          <w:w w:val="105"/>
        </w:rPr>
        <w:t>RS485.</w:t>
      </w:r>
      <w:r w:rsidRPr="00626AB1">
        <w:rPr>
          <w:b w:val="0"/>
          <w:bCs w:val="0"/>
          <w:spacing w:val="-5"/>
          <w:w w:val="105"/>
        </w:rPr>
        <w:t xml:space="preserve"> </w:t>
      </w:r>
      <w:r w:rsidRPr="00626AB1">
        <w:rPr>
          <w:b w:val="0"/>
          <w:bCs w:val="0"/>
          <w:w w:val="105"/>
        </w:rPr>
        <w:t xml:space="preserve">W celu zabezpieczenia i podtrzymania pracy całego systemu SCADA należy zastosować UPS zasilający najważniejsze składowe systemu w tym zasilacze przemysłowe zasilające komputer, router, monitor, </w:t>
      </w:r>
      <w:r w:rsidRPr="00626AB1">
        <w:rPr>
          <w:b w:val="0"/>
          <w:bCs w:val="0"/>
          <w:w w:val="105"/>
        </w:rPr>
        <w:lastRenderedPageBreak/>
        <w:t>karty wejść/wyjść,</w:t>
      </w:r>
      <w:r w:rsidRPr="00626AB1">
        <w:rPr>
          <w:b w:val="0"/>
          <w:bCs w:val="0"/>
          <w:spacing w:val="-4"/>
          <w:w w:val="105"/>
        </w:rPr>
        <w:t xml:space="preserve"> </w:t>
      </w:r>
      <w:r w:rsidRPr="00626AB1">
        <w:rPr>
          <w:b w:val="0"/>
          <w:bCs w:val="0"/>
          <w:w w:val="105"/>
        </w:rPr>
        <w:t>czujniki.</w:t>
      </w:r>
    </w:p>
    <w:p w14:paraId="7118E90B" w14:textId="77777777" w:rsidR="00626AB1" w:rsidRDefault="00626AB1" w:rsidP="00626AB1">
      <w:pPr>
        <w:pStyle w:val="Tekstpodstawowy"/>
        <w:rPr>
          <w:b w:val="0"/>
          <w:bCs w:val="0"/>
          <w:spacing w:val="-2"/>
          <w:w w:val="105"/>
        </w:rPr>
      </w:pPr>
      <w:r w:rsidRPr="00626AB1">
        <w:rPr>
          <w:b w:val="0"/>
          <w:bCs w:val="0"/>
          <w:w w:val="105"/>
        </w:rPr>
        <w:t>Okno</w:t>
      </w:r>
      <w:r w:rsidRPr="00626AB1">
        <w:rPr>
          <w:b w:val="0"/>
          <w:bCs w:val="0"/>
          <w:spacing w:val="-9"/>
          <w:w w:val="105"/>
        </w:rPr>
        <w:t xml:space="preserve"> </w:t>
      </w:r>
      <w:r w:rsidRPr="00626AB1">
        <w:rPr>
          <w:b w:val="0"/>
          <w:bCs w:val="0"/>
          <w:w w:val="105"/>
        </w:rPr>
        <w:t>systemu</w:t>
      </w:r>
      <w:r w:rsidRPr="00626AB1">
        <w:rPr>
          <w:b w:val="0"/>
          <w:bCs w:val="0"/>
          <w:spacing w:val="-7"/>
          <w:w w:val="105"/>
        </w:rPr>
        <w:t xml:space="preserve"> </w:t>
      </w:r>
      <w:r w:rsidRPr="00626AB1">
        <w:rPr>
          <w:b w:val="0"/>
          <w:bCs w:val="0"/>
          <w:w w:val="105"/>
        </w:rPr>
        <w:t>SCADA</w:t>
      </w:r>
      <w:r w:rsidRPr="00626AB1">
        <w:rPr>
          <w:b w:val="0"/>
          <w:bCs w:val="0"/>
          <w:spacing w:val="-9"/>
          <w:w w:val="105"/>
        </w:rPr>
        <w:t xml:space="preserve"> </w:t>
      </w:r>
      <w:r w:rsidRPr="00626AB1">
        <w:rPr>
          <w:b w:val="0"/>
          <w:bCs w:val="0"/>
          <w:w w:val="105"/>
        </w:rPr>
        <w:t>-</w:t>
      </w:r>
      <w:r w:rsidRPr="00626AB1">
        <w:rPr>
          <w:b w:val="0"/>
          <w:bCs w:val="0"/>
          <w:spacing w:val="-7"/>
          <w:w w:val="105"/>
        </w:rPr>
        <w:t xml:space="preserve"> </w:t>
      </w:r>
      <w:r w:rsidRPr="00626AB1">
        <w:rPr>
          <w:b w:val="0"/>
          <w:bCs w:val="0"/>
          <w:w w:val="105"/>
        </w:rPr>
        <w:t>system</w:t>
      </w:r>
      <w:r w:rsidRPr="00626AB1">
        <w:rPr>
          <w:b w:val="0"/>
          <w:bCs w:val="0"/>
          <w:spacing w:val="-10"/>
          <w:w w:val="105"/>
        </w:rPr>
        <w:t xml:space="preserve"> </w:t>
      </w:r>
      <w:r w:rsidRPr="00626AB1">
        <w:rPr>
          <w:b w:val="0"/>
          <w:bCs w:val="0"/>
          <w:w w:val="105"/>
        </w:rPr>
        <w:t>sterowania</w:t>
      </w:r>
      <w:r w:rsidRPr="00626AB1">
        <w:rPr>
          <w:b w:val="0"/>
          <w:bCs w:val="0"/>
          <w:spacing w:val="-11"/>
          <w:w w:val="105"/>
        </w:rPr>
        <w:t xml:space="preserve"> </w:t>
      </w:r>
      <w:r w:rsidRPr="00626AB1">
        <w:rPr>
          <w:b w:val="0"/>
          <w:bCs w:val="0"/>
          <w:w w:val="105"/>
        </w:rPr>
        <w:t>pracą</w:t>
      </w:r>
      <w:r w:rsidRPr="00626AB1">
        <w:rPr>
          <w:b w:val="0"/>
          <w:bCs w:val="0"/>
          <w:spacing w:val="-10"/>
          <w:w w:val="105"/>
        </w:rPr>
        <w:t xml:space="preserve"> </w:t>
      </w:r>
      <w:r w:rsidRPr="00626AB1">
        <w:rPr>
          <w:b w:val="0"/>
          <w:bCs w:val="0"/>
          <w:w w:val="105"/>
        </w:rPr>
        <w:t>stacji</w:t>
      </w:r>
      <w:r w:rsidRPr="00626AB1">
        <w:rPr>
          <w:b w:val="0"/>
          <w:bCs w:val="0"/>
          <w:spacing w:val="-7"/>
          <w:w w:val="105"/>
        </w:rPr>
        <w:t xml:space="preserve"> </w:t>
      </w:r>
      <w:r w:rsidRPr="00626AB1">
        <w:rPr>
          <w:b w:val="0"/>
          <w:bCs w:val="0"/>
          <w:spacing w:val="-2"/>
          <w:w w:val="105"/>
        </w:rPr>
        <w:t>uzdatniania:</w:t>
      </w:r>
    </w:p>
    <w:p w14:paraId="41213FD2" w14:textId="63D51A94" w:rsidR="00626AB1" w:rsidRDefault="00626AB1" w:rsidP="00626AB1">
      <w:pPr>
        <w:pStyle w:val="Tekstpodstawowy"/>
        <w:rPr>
          <w:b w:val="0"/>
          <w:bCs w:val="0"/>
          <w:spacing w:val="-2"/>
          <w:w w:val="105"/>
        </w:rPr>
      </w:pPr>
      <w:r>
        <w:rPr>
          <w:b w:val="0"/>
          <w:bCs w:val="0"/>
          <w:spacing w:val="-2"/>
          <w:w w:val="105"/>
        </w:rPr>
        <w:t>Okno systemu SCADA – Studnie</w:t>
      </w:r>
    </w:p>
    <w:p w14:paraId="11E5512D" w14:textId="454049D3" w:rsidR="00626AB1" w:rsidRDefault="00626AB1" w:rsidP="00626AB1">
      <w:pPr>
        <w:pStyle w:val="Tekstpodstawowy"/>
        <w:rPr>
          <w:b w:val="0"/>
          <w:bCs w:val="0"/>
          <w:spacing w:val="-2"/>
          <w:w w:val="105"/>
        </w:rPr>
      </w:pPr>
      <w:r>
        <w:rPr>
          <w:b w:val="0"/>
          <w:bCs w:val="0"/>
          <w:spacing w:val="-2"/>
          <w:w w:val="105"/>
        </w:rPr>
        <w:t>Okno systemu SCADA – Pompy</w:t>
      </w:r>
    </w:p>
    <w:p w14:paraId="4F349369" w14:textId="6BA10D1A" w:rsidR="00626AB1" w:rsidRPr="00883251" w:rsidRDefault="00626AB1" w:rsidP="00883251">
      <w:pPr>
        <w:pStyle w:val="Tekstpodstawowy"/>
        <w:rPr>
          <w:b w:val="0"/>
          <w:bCs w:val="0"/>
          <w:spacing w:val="-2"/>
          <w:w w:val="105"/>
        </w:rPr>
      </w:pPr>
      <w:r>
        <w:rPr>
          <w:b w:val="0"/>
          <w:bCs w:val="0"/>
          <w:spacing w:val="-2"/>
          <w:w w:val="105"/>
        </w:rPr>
        <w:t>Okno systemu SCADA – Szafa sterująca</w:t>
      </w:r>
    </w:p>
    <w:p w14:paraId="2C7CD6B4" w14:textId="197D0121" w:rsidR="00626AB1" w:rsidRPr="00626AB1" w:rsidRDefault="00626AB1" w:rsidP="00626AB1">
      <w:pPr>
        <w:pStyle w:val="Tekstpodstawowy"/>
        <w:spacing w:line="249" w:lineRule="auto"/>
        <w:ind w:right="5487"/>
        <w:rPr>
          <w:b w:val="0"/>
          <w:bCs w:val="0"/>
        </w:rPr>
      </w:pPr>
      <w:r w:rsidRPr="00626AB1">
        <w:rPr>
          <w:b w:val="0"/>
          <w:bCs w:val="0"/>
          <w:w w:val="105"/>
        </w:rPr>
        <w:t>Pow</w:t>
      </w:r>
      <w:r w:rsidR="00883251">
        <w:rPr>
          <w:b w:val="0"/>
          <w:bCs w:val="0"/>
          <w:w w:val="105"/>
        </w:rPr>
        <w:t>i</w:t>
      </w:r>
      <w:r w:rsidRPr="00626AB1">
        <w:rPr>
          <w:b w:val="0"/>
          <w:bCs w:val="0"/>
          <w:w w:val="105"/>
        </w:rPr>
        <w:t>adomienia</w:t>
      </w:r>
      <w:r w:rsidRPr="00626AB1">
        <w:rPr>
          <w:b w:val="0"/>
          <w:bCs w:val="0"/>
          <w:spacing w:val="-6"/>
          <w:w w:val="105"/>
        </w:rPr>
        <w:t xml:space="preserve"> </w:t>
      </w:r>
      <w:r w:rsidRPr="00626AB1">
        <w:rPr>
          <w:b w:val="0"/>
          <w:bCs w:val="0"/>
          <w:w w:val="105"/>
        </w:rPr>
        <w:t>SMS:</w:t>
      </w:r>
    </w:p>
    <w:p w14:paraId="4C4594C0" w14:textId="77777777" w:rsidR="00626AB1" w:rsidRPr="00626AB1" w:rsidRDefault="00626AB1" w:rsidP="00626AB1">
      <w:pPr>
        <w:pStyle w:val="Tekstpodstawowy"/>
        <w:spacing w:before="1"/>
        <w:rPr>
          <w:b w:val="0"/>
          <w:bCs w:val="0"/>
        </w:rPr>
      </w:pPr>
      <w:r w:rsidRPr="00626AB1">
        <w:rPr>
          <w:b w:val="0"/>
          <w:bCs w:val="0"/>
        </w:rPr>
        <w:t>Sterowanie</w:t>
      </w:r>
      <w:r w:rsidRPr="00626AB1">
        <w:rPr>
          <w:b w:val="0"/>
          <w:bCs w:val="0"/>
          <w:spacing w:val="19"/>
        </w:rPr>
        <w:t xml:space="preserve"> </w:t>
      </w:r>
      <w:r w:rsidRPr="00626AB1">
        <w:rPr>
          <w:b w:val="0"/>
          <w:bCs w:val="0"/>
        </w:rPr>
        <w:t>pracą</w:t>
      </w:r>
      <w:r w:rsidRPr="00626AB1">
        <w:rPr>
          <w:b w:val="0"/>
          <w:bCs w:val="0"/>
          <w:spacing w:val="20"/>
        </w:rPr>
        <w:t xml:space="preserve"> </w:t>
      </w:r>
      <w:r w:rsidRPr="00626AB1">
        <w:rPr>
          <w:b w:val="0"/>
          <w:bCs w:val="0"/>
          <w:spacing w:val="-2"/>
        </w:rPr>
        <w:t>stacji:</w:t>
      </w:r>
    </w:p>
    <w:p w14:paraId="24687007" w14:textId="53E7CB94" w:rsidR="00626AB1" w:rsidRPr="00626AB1" w:rsidRDefault="00626AB1" w:rsidP="00ED228B">
      <w:pPr>
        <w:pStyle w:val="Akapitzlist"/>
        <w:numPr>
          <w:ilvl w:val="0"/>
          <w:numId w:val="20"/>
        </w:numPr>
        <w:tabs>
          <w:tab w:val="left" w:pos="706"/>
        </w:tabs>
        <w:spacing w:before="10"/>
        <w:jc w:val="both"/>
        <w:rPr>
          <w:sz w:val="24"/>
          <w:szCs w:val="24"/>
        </w:rPr>
      </w:pPr>
      <w:r w:rsidRPr="00626AB1">
        <w:rPr>
          <w:sz w:val="24"/>
          <w:szCs w:val="24"/>
        </w:rPr>
        <w:t>automatyczne</w:t>
      </w:r>
      <w:r w:rsidRPr="00626AB1">
        <w:rPr>
          <w:spacing w:val="19"/>
          <w:sz w:val="24"/>
          <w:szCs w:val="24"/>
        </w:rPr>
        <w:t xml:space="preserve"> </w:t>
      </w:r>
      <w:r w:rsidRPr="00626AB1">
        <w:rPr>
          <w:sz w:val="24"/>
          <w:szCs w:val="24"/>
        </w:rPr>
        <w:t>wyłączenie</w:t>
      </w:r>
      <w:r w:rsidRPr="00626AB1">
        <w:rPr>
          <w:spacing w:val="20"/>
          <w:sz w:val="24"/>
          <w:szCs w:val="24"/>
        </w:rPr>
        <w:t xml:space="preserve"> </w:t>
      </w:r>
      <w:r w:rsidRPr="00626AB1">
        <w:rPr>
          <w:sz w:val="24"/>
          <w:szCs w:val="24"/>
        </w:rPr>
        <w:t>sterowania</w:t>
      </w:r>
      <w:r w:rsidRPr="00626AB1">
        <w:rPr>
          <w:spacing w:val="21"/>
          <w:sz w:val="24"/>
          <w:szCs w:val="24"/>
        </w:rPr>
        <w:t xml:space="preserve"> </w:t>
      </w:r>
      <w:r w:rsidRPr="00626AB1">
        <w:rPr>
          <w:sz w:val="24"/>
          <w:szCs w:val="24"/>
        </w:rPr>
        <w:t>trybem</w:t>
      </w:r>
      <w:r w:rsidRPr="00626AB1">
        <w:rPr>
          <w:spacing w:val="18"/>
          <w:sz w:val="24"/>
          <w:szCs w:val="24"/>
        </w:rPr>
        <w:t xml:space="preserve"> </w:t>
      </w:r>
      <w:r w:rsidRPr="00626AB1">
        <w:rPr>
          <w:sz w:val="24"/>
          <w:szCs w:val="24"/>
        </w:rPr>
        <w:t>pracy</w:t>
      </w:r>
      <w:r w:rsidRPr="00626AB1">
        <w:rPr>
          <w:spacing w:val="20"/>
          <w:sz w:val="24"/>
          <w:szCs w:val="24"/>
        </w:rPr>
        <w:t xml:space="preserve"> </w:t>
      </w:r>
      <w:r w:rsidRPr="00626AB1">
        <w:rPr>
          <w:sz w:val="24"/>
          <w:szCs w:val="24"/>
        </w:rPr>
        <w:t>filtra</w:t>
      </w:r>
      <w:r w:rsidRPr="00626AB1">
        <w:rPr>
          <w:spacing w:val="25"/>
          <w:sz w:val="24"/>
          <w:szCs w:val="24"/>
        </w:rPr>
        <w:t xml:space="preserve"> </w:t>
      </w:r>
      <w:r w:rsidRPr="00626AB1">
        <w:rPr>
          <w:sz w:val="24"/>
          <w:szCs w:val="24"/>
        </w:rPr>
        <w:t>po</w:t>
      </w:r>
      <w:r w:rsidRPr="00626AB1">
        <w:rPr>
          <w:spacing w:val="22"/>
          <w:sz w:val="24"/>
          <w:szCs w:val="24"/>
        </w:rPr>
        <w:t xml:space="preserve"> </w:t>
      </w:r>
      <w:r w:rsidRPr="00626AB1">
        <w:rPr>
          <w:sz w:val="24"/>
          <w:szCs w:val="24"/>
        </w:rPr>
        <w:t>osiągnięciu</w:t>
      </w:r>
      <w:r w:rsidRPr="00626AB1">
        <w:rPr>
          <w:spacing w:val="25"/>
          <w:sz w:val="24"/>
          <w:szCs w:val="24"/>
        </w:rPr>
        <w:t xml:space="preserve"> </w:t>
      </w:r>
      <w:r w:rsidRPr="00626AB1">
        <w:rPr>
          <w:sz w:val="24"/>
          <w:szCs w:val="24"/>
        </w:rPr>
        <w:t>pozycji</w:t>
      </w:r>
      <w:r w:rsidRPr="00626AB1">
        <w:rPr>
          <w:spacing w:val="28"/>
          <w:sz w:val="24"/>
          <w:szCs w:val="24"/>
        </w:rPr>
        <w:t xml:space="preserve"> </w:t>
      </w:r>
      <w:r w:rsidRPr="00626AB1">
        <w:rPr>
          <w:sz w:val="24"/>
          <w:szCs w:val="24"/>
        </w:rPr>
        <w:t>krańcowej</w:t>
      </w:r>
      <w:r w:rsidRPr="00626AB1">
        <w:rPr>
          <w:spacing w:val="20"/>
          <w:sz w:val="24"/>
          <w:szCs w:val="24"/>
        </w:rPr>
        <w:t xml:space="preserve"> </w:t>
      </w:r>
      <w:r w:rsidRPr="00626AB1">
        <w:rPr>
          <w:spacing w:val="-2"/>
          <w:sz w:val="24"/>
          <w:szCs w:val="24"/>
        </w:rPr>
        <w:t>zaworu,</w:t>
      </w:r>
    </w:p>
    <w:p w14:paraId="559E940F" w14:textId="77777777" w:rsidR="00626AB1" w:rsidRPr="00626AB1" w:rsidRDefault="00626AB1" w:rsidP="00ED228B">
      <w:pPr>
        <w:pStyle w:val="Akapitzlist"/>
        <w:numPr>
          <w:ilvl w:val="0"/>
          <w:numId w:val="20"/>
        </w:numPr>
        <w:tabs>
          <w:tab w:val="left" w:pos="706"/>
        </w:tabs>
        <w:spacing w:before="10"/>
        <w:jc w:val="both"/>
        <w:rPr>
          <w:sz w:val="24"/>
          <w:szCs w:val="24"/>
        </w:rPr>
      </w:pPr>
      <w:r w:rsidRPr="00626AB1">
        <w:rPr>
          <w:w w:val="105"/>
          <w:sz w:val="24"/>
          <w:szCs w:val="24"/>
        </w:rPr>
        <w:t>automatyczne</w:t>
      </w:r>
      <w:r w:rsidRPr="00626AB1">
        <w:rPr>
          <w:spacing w:val="80"/>
          <w:w w:val="150"/>
          <w:sz w:val="24"/>
          <w:szCs w:val="24"/>
        </w:rPr>
        <w:t xml:space="preserve"> </w:t>
      </w:r>
      <w:r w:rsidRPr="00626AB1">
        <w:rPr>
          <w:w w:val="105"/>
          <w:sz w:val="24"/>
          <w:szCs w:val="24"/>
        </w:rPr>
        <w:t>sekwencyjne</w:t>
      </w:r>
      <w:r w:rsidRPr="00626AB1">
        <w:rPr>
          <w:spacing w:val="80"/>
          <w:w w:val="150"/>
          <w:sz w:val="24"/>
          <w:szCs w:val="24"/>
        </w:rPr>
        <w:t xml:space="preserve"> </w:t>
      </w:r>
      <w:r w:rsidRPr="00626AB1">
        <w:rPr>
          <w:w w:val="105"/>
          <w:sz w:val="24"/>
          <w:szCs w:val="24"/>
        </w:rPr>
        <w:t>płukanie</w:t>
      </w:r>
      <w:r w:rsidRPr="00626AB1">
        <w:rPr>
          <w:spacing w:val="80"/>
          <w:w w:val="150"/>
          <w:sz w:val="24"/>
          <w:szCs w:val="24"/>
        </w:rPr>
        <w:t xml:space="preserve"> </w:t>
      </w:r>
      <w:r w:rsidRPr="00626AB1">
        <w:rPr>
          <w:w w:val="105"/>
          <w:sz w:val="24"/>
          <w:szCs w:val="24"/>
        </w:rPr>
        <w:t>filtrów</w:t>
      </w:r>
      <w:r w:rsidRPr="00626AB1">
        <w:rPr>
          <w:spacing w:val="80"/>
          <w:w w:val="150"/>
          <w:sz w:val="24"/>
          <w:szCs w:val="24"/>
        </w:rPr>
        <w:t xml:space="preserve"> </w:t>
      </w:r>
      <w:r w:rsidRPr="00626AB1">
        <w:rPr>
          <w:w w:val="105"/>
          <w:sz w:val="24"/>
          <w:szCs w:val="24"/>
        </w:rPr>
        <w:t>przy</w:t>
      </w:r>
      <w:r w:rsidRPr="00626AB1">
        <w:rPr>
          <w:spacing w:val="80"/>
          <w:w w:val="150"/>
          <w:sz w:val="24"/>
          <w:szCs w:val="24"/>
        </w:rPr>
        <w:t xml:space="preserve"> </w:t>
      </w:r>
      <w:r w:rsidRPr="00626AB1">
        <w:rPr>
          <w:w w:val="105"/>
          <w:sz w:val="24"/>
          <w:szCs w:val="24"/>
        </w:rPr>
        <w:t>powstaniu</w:t>
      </w:r>
      <w:r w:rsidRPr="00626AB1">
        <w:rPr>
          <w:spacing w:val="80"/>
          <w:w w:val="150"/>
          <w:sz w:val="24"/>
          <w:szCs w:val="24"/>
        </w:rPr>
        <w:t xml:space="preserve"> </w:t>
      </w:r>
      <w:r w:rsidRPr="00626AB1">
        <w:rPr>
          <w:w w:val="105"/>
          <w:sz w:val="24"/>
          <w:szCs w:val="24"/>
        </w:rPr>
        <w:t>zadanego</w:t>
      </w:r>
      <w:r w:rsidRPr="00626AB1">
        <w:rPr>
          <w:spacing w:val="80"/>
          <w:w w:val="150"/>
          <w:sz w:val="24"/>
          <w:szCs w:val="24"/>
        </w:rPr>
        <w:t xml:space="preserve"> </w:t>
      </w:r>
      <w:r w:rsidRPr="00626AB1">
        <w:rPr>
          <w:w w:val="105"/>
          <w:sz w:val="24"/>
          <w:szCs w:val="24"/>
        </w:rPr>
        <w:t>podciśnienia</w:t>
      </w:r>
      <w:r w:rsidRPr="00626AB1">
        <w:rPr>
          <w:spacing w:val="80"/>
          <w:w w:val="150"/>
          <w:sz w:val="24"/>
          <w:szCs w:val="24"/>
        </w:rPr>
        <w:t xml:space="preserve"> </w:t>
      </w:r>
      <w:r w:rsidRPr="00626AB1">
        <w:rPr>
          <w:w w:val="105"/>
          <w:sz w:val="24"/>
          <w:szCs w:val="24"/>
        </w:rPr>
        <w:t>przez</w:t>
      </w:r>
      <w:r w:rsidRPr="00626AB1">
        <w:rPr>
          <w:spacing w:val="80"/>
          <w:w w:val="105"/>
          <w:sz w:val="24"/>
          <w:szCs w:val="24"/>
        </w:rPr>
        <w:t xml:space="preserve"> </w:t>
      </w:r>
      <w:r w:rsidRPr="00626AB1">
        <w:rPr>
          <w:w w:val="105"/>
          <w:sz w:val="24"/>
          <w:szCs w:val="24"/>
        </w:rPr>
        <w:t>zaprogramowany czas płukania.</w:t>
      </w:r>
    </w:p>
    <w:p w14:paraId="734AA9D5" w14:textId="77777777" w:rsidR="009740A7" w:rsidRPr="00FD5EA1" w:rsidRDefault="009740A7" w:rsidP="009740A7">
      <w:pPr>
        <w:jc w:val="both"/>
        <w:rPr>
          <w:sz w:val="24"/>
          <w:szCs w:val="24"/>
        </w:rPr>
      </w:pPr>
    </w:p>
    <w:p w14:paraId="126247E5" w14:textId="77777777" w:rsidR="009740A7" w:rsidRPr="00FD5EA1" w:rsidRDefault="009740A7" w:rsidP="009740A7">
      <w:pPr>
        <w:jc w:val="both"/>
        <w:rPr>
          <w:b/>
          <w:bCs/>
          <w:sz w:val="24"/>
          <w:szCs w:val="24"/>
        </w:rPr>
      </w:pPr>
      <w:r w:rsidRPr="00FD5EA1">
        <w:rPr>
          <w:b/>
          <w:bCs/>
          <w:sz w:val="24"/>
          <w:szCs w:val="24"/>
        </w:rPr>
        <w:t>Orurowanie technologiczne.</w:t>
      </w:r>
    </w:p>
    <w:p w14:paraId="5F6CC4E0" w14:textId="77777777" w:rsidR="009740A7" w:rsidRPr="00FD5EA1" w:rsidRDefault="009740A7" w:rsidP="009740A7">
      <w:pPr>
        <w:spacing w:before="60"/>
        <w:jc w:val="both"/>
        <w:rPr>
          <w:sz w:val="24"/>
          <w:szCs w:val="24"/>
        </w:rPr>
      </w:pPr>
      <w:r w:rsidRPr="00FD5EA1">
        <w:rPr>
          <w:sz w:val="24"/>
          <w:szCs w:val="24"/>
        </w:rPr>
        <w:t>Przyjęto, że orurowanie stacji uzdatniania wody zostanie wykonane ze stali nierdzewnej, przy</w:t>
      </w:r>
      <w:r>
        <w:rPr>
          <w:sz w:val="24"/>
          <w:szCs w:val="24"/>
        </w:rPr>
        <w:t> </w:t>
      </w:r>
      <w:r w:rsidRPr="00FD5EA1">
        <w:rPr>
          <w:sz w:val="24"/>
          <w:szCs w:val="24"/>
        </w:rPr>
        <w:t>zachowaniu następujących wytycznych:</w:t>
      </w:r>
    </w:p>
    <w:p w14:paraId="6AC9B76A"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ciśnienie pracy: do 6 bar,</w:t>
      </w:r>
    </w:p>
    <w:p w14:paraId="578E48E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gatunek stali nie gorszy niż </w:t>
      </w:r>
      <w:proofErr w:type="spellStart"/>
      <w:r w:rsidRPr="00FD5EA1">
        <w:rPr>
          <w:sz w:val="24"/>
          <w:szCs w:val="24"/>
        </w:rPr>
        <w:t>AlSl</w:t>
      </w:r>
      <w:proofErr w:type="spellEnd"/>
      <w:r w:rsidRPr="00FD5EA1">
        <w:rPr>
          <w:sz w:val="24"/>
          <w:szCs w:val="24"/>
        </w:rPr>
        <w:t xml:space="preserve"> 304,</w:t>
      </w:r>
    </w:p>
    <w:p w14:paraId="088EC4D2"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wszystkie kołnierze połączeniowe wykonane ze stali nierdzewnej nie gorszej niż </w:t>
      </w:r>
      <w:proofErr w:type="spellStart"/>
      <w:r w:rsidRPr="00FD5EA1">
        <w:rPr>
          <w:sz w:val="24"/>
          <w:szCs w:val="24"/>
        </w:rPr>
        <w:t>AlSl</w:t>
      </w:r>
      <w:proofErr w:type="spellEnd"/>
      <w:r w:rsidRPr="00FD5EA1">
        <w:rPr>
          <w:sz w:val="24"/>
          <w:szCs w:val="24"/>
        </w:rPr>
        <w:t> 304,</w:t>
      </w:r>
    </w:p>
    <w:p w14:paraId="6821610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wszystkie śruby, podkładki, </w:t>
      </w:r>
      <w:proofErr w:type="spellStart"/>
      <w:r w:rsidRPr="00FD5EA1">
        <w:rPr>
          <w:sz w:val="24"/>
          <w:szCs w:val="24"/>
        </w:rPr>
        <w:t>wywijki</w:t>
      </w:r>
      <w:proofErr w:type="spellEnd"/>
      <w:r w:rsidRPr="00FD5EA1">
        <w:rPr>
          <w:sz w:val="24"/>
          <w:szCs w:val="24"/>
        </w:rPr>
        <w:t xml:space="preserve"> wykonane ze stali nierdzewnej nie gorszej niż </w:t>
      </w:r>
      <w:proofErr w:type="spellStart"/>
      <w:r w:rsidRPr="00FD5EA1">
        <w:rPr>
          <w:sz w:val="24"/>
          <w:szCs w:val="24"/>
        </w:rPr>
        <w:t>AlSl</w:t>
      </w:r>
      <w:proofErr w:type="spellEnd"/>
      <w:r w:rsidRPr="00FD5EA1">
        <w:rPr>
          <w:sz w:val="24"/>
          <w:szCs w:val="24"/>
        </w:rPr>
        <w:t> 304L,</w:t>
      </w:r>
    </w:p>
    <w:p w14:paraId="639491AD"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proofErr w:type="spellStart"/>
      <w:r w:rsidRPr="00FD5EA1">
        <w:rPr>
          <w:sz w:val="24"/>
          <w:szCs w:val="24"/>
        </w:rPr>
        <w:t>owiercenie</w:t>
      </w:r>
      <w:proofErr w:type="spellEnd"/>
      <w:r w:rsidRPr="00FD5EA1">
        <w:rPr>
          <w:sz w:val="24"/>
          <w:szCs w:val="24"/>
        </w:rPr>
        <w:t xml:space="preserve"> wszystkich kołnierzy armatury i kołnierzy orurowania według jednej normy i na jednakowe ciśnienie,</w:t>
      </w:r>
    </w:p>
    <w:p w14:paraId="55A579E8"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ilość spawów na obiekcie ograniczona do minimum,</w:t>
      </w:r>
    </w:p>
    <w:p w14:paraId="3C49A6FD" w14:textId="7EA085B3" w:rsidR="009740A7" w:rsidRPr="00FD5EA1" w:rsidRDefault="009740A7" w:rsidP="009740A7">
      <w:pPr>
        <w:spacing w:before="120"/>
        <w:jc w:val="both"/>
        <w:rPr>
          <w:sz w:val="24"/>
          <w:szCs w:val="24"/>
        </w:rPr>
      </w:pPr>
      <w:r w:rsidRPr="00FD5EA1">
        <w:rPr>
          <w:sz w:val="24"/>
          <w:szCs w:val="24"/>
        </w:rPr>
        <w:t xml:space="preserve">We wskazanych miejscach układu technologicznego uzdatniania wody należy zastosować kurki probiercze przystosowane do poboru prób zgodnie z normą DVGW W551. Kurki muszą posiadać możliwość opalania oraz dowolnej zabudowy poprzez regulowane usytuowanie wylewki w wykonaniu ze stali nierdzewnej z możliwością skracania. </w:t>
      </w:r>
    </w:p>
    <w:p w14:paraId="7097FEDD" w14:textId="77777777" w:rsidR="009740A7" w:rsidRPr="00FD5EA1" w:rsidRDefault="009740A7" w:rsidP="009740A7">
      <w:pPr>
        <w:spacing w:before="120"/>
        <w:jc w:val="both"/>
        <w:rPr>
          <w:sz w:val="24"/>
          <w:szCs w:val="24"/>
        </w:rPr>
      </w:pPr>
      <w:r w:rsidRPr="00FD5EA1">
        <w:rPr>
          <w:sz w:val="24"/>
          <w:szCs w:val="24"/>
        </w:rPr>
        <w:t>Kurki należy usytuować na:</w:t>
      </w:r>
    </w:p>
    <w:p w14:paraId="12196504" w14:textId="6F36255A"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rurociągu wody surowej,</w:t>
      </w:r>
    </w:p>
    <w:p w14:paraId="29D7DF65" w14:textId="5C4CE600" w:rsidR="009740A7" w:rsidRPr="00626AB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rurociągu wody uzdatnionej</w:t>
      </w:r>
      <w:r w:rsidR="00626AB1">
        <w:rPr>
          <w:sz w:val="24"/>
          <w:szCs w:val="24"/>
        </w:rPr>
        <w:t>.</w:t>
      </w:r>
    </w:p>
    <w:p w14:paraId="59A1E77A" w14:textId="0D2086DD" w:rsidR="009740A7" w:rsidRPr="00FD5EA1" w:rsidRDefault="009740A7" w:rsidP="009740A7">
      <w:pPr>
        <w:spacing w:before="120"/>
        <w:jc w:val="both"/>
        <w:rPr>
          <w:sz w:val="24"/>
          <w:szCs w:val="24"/>
        </w:rPr>
      </w:pPr>
      <w:r w:rsidRPr="00FD5EA1">
        <w:rPr>
          <w:sz w:val="24"/>
          <w:szCs w:val="24"/>
        </w:rPr>
        <w:t xml:space="preserve">Kurek probierczy jako kompletne urządzenie musi posiadać aktualny atest PZH, dopuszczający urządzenie do kontaktu z wodą przeznaczoną do spożycia przez ludzi. </w:t>
      </w:r>
    </w:p>
    <w:p w14:paraId="1A2D16C6" w14:textId="77777777" w:rsidR="009740A7" w:rsidRPr="00FD5EA1" w:rsidRDefault="009740A7" w:rsidP="009740A7">
      <w:pPr>
        <w:jc w:val="both"/>
        <w:rPr>
          <w:sz w:val="24"/>
          <w:szCs w:val="24"/>
        </w:rPr>
      </w:pPr>
    </w:p>
    <w:p w14:paraId="4ECF6ECA" w14:textId="77777777" w:rsidR="009740A7" w:rsidRPr="00740EBC" w:rsidRDefault="009740A7" w:rsidP="009740A7">
      <w:pPr>
        <w:pStyle w:val="Nagwek3"/>
        <w:spacing w:before="0" w:after="120" w:line="240" w:lineRule="auto"/>
        <w:ind w:left="680" w:hanging="680"/>
        <w:rPr>
          <w:rFonts w:ascii="Times New Roman" w:hAnsi="Times New Roman" w:cs="Times New Roman"/>
          <w:b/>
          <w:bCs/>
          <w:color w:val="auto"/>
        </w:rPr>
      </w:pPr>
      <w:bookmarkStart w:id="23" w:name="_Toc215041996"/>
      <w:r w:rsidRPr="00740EBC">
        <w:rPr>
          <w:rFonts w:ascii="Times New Roman" w:hAnsi="Times New Roman" w:cs="Times New Roman"/>
          <w:b/>
          <w:bCs/>
          <w:color w:val="auto"/>
        </w:rPr>
        <w:t>Układ dezynfekcji chemicznej.</w:t>
      </w:r>
      <w:bookmarkEnd w:id="23"/>
    </w:p>
    <w:p w14:paraId="658EF264" w14:textId="1E45758E" w:rsidR="009740A7" w:rsidRDefault="009740A7" w:rsidP="009740A7">
      <w:pPr>
        <w:jc w:val="both"/>
        <w:rPr>
          <w:sz w:val="24"/>
          <w:szCs w:val="24"/>
        </w:rPr>
      </w:pPr>
      <w:r w:rsidRPr="00740EBC">
        <w:rPr>
          <w:sz w:val="24"/>
          <w:szCs w:val="24"/>
        </w:rPr>
        <w:t>W celu zapewnienia odpowiedniej jakości mikrobiologicznej wody uzdatnionej, stację uzdatniania wody należy wyposażyć w układ dezynfekcji chemicznej.</w:t>
      </w:r>
      <w:r w:rsidRPr="00FD5EA1">
        <w:rPr>
          <w:sz w:val="24"/>
          <w:szCs w:val="24"/>
        </w:rPr>
        <w:t xml:space="preserve"> </w:t>
      </w:r>
      <w:r w:rsidR="00FA0317">
        <w:rPr>
          <w:sz w:val="24"/>
          <w:szCs w:val="24"/>
        </w:rPr>
        <w:t>Dodatkowo</w:t>
      </w:r>
      <w:r w:rsidR="00536061">
        <w:rPr>
          <w:sz w:val="24"/>
          <w:szCs w:val="24"/>
        </w:rPr>
        <w:t xml:space="preserve"> należy zamontować umywalkę z oczomyjką.</w:t>
      </w:r>
    </w:p>
    <w:p w14:paraId="25172863" w14:textId="77777777" w:rsidR="009740A7" w:rsidRPr="00FD5EA1" w:rsidRDefault="009740A7" w:rsidP="009740A7">
      <w:pPr>
        <w:jc w:val="both"/>
        <w:rPr>
          <w:sz w:val="24"/>
          <w:szCs w:val="24"/>
        </w:rPr>
      </w:pPr>
    </w:p>
    <w:p w14:paraId="04751CC2" w14:textId="77777777" w:rsidR="009740A7" w:rsidRPr="00B341CB" w:rsidRDefault="009740A7" w:rsidP="009740A7">
      <w:pPr>
        <w:pStyle w:val="Nagwek3"/>
        <w:spacing w:before="0" w:after="120" w:line="240" w:lineRule="auto"/>
        <w:ind w:left="680" w:hanging="680"/>
        <w:rPr>
          <w:rFonts w:ascii="Times New Roman" w:hAnsi="Times New Roman" w:cs="Times New Roman"/>
          <w:b/>
          <w:bCs/>
          <w:color w:val="auto"/>
        </w:rPr>
      </w:pPr>
      <w:bookmarkStart w:id="24" w:name="_Toc215041997"/>
      <w:r w:rsidRPr="00B341CB">
        <w:rPr>
          <w:rFonts w:ascii="Times New Roman" w:hAnsi="Times New Roman" w:cs="Times New Roman"/>
          <w:b/>
          <w:bCs/>
          <w:color w:val="auto"/>
        </w:rPr>
        <w:t xml:space="preserve">Rurociągi </w:t>
      </w:r>
      <w:proofErr w:type="spellStart"/>
      <w:r w:rsidRPr="00B341CB">
        <w:rPr>
          <w:rFonts w:ascii="Times New Roman" w:hAnsi="Times New Roman" w:cs="Times New Roman"/>
          <w:b/>
          <w:bCs/>
          <w:color w:val="auto"/>
        </w:rPr>
        <w:t>międzyobiektowe</w:t>
      </w:r>
      <w:proofErr w:type="spellEnd"/>
      <w:r w:rsidRPr="00B341CB">
        <w:rPr>
          <w:rFonts w:ascii="Times New Roman" w:hAnsi="Times New Roman" w:cs="Times New Roman"/>
          <w:b/>
          <w:bCs/>
          <w:color w:val="auto"/>
        </w:rPr>
        <w:t>.</w:t>
      </w:r>
      <w:bookmarkEnd w:id="24"/>
    </w:p>
    <w:p w14:paraId="27E6C93D" w14:textId="77777777" w:rsidR="00626AB1" w:rsidRDefault="009740A7" w:rsidP="009740A7">
      <w:pPr>
        <w:jc w:val="both"/>
        <w:rPr>
          <w:sz w:val="24"/>
          <w:szCs w:val="24"/>
        </w:rPr>
      </w:pPr>
      <w:r w:rsidRPr="00FD5EA1">
        <w:rPr>
          <w:sz w:val="24"/>
          <w:szCs w:val="24"/>
        </w:rPr>
        <w:t>W ramach zadania należy wykonać rurociągi łączące SUW</w:t>
      </w:r>
      <w:r w:rsidR="00626AB1">
        <w:rPr>
          <w:sz w:val="24"/>
          <w:szCs w:val="24"/>
        </w:rPr>
        <w:t>:</w:t>
      </w:r>
    </w:p>
    <w:p w14:paraId="1BDCFA32" w14:textId="382C6DBB" w:rsidR="009740A7" w:rsidRDefault="009740A7" w:rsidP="00ED228B">
      <w:pPr>
        <w:pStyle w:val="Akapitzlist"/>
        <w:numPr>
          <w:ilvl w:val="0"/>
          <w:numId w:val="21"/>
        </w:numPr>
        <w:jc w:val="both"/>
        <w:rPr>
          <w:sz w:val="24"/>
          <w:szCs w:val="24"/>
        </w:rPr>
      </w:pPr>
      <w:r w:rsidRPr="00626AB1">
        <w:rPr>
          <w:sz w:val="24"/>
          <w:szCs w:val="24"/>
        </w:rPr>
        <w:t>z nowoprojektowany</w:t>
      </w:r>
      <w:r w:rsidR="007904EF">
        <w:rPr>
          <w:sz w:val="24"/>
          <w:szCs w:val="24"/>
        </w:rPr>
        <w:t>m</w:t>
      </w:r>
      <w:r w:rsidRPr="00626AB1">
        <w:rPr>
          <w:sz w:val="24"/>
          <w:szCs w:val="24"/>
        </w:rPr>
        <w:t xml:space="preserve"> zbiornik</w:t>
      </w:r>
      <w:r w:rsidR="00707567">
        <w:rPr>
          <w:sz w:val="24"/>
          <w:szCs w:val="24"/>
        </w:rPr>
        <w:t>i</w:t>
      </w:r>
      <w:r w:rsidR="007904EF">
        <w:rPr>
          <w:sz w:val="24"/>
          <w:szCs w:val="24"/>
        </w:rPr>
        <w:t>em</w:t>
      </w:r>
      <w:r w:rsidRPr="00626AB1">
        <w:rPr>
          <w:sz w:val="24"/>
          <w:szCs w:val="24"/>
        </w:rPr>
        <w:t xml:space="preserve"> </w:t>
      </w:r>
      <w:r w:rsidR="00626AB1" w:rsidRPr="00626AB1">
        <w:rPr>
          <w:sz w:val="24"/>
          <w:szCs w:val="24"/>
        </w:rPr>
        <w:t>w</w:t>
      </w:r>
      <w:r w:rsidR="00707567">
        <w:rPr>
          <w:sz w:val="24"/>
          <w:szCs w:val="24"/>
        </w:rPr>
        <w:t>ody uzdatnionej</w:t>
      </w:r>
      <w:r w:rsidR="00480D61">
        <w:rPr>
          <w:sz w:val="24"/>
          <w:szCs w:val="24"/>
        </w:rPr>
        <w:t xml:space="preserve"> </w:t>
      </w:r>
    </w:p>
    <w:p w14:paraId="6713EFF9" w14:textId="7D43070F" w:rsidR="00536061" w:rsidRPr="004C3502" w:rsidRDefault="00536061" w:rsidP="004C3502">
      <w:pPr>
        <w:pStyle w:val="Akapitzlist"/>
        <w:numPr>
          <w:ilvl w:val="0"/>
          <w:numId w:val="41"/>
        </w:numPr>
        <w:jc w:val="both"/>
        <w:rPr>
          <w:sz w:val="24"/>
          <w:szCs w:val="24"/>
        </w:rPr>
      </w:pPr>
      <w:r>
        <w:rPr>
          <w:sz w:val="24"/>
          <w:szCs w:val="24"/>
        </w:rPr>
        <w:t xml:space="preserve">rury PEHD DN </w:t>
      </w:r>
      <w:r w:rsidR="007904EF">
        <w:rPr>
          <w:sz w:val="24"/>
          <w:szCs w:val="24"/>
        </w:rPr>
        <w:t>80</w:t>
      </w:r>
      <w:r w:rsidR="00480D61">
        <w:rPr>
          <w:sz w:val="24"/>
          <w:szCs w:val="24"/>
        </w:rPr>
        <w:t xml:space="preserve"> mm – około </w:t>
      </w:r>
      <w:r w:rsidR="007904EF">
        <w:rPr>
          <w:sz w:val="24"/>
          <w:szCs w:val="24"/>
        </w:rPr>
        <w:t>20</w:t>
      </w:r>
      <w:r w:rsidR="00480D61">
        <w:rPr>
          <w:sz w:val="24"/>
          <w:szCs w:val="24"/>
        </w:rPr>
        <w:t xml:space="preserve"> m</w:t>
      </w:r>
    </w:p>
    <w:p w14:paraId="1BFD5ADF" w14:textId="77777777" w:rsidR="007421E4" w:rsidRDefault="007421E4" w:rsidP="007421E4">
      <w:pPr>
        <w:pStyle w:val="Akapitzlist"/>
        <w:numPr>
          <w:ilvl w:val="0"/>
          <w:numId w:val="45"/>
        </w:numPr>
        <w:jc w:val="both"/>
        <w:rPr>
          <w:sz w:val="24"/>
          <w:szCs w:val="24"/>
        </w:rPr>
      </w:pPr>
      <w:r w:rsidRPr="007421E4">
        <w:rPr>
          <w:sz w:val="24"/>
          <w:szCs w:val="24"/>
        </w:rPr>
        <w:t>z nowoprojektowanych studni (woda surowa</w:t>
      </w:r>
      <w:r>
        <w:rPr>
          <w:sz w:val="24"/>
          <w:szCs w:val="24"/>
        </w:rPr>
        <w:t xml:space="preserve">) </w:t>
      </w:r>
    </w:p>
    <w:p w14:paraId="11172976" w14:textId="0F72D00D" w:rsidR="00536061" w:rsidRPr="007421E4" w:rsidRDefault="007421E4" w:rsidP="00130A69">
      <w:pPr>
        <w:pStyle w:val="Akapitzlist"/>
        <w:numPr>
          <w:ilvl w:val="0"/>
          <w:numId w:val="44"/>
        </w:numPr>
        <w:jc w:val="both"/>
        <w:rPr>
          <w:sz w:val="24"/>
          <w:szCs w:val="24"/>
        </w:rPr>
      </w:pPr>
      <w:r w:rsidRPr="007421E4">
        <w:rPr>
          <w:sz w:val="24"/>
          <w:szCs w:val="24"/>
        </w:rPr>
        <w:t xml:space="preserve">rury PEHD DN 80 mm – około </w:t>
      </w:r>
      <w:r w:rsidR="007904EF">
        <w:rPr>
          <w:sz w:val="24"/>
          <w:szCs w:val="24"/>
        </w:rPr>
        <w:t>2</w:t>
      </w:r>
      <w:r w:rsidRPr="007421E4">
        <w:rPr>
          <w:sz w:val="24"/>
          <w:szCs w:val="24"/>
        </w:rPr>
        <w:t>0 m</w:t>
      </w:r>
    </w:p>
    <w:p w14:paraId="46C151A9" w14:textId="5466308B" w:rsidR="009740A7" w:rsidRPr="00626AB1" w:rsidRDefault="00626AB1" w:rsidP="00626AB1">
      <w:pPr>
        <w:pStyle w:val="Akapitzlist"/>
        <w:spacing w:before="120"/>
        <w:ind w:left="0"/>
        <w:jc w:val="both"/>
        <w:rPr>
          <w:sz w:val="24"/>
          <w:szCs w:val="24"/>
        </w:rPr>
      </w:pPr>
      <w:r>
        <w:rPr>
          <w:sz w:val="24"/>
          <w:szCs w:val="24"/>
        </w:rPr>
        <w:lastRenderedPageBreak/>
        <w:t xml:space="preserve">      </w:t>
      </w:r>
      <w:r w:rsidR="009740A7" w:rsidRPr="00FD5EA1">
        <w:rPr>
          <w:sz w:val="24"/>
          <w:szCs w:val="24"/>
        </w:rPr>
        <w:t>Rury oraz wszelkie elementy łączące muszą być wykonane z materiałów klasy pierwszej, o regularnym kołowym przekroju i jednakowej grubości, wolne od zgorzelin, rozwarstwień, porowatych struktur i innych defektów. Zastosowane materiały: Rury i kształtki z PEHD min.</w:t>
      </w:r>
      <w:r w:rsidR="009740A7">
        <w:rPr>
          <w:sz w:val="24"/>
          <w:szCs w:val="24"/>
        </w:rPr>
        <w:t> </w:t>
      </w:r>
      <w:r w:rsidR="009740A7" w:rsidRPr="00FD5EA1">
        <w:rPr>
          <w:sz w:val="24"/>
          <w:szCs w:val="24"/>
        </w:rPr>
        <w:t>PE110</w:t>
      </w:r>
      <w:r>
        <w:rPr>
          <w:sz w:val="24"/>
          <w:szCs w:val="24"/>
        </w:rPr>
        <w:t xml:space="preserve"> </w:t>
      </w:r>
      <w:r w:rsidR="009740A7" w:rsidRPr="00FD5EA1">
        <w:rPr>
          <w:sz w:val="24"/>
          <w:szCs w:val="24"/>
        </w:rPr>
        <w:t>PN10 SDR17, łączone za pomocą zgrzewania doczołowego lub</w:t>
      </w:r>
      <w:r w:rsidR="009740A7">
        <w:rPr>
          <w:sz w:val="24"/>
          <w:szCs w:val="24"/>
        </w:rPr>
        <w:t> </w:t>
      </w:r>
      <w:r w:rsidR="009740A7" w:rsidRPr="00FD5EA1">
        <w:rPr>
          <w:sz w:val="24"/>
          <w:szCs w:val="24"/>
        </w:rPr>
        <w:t xml:space="preserve">elektrooporowego, przeznaczone do </w:t>
      </w:r>
      <w:proofErr w:type="spellStart"/>
      <w:r w:rsidR="009740A7" w:rsidRPr="00FD5EA1">
        <w:rPr>
          <w:sz w:val="24"/>
          <w:szCs w:val="24"/>
        </w:rPr>
        <w:t>przesyłu</w:t>
      </w:r>
      <w:proofErr w:type="spellEnd"/>
      <w:r w:rsidR="009740A7" w:rsidRPr="00FD5EA1">
        <w:rPr>
          <w:sz w:val="24"/>
          <w:szCs w:val="24"/>
        </w:rPr>
        <w:t xml:space="preserve"> wody pitnej. </w:t>
      </w:r>
    </w:p>
    <w:p w14:paraId="52EF3411" w14:textId="77777777" w:rsidR="009740A7" w:rsidRPr="008C4005" w:rsidRDefault="009740A7" w:rsidP="009740A7">
      <w:pPr>
        <w:adjustRightInd w:val="0"/>
        <w:jc w:val="both"/>
        <w:rPr>
          <w:color w:val="000000"/>
          <w:sz w:val="24"/>
          <w:szCs w:val="24"/>
        </w:rPr>
      </w:pPr>
    </w:p>
    <w:p w14:paraId="3DAD613E" w14:textId="77777777" w:rsidR="009740A7" w:rsidRPr="00B341CB" w:rsidRDefault="009740A7" w:rsidP="009740A7">
      <w:pPr>
        <w:pStyle w:val="Nagwek3"/>
        <w:spacing w:before="0" w:after="120" w:line="240" w:lineRule="auto"/>
        <w:ind w:left="680" w:hanging="680"/>
        <w:rPr>
          <w:rFonts w:ascii="Times New Roman" w:hAnsi="Times New Roman" w:cs="Times New Roman"/>
          <w:b/>
          <w:bCs/>
          <w:color w:val="auto"/>
        </w:rPr>
      </w:pPr>
      <w:bookmarkStart w:id="25" w:name="_Toc215041998"/>
      <w:r w:rsidRPr="00B341CB">
        <w:rPr>
          <w:rFonts w:ascii="Times New Roman" w:hAnsi="Times New Roman" w:cs="Times New Roman"/>
          <w:b/>
          <w:bCs/>
          <w:color w:val="auto"/>
        </w:rPr>
        <w:t>Agregat prądotwórczy.</w:t>
      </w:r>
      <w:bookmarkEnd w:id="25"/>
    </w:p>
    <w:p w14:paraId="69B453DC" w14:textId="77777777" w:rsidR="00707567" w:rsidRDefault="009740A7" w:rsidP="00DD048C">
      <w:pPr>
        <w:jc w:val="both"/>
        <w:rPr>
          <w:sz w:val="24"/>
          <w:szCs w:val="24"/>
        </w:rPr>
      </w:pPr>
      <w:r w:rsidRPr="00FD5EA1">
        <w:rPr>
          <w:sz w:val="24"/>
          <w:szCs w:val="24"/>
        </w:rPr>
        <w:t>Należy zaprojektować i zabudować agregat prądotwórczy o mocy</w:t>
      </w:r>
      <w:r w:rsidR="00707567">
        <w:rPr>
          <w:sz w:val="24"/>
          <w:szCs w:val="24"/>
        </w:rPr>
        <w:t>:</w:t>
      </w:r>
    </w:p>
    <w:p w14:paraId="7A3D1FE8" w14:textId="0789C341" w:rsidR="00DD048C" w:rsidRDefault="00707567" w:rsidP="00ED228B">
      <w:pPr>
        <w:pStyle w:val="Akapitzlist"/>
        <w:numPr>
          <w:ilvl w:val="0"/>
          <w:numId w:val="39"/>
        </w:numPr>
        <w:jc w:val="both"/>
        <w:rPr>
          <w:sz w:val="24"/>
          <w:szCs w:val="24"/>
        </w:rPr>
      </w:pPr>
      <w:r>
        <w:rPr>
          <w:sz w:val="24"/>
          <w:szCs w:val="24"/>
        </w:rPr>
        <w:t xml:space="preserve"> </w:t>
      </w:r>
      <w:r w:rsidR="00626AB1" w:rsidRPr="00707567">
        <w:rPr>
          <w:sz w:val="24"/>
          <w:szCs w:val="24"/>
        </w:rPr>
        <w:t>min. 1</w:t>
      </w:r>
      <w:r w:rsidR="007904EF">
        <w:rPr>
          <w:sz w:val="24"/>
          <w:szCs w:val="24"/>
        </w:rPr>
        <w:t>0</w:t>
      </w:r>
      <w:r w:rsidR="007421E4">
        <w:rPr>
          <w:sz w:val="24"/>
          <w:szCs w:val="24"/>
        </w:rPr>
        <w:t>0</w:t>
      </w:r>
      <w:r w:rsidR="00626AB1" w:rsidRPr="00707567">
        <w:rPr>
          <w:sz w:val="24"/>
          <w:szCs w:val="24"/>
        </w:rPr>
        <w:t xml:space="preserve"> k</w:t>
      </w:r>
      <w:r w:rsidR="00800E9E" w:rsidRPr="00707567">
        <w:rPr>
          <w:sz w:val="24"/>
          <w:szCs w:val="24"/>
        </w:rPr>
        <w:t>W,</w:t>
      </w:r>
    </w:p>
    <w:p w14:paraId="31AF394D" w14:textId="77777777" w:rsidR="00DD048C" w:rsidRDefault="009740A7" w:rsidP="00DD048C">
      <w:pPr>
        <w:jc w:val="both"/>
        <w:rPr>
          <w:sz w:val="24"/>
          <w:szCs w:val="24"/>
        </w:rPr>
      </w:pPr>
      <w:r w:rsidRPr="00FD5EA1">
        <w:rPr>
          <w:sz w:val="24"/>
          <w:szCs w:val="24"/>
        </w:rPr>
        <w:t>odpowiadającej zapotrzebowaniu ciągłemu (PRP) i awaryjnemu (LTP) z zapasem mocy 20%. Agregat z obudow</w:t>
      </w:r>
      <w:r w:rsidR="00626AB1">
        <w:rPr>
          <w:sz w:val="24"/>
          <w:szCs w:val="24"/>
        </w:rPr>
        <w:t>ą posadowiony na fundamencie</w:t>
      </w:r>
      <w:r w:rsidRPr="00FD5EA1">
        <w:rPr>
          <w:sz w:val="24"/>
          <w:szCs w:val="24"/>
        </w:rPr>
        <w:t xml:space="preserve"> z rozruchem automatycznym</w:t>
      </w:r>
    </w:p>
    <w:p w14:paraId="3F786509" w14:textId="4A5B7548" w:rsidR="009740A7" w:rsidRPr="00FD5EA1" w:rsidRDefault="009740A7" w:rsidP="00DD048C">
      <w:pPr>
        <w:jc w:val="both"/>
        <w:rPr>
          <w:sz w:val="24"/>
          <w:szCs w:val="24"/>
        </w:rPr>
      </w:pPr>
      <w:r w:rsidRPr="00FD5EA1">
        <w:rPr>
          <w:sz w:val="24"/>
          <w:szCs w:val="24"/>
        </w:rPr>
        <w:t xml:space="preserve">przystosowanym do pracy z SZR. </w:t>
      </w:r>
      <w:r w:rsidR="008F0B12" w:rsidRPr="008F0B12">
        <w:rPr>
          <w:sz w:val="24"/>
          <w:szCs w:val="24"/>
        </w:rPr>
        <w:t xml:space="preserve">Całość zespołu prądotwórczego stanowić będzie wolnostojący agregat </w:t>
      </w:r>
      <w:r w:rsidR="008F0B12">
        <w:rPr>
          <w:sz w:val="24"/>
          <w:szCs w:val="24"/>
        </w:rPr>
        <w:t>usytuowany w pobliżu budynku stacji</w:t>
      </w:r>
      <w:r w:rsidRPr="00FD5EA1">
        <w:rPr>
          <w:sz w:val="24"/>
          <w:szCs w:val="24"/>
        </w:rPr>
        <w:t xml:space="preserve"> Praca agregatu powinna podlegać systemowi monitoringu.</w:t>
      </w:r>
    </w:p>
    <w:p w14:paraId="62C0F42C" w14:textId="77777777" w:rsidR="009740A7" w:rsidRPr="00FD5EA1" w:rsidRDefault="009740A7" w:rsidP="009740A7">
      <w:pPr>
        <w:jc w:val="both"/>
        <w:rPr>
          <w:sz w:val="24"/>
          <w:szCs w:val="24"/>
        </w:rPr>
      </w:pPr>
    </w:p>
    <w:p w14:paraId="1F641D9E" w14:textId="259AB859" w:rsidR="009740A7" w:rsidRDefault="00626AB1" w:rsidP="00ED228B">
      <w:pPr>
        <w:pStyle w:val="Nagwek2"/>
        <w:numPr>
          <w:ilvl w:val="2"/>
          <w:numId w:val="40"/>
        </w:numPr>
        <w:spacing w:before="0" w:after="120" w:line="240" w:lineRule="auto"/>
        <w:rPr>
          <w:rFonts w:ascii="Times New Roman" w:hAnsi="Times New Roman" w:cs="Times New Roman"/>
          <w:b/>
          <w:bCs/>
          <w:color w:val="auto"/>
          <w:sz w:val="24"/>
          <w:szCs w:val="24"/>
        </w:rPr>
      </w:pPr>
      <w:bookmarkStart w:id="26" w:name="_Toc215041999"/>
      <w:r>
        <w:rPr>
          <w:rFonts w:ascii="Times New Roman" w:hAnsi="Times New Roman" w:cs="Times New Roman"/>
          <w:b/>
          <w:bCs/>
          <w:color w:val="auto"/>
          <w:sz w:val="24"/>
          <w:szCs w:val="24"/>
        </w:rPr>
        <w:t>Ujęcie wód podziemnych</w:t>
      </w:r>
      <w:bookmarkEnd w:id="26"/>
      <w:r w:rsidR="00536061">
        <w:rPr>
          <w:rFonts w:ascii="Times New Roman" w:hAnsi="Times New Roman" w:cs="Times New Roman"/>
          <w:b/>
          <w:bCs/>
          <w:color w:val="auto"/>
          <w:sz w:val="24"/>
          <w:szCs w:val="24"/>
        </w:rPr>
        <w:t xml:space="preserve"> </w:t>
      </w:r>
    </w:p>
    <w:p w14:paraId="120D6B73" w14:textId="5CEAEE13" w:rsidR="00E70259" w:rsidRPr="00E70259" w:rsidRDefault="00E70259" w:rsidP="00E70259">
      <w:pPr>
        <w:pStyle w:val="Akapitzlist"/>
        <w:ind w:left="720" w:firstLine="0"/>
        <w:jc w:val="both"/>
        <w:rPr>
          <w:sz w:val="24"/>
          <w:szCs w:val="24"/>
        </w:rPr>
      </w:pPr>
      <w:r w:rsidRPr="00E70259">
        <w:rPr>
          <w:sz w:val="24"/>
          <w:szCs w:val="24"/>
        </w:rPr>
        <w:t>Wykonawca zaprojektuje i wykona zespół urządzeń- wielootworowego ujęcia wód podziemnych z lokalizacją na terenie działk</w:t>
      </w:r>
      <w:r w:rsidR="00247B56">
        <w:rPr>
          <w:sz w:val="24"/>
          <w:szCs w:val="24"/>
        </w:rPr>
        <w:t>i</w:t>
      </w:r>
      <w:r w:rsidRPr="00E70259">
        <w:rPr>
          <w:sz w:val="24"/>
          <w:szCs w:val="24"/>
        </w:rPr>
        <w:t xml:space="preserve"> o nr </w:t>
      </w:r>
      <w:proofErr w:type="spellStart"/>
      <w:r w:rsidRPr="00E70259">
        <w:rPr>
          <w:sz w:val="24"/>
          <w:szCs w:val="24"/>
        </w:rPr>
        <w:t>ewid</w:t>
      </w:r>
      <w:proofErr w:type="spellEnd"/>
      <w:r w:rsidRPr="00E70259">
        <w:rPr>
          <w:sz w:val="24"/>
          <w:szCs w:val="24"/>
        </w:rPr>
        <w:t>.</w:t>
      </w:r>
      <w:r w:rsidR="007904EF">
        <w:rPr>
          <w:sz w:val="24"/>
          <w:szCs w:val="24"/>
        </w:rPr>
        <w:t xml:space="preserve"> 251/3</w:t>
      </w:r>
      <w:r w:rsidR="00247B56">
        <w:rPr>
          <w:sz w:val="24"/>
          <w:szCs w:val="24"/>
        </w:rPr>
        <w:t xml:space="preserve">. </w:t>
      </w:r>
      <w:r w:rsidRPr="00E70259">
        <w:rPr>
          <w:sz w:val="24"/>
          <w:szCs w:val="24"/>
        </w:rPr>
        <w:t xml:space="preserve"> Ujęcie wód podziemnych składać się będzie z </w:t>
      </w:r>
      <w:r>
        <w:rPr>
          <w:sz w:val="24"/>
          <w:szCs w:val="24"/>
        </w:rPr>
        <w:t>2</w:t>
      </w:r>
      <w:r w:rsidRPr="00E70259">
        <w:rPr>
          <w:sz w:val="24"/>
          <w:szCs w:val="24"/>
        </w:rPr>
        <w:t xml:space="preserve"> studni wierconych </w:t>
      </w:r>
      <w:r w:rsidR="007904EF">
        <w:rPr>
          <w:sz w:val="24"/>
          <w:szCs w:val="24"/>
        </w:rPr>
        <w:t xml:space="preserve">(w tym jedna istniejąca) </w:t>
      </w:r>
      <w:r w:rsidRPr="00E70259">
        <w:rPr>
          <w:sz w:val="24"/>
          <w:szCs w:val="24"/>
        </w:rPr>
        <w:t>do celów zadania zbiorowego zaopatrzenia ludności w wodę. Tereny działek, na których zlokalizowane będą studnie stanowią teren zabudowan</w:t>
      </w:r>
      <w:r>
        <w:rPr>
          <w:sz w:val="24"/>
          <w:szCs w:val="24"/>
        </w:rPr>
        <w:t>y stacją uzdatniania wody.</w:t>
      </w:r>
      <w:r w:rsidRPr="00E70259">
        <w:rPr>
          <w:sz w:val="24"/>
          <w:szCs w:val="24"/>
        </w:rPr>
        <w:t xml:space="preserve"> </w:t>
      </w:r>
    </w:p>
    <w:p w14:paraId="27DFDDFD" w14:textId="77777777" w:rsidR="00E70259" w:rsidRPr="00E70259" w:rsidRDefault="00E70259" w:rsidP="00E70259">
      <w:pPr>
        <w:pStyle w:val="Akapitzlist"/>
        <w:ind w:left="720" w:firstLine="0"/>
        <w:jc w:val="both"/>
        <w:rPr>
          <w:color w:val="000000"/>
          <w:sz w:val="24"/>
          <w:szCs w:val="24"/>
        </w:rPr>
      </w:pPr>
      <w:r w:rsidRPr="00E70259">
        <w:rPr>
          <w:color w:val="000000"/>
          <w:sz w:val="24"/>
          <w:szCs w:val="24"/>
        </w:rPr>
        <w:t>Zakładana konstrukcja z rur PVC K DN 200 wyprowadzonych do powierzchni terenu. Przestrzeń pierścieniową pomiędzy ścianą otworu a kolumną filtrową należy wypełni materiałami zgodnie ze wskazaniem geologa nadzorującego.</w:t>
      </w:r>
    </w:p>
    <w:p w14:paraId="52AF3AD0" w14:textId="77777777" w:rsidR="00E70259" w:rsidRDefault="00E70259" w:rsidP="00E70259">
      <w:pPr>
        <w:jc w:val="both"/>
        <w:rPr>
          <w:sz w:val="24"/>
          <w:szCs w:val="24"/>
        </w:rPr>
      </w:pPr>
      <w:r>
        <w:rPr>
          <w:sz w:val="24"/>
          <w:szCs w:val="24"/>
        </w:rPr>
        <w:t xml:space="preserve">            Ostateczna konstrukcja, interwały za-filtrowania oraz sposób wypełnienia materiałami    </w:t>
      </w:r>
    </w:p>
    <w:p w14:paraId="496EABCF" w14:textId="77777777" w:rsidR="00E70259" w:rsidRDefault="00E70259" w:rsidP="00E70259">
      <w:pPr>
        <w:jc w:val="both"/>
        <w:rPr>
          <w:sz w:val="24"/>
          <w:szCs w:val="24"/>
        </w:rPr>
      </w:pPr>
      <w:r>
        <w:rPr>
          <w:sz w:val="24"/>
          <w:szCs w:val="24"/>
        </w:rPr>
        <w:t xml:space="preserve">            wolnych przestrzeni w zależności od napotkanych warunków zostaną określone przez    </w:t>
      </w:r>
    </w:p>
    <w:p w14:paraId="2DB1DDAA" w14:textId="2C3550AB" w:rsidR="00E70259" w:rsidRDefault="00E70259" w:rsidP="00E70259">
      <w:pPr>
        <w:jc w:val="both"/>
        <w:rPr>
          <w:sz w:val="24"/>
          <w:szCs w:val="24"/>
        </w:rPr>
      </w:pPr>
      <w:r>
        <w:rPr>
          <w:sz w:val="24"/>
          <w:szCs w:val="24"/>
        </w:rPr>
        <w:t xml:space="preserve">            geologa nadzorującego w porozumieniu z Zamawiającym.</w:t>
      </w:r>
    </w:p>
    <w:p w14:paraId="1B919D6C" w14:textId="02500730" w:rsidR="00E70259" w:rsidRDefault="00E70259" w:rsidP="00E70259">
      <w:pPr>
        <w:jc w:val="both"/>
        <w:rPr>
          <w:sz w:val="24"/>
          <w:szCs w:val="24"/>
        </w:rPr>
      </w:pPr>
      <w:r>
        <w:rPr>
          <w:sz w:val="24"/>
          <w:szCs w:val="24"/>
        </w:rPr>
        <w:t xml:space="preserve">            Na bazie wykonan</w:t>
      </w:r>
      <w:r w:rsidR="007904EF">
        <w:rPr>
          <w:sz w:val="24"/>
          <w:szCs w:val="24"/>
        </w:rPr>
        <w:t>ego</w:t>
      </w:r>
      <w:r>
        <w:rPr>
          <w:sz w:val="24"/>
          <w:szCs w:val="24"/>
        </w:rPr>
        <w:t xml:space="preserve"> otwor</w:t>
      </w:r>
      <w:r w:rsidR="007904EF">
        <w:rPr>
          <w:sz w:val="24"/>
          <w:szCs w:val="24"/>
        </w:rPr>
        <w:t>u</w:t>
      </w:r>
      <w:r>
        <w:rPr>
          <w:sz w:val="24"/>
          <w:szCs w:val="24"/>
        </w:rPr>
        <w:t xml:space="preserve"> studzienn</w:t>
      </w:r>
      <w:r w:rsidR="007904EF">
        <w:rPr>
          <w:sz w:val="24"/>
          <w:szCs w:val="24"/>
        </w:rPr>
        <w:t>ego</w:t>
      </w:r>
      <w:r>
        <w:rPr>
          <w:sz w:val="24"/>
          <w:szCs w:val="24"/>
        </w:rPr>
        <w:t xml:space="preserve"> urządzeni</w:t>
      </w:r>
      <w:r w:rsidR="007904EF">
        <w:rPr>
          <w:sz w:val="24"/>
          <w:szCs w:val="24"/>
        </w:rPr>
        <w:t>e</w:t>
      </w:r>
      <w:r>
        <w:rPr>
          <w:sz w:val="24"/>
          <w:szCs w:val="24"/>
        </w:rPr>
        <w:t xml:space="preserve"> wodne składać się będ</w:t>
      </w:r>
      <w:r w:rsidR="007904EF">
        <w:rPr>
          <w:sz w:val="24"/>
          <w:szCs w:val="24"/>
        </w:rPr>
        <w:t>zie</w:t>
      </w:r>
      <w:r>
        <w:rPr>
          <w:sz w:val="24"/>
          <w:szCs w:val="24"/>
        </w:rPr>
        <w:t xml:space="preserve"> z:</w:t>
      </w:r>
    </w:p>
    <w:p w14:paraId="38BFF7AB" w14:textId="3C03EDC0" w:rsidR="00E70259" w:rsidRPr="00E70259" w:rsidRDefault="00E70259" w:rsidP="00E70259">
      <w:pPr>
        <w:pStyle w:val="Akapitzlist"/>
        <w:numPr>
          <w:ilvl w:val="0"/>
          <w:numId w:val="48"/>
        </w:numPr>
        <w:rPr>
          <w:sz w:val="24"/>
          <w:szCs w:val="24"/>
        </w:rPr>
      </w:pPr>
      <w:r w:rsidRPr="00626AB1">
        <w:rPr>
          <w:sz w:val="24"/>
          <w:szCs w:val="24"/>
        </w:rPr>
        <w:t>pompy głębinowej – zapuszczonej na kolumnie rur eksploatacyjnych</w:t>
      </w:r>
      <w:r>
        <w:rPr>
          <w:sz w:val="24"/>
          <w:szCs w:val="24"/>
        </w:rPr>
        <w:t xml:space="preserve"> </w:t>
      </w:r>
      <w:r w:rsidRPr="00E70259">
        <w:rPr>
          <w:sz w:val="24"/>
          <w:szCs w:val="24"/>
        </w:rPr>
        <w:t>(pompowych)</w:t>
      </w:r>
      <w:r>
        <w:rPr>
          <w:sz w:val="24"/>
          <w:szCs w:val="24"/>
        </w:rPr>
        <w:t xml:space="preserve"> </w:t>
      </w:r>
      <w:r w:rsidRPr="00E70259">
        <w:rPr>
          <w:sz w:val="24"/>
          <w:szCs w:val="24"/>
        </w:rPr>
        <w:t>wraz z kompletami połączeniowymi, uszczelkami czy łącznikami. Od pomp</w:t>
      </w:r>
      <w:r>
        <w:rPr>
          <w:sz w:val="24"/>
          <w:szCs w:val="24"/>
        </w:rPr>
        <w:t xml:space="preserve">y </w:t>
      </w:r>
      <w:r w:rsidRPr="00E70259">
        <w:rPr>
          <w:sz w:val="24"/>
          <w:szCs w:val="24"/>
        </w:rPr>
        <w:t>głębinowej odchodzić będzie kabel zasilający do skrzynki elektrycznej znajdującej się w obudowie urządzenia;</w:t>
      </w:r>
    </w:p>
    <w:p w14:paraId="378D2A9F" w14:textId="77777777" w:rsidR="00E70259" w:rsidRPr="00626AB1" w:rsidRDefault="00E70259" w:rsidP="00E70259">
      <w:pPr>
        <w:pStyle w:val="Akapitzlist"/>
        <w:numPr>
          <w:ilvl w:val="0"/>
          <w:numId w:val="47"/>
        </w:numPr>
        <w:jc w:val="both"/>
        <w:rPr>
          <w:sz w:val="24"/>
          <w:szCs w:val="24"/>
        </w:rPr>
      </w:pPr>
      <w:r w:rsidRPr="00626AB1">
        <w:rPr>
          <w:sz w:val="24"/>
          <w:szCs w:val="24"/>
        </w:rPr>
        <w:t>obudowy urządzenia wodnego/studni – planuje się wykonać naziemną obudowę</w:t>
      </w:r>
    </w:p>
    <w:p w14:paraId="3DA8E4E3" w14:textId="3EAE13F6" w:rsidR="00E70259" w:rsidRPr="00626AB1" w:rsidRDefault="00E70259" w:rsidP="00E70259">
      <w:pPr>
        <w:jc w:val="both"/>
        <w:rPr>
          <w:sz w:val="24"/>
          <w:szCs w:val="24"/>
        </w:rPr>
      </w:pPr>
      <w:r>
        <w:rPr>
          <w:sz w:val="24"/>
          <w:szCs w:val="24"/>
        </w:rPr>
        <w:t xml:space="preserve">            </w:t>
      </w:r>
      <w:r w:rsidR="00384E25">
        <w:rPr>
          <w:sz w:val="24"/>
          <w:szCs w:val="24"/>
        </w:rPr>
        <w:t xml:space="preserve">      </w:t>
      </w:r>
      <w:r w:rsidRPr="00626AB1">
        <w:rPr>
          <w:sz w:val="24"/>
          <w:szCs w:val="24"/>
        </w:rPr>
        <w:t>termoizolującą typu GWE lub podobną posadowioną na fundamencie ze zbrojonego</w:t>
      </w:r>
    </w:p>
    <w:p w14:paraId="1361AB1D" w14:textId="110C5576" w:rsidR="00E70259" w:rsidRDefault="00E70259" w:rsidP="00E70259">
      <w:pPr>
        <w:jc w:val="both"/>
        <w:rPr>
          <w:sz w:val="24"/>
          <w:szCs w:val="24"/>
        </w:rPr>
      </w:pPr>
      <w:r>
        <w:rPr>
          <w:sz w:val="24"/>
          <w:szCs w:val="24"/>
        </w:rPr>
        <w:t xml:space="preserve">            </w:t>
      </w:r>
      <w:r w:rsidR="00384E25">
        <w:rPr>
          <w:sz w:val="24"/>
          <w:szCs w:val="24"/>
        </w:rPr>
        <w:t xml:space="preserve">      </w:t>
      </w:r>
      <w:r w:rsidRPr="00626AB1">
        <w:rPr>
          <w:sz w:val="24"/>
          <w:szCs w:val="24"/>
        </w:rPr>
        <w:t>betonu o grubości do kilkudziesięciu centymetrów i o powierzchni do ok. 3 m²;</w:t>
      </w:r>
    </w:p>
    <w:p w14:paraId="24EE386D" w14:textId="77777777" w:rsidR="00E70259" w:rsidRPr="00626AB1" w:rsidRDefault="00E70259" w:rsidP="00E70259">
      <w:pPr>
        <w:pStyle w:val="Akapitzlist"/>
        <w:numPr>
          <w:ilvl w:val="0"/>
          <w:numId w:val="47"/>
        </w:numPr>
        <w:jc w:val="both"/>
        <w:rPr>
          <w:sz w:val="24"/>
          <w:szCs w:val="24"/>
        </w:rPr>
      </w:pPr>
      <w:r w:rsidRPr="00626AB1">
        <w:rPr>
          <w:sz w:val="24"/>
          <w:szCs w:val="24"/>
        </w:rPr>
        <w:t>głowicy eksploatacyjnej (w głowicy studni zainstalowana będzie rurka/otwór do</w:t>
      </w:r>
    </w:p>
    <w:p w14:paraId="138442E1" w14:textId="77777777" w:rsidR="00384E25" w:rsidRDefault="00E70259" w:rsidP="00E70259">
      <w:pPr>
        <w:jc w:val="both"/>
        <w:rPr>
          <w:sz w:val="24"/>
          <w:szCs w:val="24"/>
        </w:rPr>
      </w:pPr>
      <w:r>
        <w:rPr>
          <w:sz w:val="24"/>
          <w:szCs w:val="24"/>
        </w:rPr>
        <w:t xml:space="preserve">            </w:t>
      </w:r>
      <w:r w:rsidR="00384E25">
        <w:rPr>
          <w:sz w:val="24"/>
          <w:szCs w:val="24"/>
        </w:rPr>
        <w:t xml:space="preserve">      </w:t>
      </w:r>
      <w:r w:rsidRPr="00626AB1">
        <w:rPr>
          <w:sz w:val="24"/>
          <w:szCs w:val="24"/>
        </w:rPr>
        <w:t>pomiaru przyborem hydrogeologicznym zwierciadła wody oraz na</w:t>
      </w:r>
      <w:r>
        <w:rPr>
          <w:sz w:val="24"/>
          <w:szCs w:val="24"/>
        </w:rPr>
        <w:t xml:space="preserve"> </w:t>
      </w:r>
      <w:r w:rsidRPr="00626AB1">
        <w:rPr>
          <w:sz w:val="24"/>
          <w:szCs w:val="24"/>
        </w:rPr>
        <w:t xml:space="preserve">przewód </w:t>
      </w:r>
      <w:r w:rsidR="00384E25">
        <w:rPr>
          <w:sz w:val="24"/>
          <w:szCs w:val="24"/>
        </w:rPr>
        <w:t xml:space="preserve">    </w:t>
      </w:r>
    </w:p>
    <w:p w14:paraId="61F76C9C" w14:textId="78876250" w:rsidR="00E70259" w:rsidRDefault="00384E25" w:rsidP="00E70259">
      <w:pPr>
        <w:jc w:val="both"/>
        <w:rPr>
          <w:sz w:val="24"/>
          <w:szCs w:val="24"/>
        </w:rPr>
      </w:pPr>
      <w:r>
        <w:rPr>
          <w:sz w:val="24"/>
          <w:szCs w:val="24"/>
        </w:rPr>
        <w:t xml:space="preserve">                  </w:t>
      </w:r>
      <w:r w:rsidR="00E70259" w:rsidRPr="00626AB1">
        <w:rPr>
          <w:sz w:val="24"/>
          <w:szCs w:val="24"/>
        </w:rPr>
        <w:t>zasilający);</w:t>
      </w:r>
    </w:p>
    <w:p w14:paraId="6C0E93A8" w14:textId="77777777" w:rsidR="00E70259" w:rsidRDefault="00E70259" w:rsidP="00E70259">
      <w:pPr>
        <w:pStyle w:val="Akapitzlist"/>
        <w:numPr>
          <w:ilvl w:val="0"/>
          <w:numId w:val="47"/>
        </w:numPr>
        <w:jc w:val="both"/>
        <w:rPr>
          <w:sz w:val="24"/>
          <w:szCs w:val="24"/>
        </w:rPr>
      </w:pPr>
      <w:r w:rsidRPr="00626AB1">
        <w:rPr>
          <w:sz w:val="24"/>
          <w:szCs w:val="24"/>
        </w:rPr>
        <w:t>skrzynki elektrycznej zamontowanej w obudowie studni;</w:t>
      </w:r>
    </w:p>
    <w:p w14:paraId="06437EF5" w14:textId="77777777" w:rsidR="00E70259" w:rsidRDefault="00E70259" w:rsidP="00E70259">
      <w:pPr>
        <w:pStyle w:val="Akapitzlist"/>
        <w:numPr>
          <w:ilvl w:val="0"/>
          <w:numId w:val="47"/>
        </w:numPr>
        <w:jc w:val="both"/>
        <w:rPr>
          <w:sz w:val="24"/>
          <w:szCs w:val="24"/>
        </w:rPr>
      </w:pPr>
      <w:r w:rsidRPr="00626AB1">
        <w:rPr>
          <w:sz w:val="24"/>
          <w:szCs w:val="24"/>
        </w:rPr>
        <w:t>lampy oświetleniowej na skrzynce elektrycznej;</w:t>
      </w:r>
    </w:p>
    <w:p w14:paraId="666A3845" w14:textId="77777777" w:rsidR="00E70259" w:rsidRPr="00626AB1" w:rsidRDefault="00E70259" w:rsidP="00384E25">
      <w:pPr>
        <w:pStyle w:val="Akapitzlist"/>
        <w:numPr>
          <w:ilvl w:val="0"/>
          <w:numId w:val="47"/>
        </w:numPr>
        <w:spacing w:after="240"/>
        <w:jc w:val="both"/>
        <w:rPr>
          <w:sz w:val="24"/>
          <w:szCs w:val="24"/>
        </w:rPr>
      </w:pPr>
      <w:r w:rsidRPr="00626AB1">
        <w:rPr>
          <w:sz w:val="24"/>
          <w:szCs w:val="24"/>
        </w:rPr>
        <w:t>armatury kontrolno-pomiarowej: wodomierz lub przepływomierz do rejestrowania</w:t>
      </w:r>
      <w:r>
        <w:rPr>
          <w:sz w:val="24"/>
          <w:szCs w:val="24"/>
        </w:rPr>
        <w:t xml:space="preserve"> </w:t>
      </w:r>
      <w:r w:rsidRPr="00626AB1">
        <w:rPr>
          <w:sz w:val="24"/>
          <w:szCs w:val="24"/>
        </w:rPr>
        <w:t>ilości poboru wody podziemnej;</w:t>
      </w:r>
    </w:p>
    <w:p w14:paraId="13FDA2E9" w14:textId="77777777" w:rsidR="00E70259" w:rsidRPr="00626AB1" w:rsidRDefault="00E70259" w:rsidP="00384E25">
      <w:pPr>
        <w:pStyle w:val="Akapitzlist"/>
        <w:numPr>
          <w:ilvl w:val="0"/>
          <w:numId w:val="47"/>
        </w:numPr>
        <w:spacing w:before="0"/>
        <w:jc w:val="both"/>
        <w:rPr>
          <w:sz w:val="24"/>
          <w:szCs w:val="24"/>
        </w:rPr>
      </w:pPr>
      <w:r w:rsidRPr="00626AB1">
        <w:rPr>
          <w:sz w:val="24"/>
          <w:szCs w:val="24"/>
        </w:rPr>
        <w:t>możliwych innych elementów w obrębie obudowy urządzenia wodnego takich jak</w:t>
      </w:r>
    </w:p>
    <w:p w14:paraId="045F7115" w14:textId="48C762B2" w:rsidR="00E70259" w:rsidRPr="00626AB1" w:rsidRDefault="00384E25" w:rsidP="00384E25">
      <w:pPr>
        <w:pStyle w:val="Akapitzlist"/>
        <w:spacing w:before="0"/>
        <w:ind w:left="720" w:firstLine="0"/>
        <w:jc w:val="both"/>
        <w:rPr>
          <w:sz w:val="24"/>
          <w:szCs w:val="24"/>
        </w:rPr>
      </w:pPr>
      <w:r>
        <w:rPr>
          <w:sz w:val="24"/>
          <w:szCs w:val="24"/>
        </w:rPr>
        <w:t xml:space="preserve">      </w:t>
      </w:r>
      <w:r w:rsidR="00E70259" w:rsidRPr="00626AB1">
        <w:rPr>
          <w:sz w:val="24"/>
          <w:szCs w:val="24"/>
        </w:rPr>
        <w:t>zawór zwrotny, manometr, zawór czerpalny do poboru próbek wody, zasuw lub</w:t>
      </w:r>
    </w:p>
    <w:p w14:paraId="273DF12D" w14:textId="77777777" w:rsidR="00384E25" w:rsidRDefault="00384E25" w:rsidP="00384E25">
      <w:pPr>
        <w:pStyle w:val="Akapitzlist"/>
        <w:spacing w:before="0"/>
        <w:ind w:left="720" w:firstLine="0"/>
        <w:jc w:val="both"/>
        <w:rPr>
          <w:sz w:val="24"/>
          <w:szCs w:val="24"/>
        </w:rPr>
      </w:pPr>
      <w:r>
        <w:rPr>
          <w:sz w:val="24"/>
          <w:szCs w:val="24"/>
        </w:rPr>
        <w:lastRenderedPageBreak/>
        <w:t xml:space="preserve">      </w:t>
      </w:r>
      <w:r w:rsidR="00E70259" w:rsidRPr="00626AB1">
        <w:rPr>
          <w:sz w:val="24"/>
          <w:szCs w:val="24"/>
        </w:rPr>
        <w:t xml:space="preserve">przepustnica klapowa, oświetlenie, skrzynka sterownicza z ogrzewaniem itp. </w:t>
      </w:r>
      <w:r>
        <w:rPr>
          <w:sz w:val="24"/>
          <w:szCs w:val="24"/>
        </w:rPr>
        <w:t xml:space="preserve">  </w:t>
      </w:r>
    </w:p>
    <w:p w14:paraId="7A2640DF" w14:textId="77777777" w:rsidR="00384E25" w:rsidRDefault="00384E25" w:rsidP="00384E25">
      <w:pPr>
        <w:pStyle w:val="Akapitzlist"/>
        <w:spacing w:before="0"/>
        <w:ind w:left="720" w:firstLine="0"/>
        <w:jc w:val="both"/>
        <w:rPr>
          <w:sz w:val="24"/>
          <w:szCs w:val="24"/>
        </w:rPr>
      </w:pPr>
      <w:r>
        <w:rPr>
          <w:sz w:val="24"/>
          <w:szCs w:val="24"/>
        </w:rPr>
        <w:t xml:space="preserve">      </w:t>
      </w:r>
      <w:r w:rsidR="00E70259" w:rsidRPr="00626AB1">
        <w:rPr>
          <w:sz w:val="24"/>
          <w:szCs w:val="24"/>
        </w:rPr>
        <w:t>Elementy</w:t>
      </w:r>
      <w:r>
        <w:rPr>
          <w:sz w:val="24"/>
          <w:szCs w:val="24"/>
        </w:rPr>
        <w:t xml:space="preserve"> </w:t>
      </w:r>
      <w:r w:rsidR="00E70259" w:rsidRPr="00384E25">
        <w:rPr>
          <w:sz w:val="24"/>
          <w:szCs w:val="24"/>
        </w:rPr>
        <w:t xml:space="preserve">rurociągu w obrębie obudowy łączące kolejne elementy planuje się </w:t>
      </w:r>
      <w:r>
        <w:rPr>
          <w:sz w:val="24"/>
          <w:szCs w:val="24"/>
        </w:rPr>
        <w:t xml:space="preserve">   </w:t>
      </w:r>
    </w:p>
    <w:p w14:paraId="416A5925" w14:textId="65EDA457" w:rsidR="00E70259" w:rsidRPr="00384E25" w:rsidRDefault="00384E25" w:rsidP="00384E25">
      <w:pPr>
        <w:pStyle w:val="Akapitzlist"/>
        <w:spacing w:before="0"/>
        <w:ind w:left="720" w:firstLine="0"/>
        <w:jc w:val="both"/>
        <w:rPr>
          <w:sz w:val="24"/>
          <w:szCs w:val="24"/>
        </w:rPr>
      </w:pPr>
      <w:r>
        <w:rPr>
          <w:sz w:val="24"/>
          <w:szCs w:val="24"/>
        </w:rPr>
        <w:t xml:space="preserve">      </w:t>
      </w:r>
      <w:r w:rsidR="00E70259" w:rsidRPr="00384E25">
        <w:rPr>
          <w:sz w:val="24"/>
          <w:szCs w:val="24"/>
        </w:rPr>
        <w:t>wykonać ze stali</w:t>
      </w:r>
      <w:r>
        <w:rPr>
          <w:sz w:val="24"/>
          <w:szCs w:val="24"/>
        </w:rPr>
        <w:t xml:space="preserve"> </w:t>
      </w:r>
      <w:r w:rsidR="00E70259" w:rsidRPr="00384E25">
        <w:rPr>
          <w:sz w:val="24"/>
          <w:szCs w:val="24"/>
        </w:rPr>
        <w:t>nierdzewnej odpornej na korozję.</w:t>
      </w:r>
    </w:p>
    <w:p w14:paraId="68D57616" w14:textId="77777777" w:rsidR="00A21CFB" w:rsidRDefault="00384E25" w:rsidP="00384E25">
      <w:pPr>
        <w:jc w:val="both"/>
        <w:rPr>
          <w:sz w:val="24"/>
          <w:szCs w:val="24"/>
        </w:rPr>
      </w:pPr>
      <w:r>
        <w:rPr>
          <w:sz w:val="24"/>
          <w:szCs w:val="24"/>
        </w:rPr>
        <w:t xml:space="preserve">            </w:t>
      </w:r>
      <w:r w:rsidR="00E70259">
        <w:rPr>
          <w:sz w:val="24"/>
          <w:szCs w:val="24"/>
        </w:rPr>
        <w:t>Zamawiający przewiduje eksploatację wód podziemnych z</w:t>
      </w:r>
      <w:r w:rsidR="00A21CFB">
        <w:rPr>
          <w:sz w:val="24"/>
          <w:szCs w:val="24"/>
        </w:rPr>
        <w:t xml:space="preserve"> istniejącego otworu Nr 1A    </w:t>
      </w:r>
    </w:p>
    <w:p w14:paraId="7E6433DA" w14:textId="588BCECE" w:rsidR="002263FE" w:rsidRDefault="00A21CFB" w:rsidP="00384E25">
      <w:pPr>
        <w:jc w:val="both"/>
        <w:rPr>
          <w:sz w:val="24"/>
          <w:szCs w:val="24"/>
        </w:rPr>
      </w:pPr>
      <w:r>
        <w:rPr>
          <w:sz w:val="24"/>
          <w:szCs w:val="24"/>
        </w:rPr>
        <w:t xml:space="preserve">            oraz </w:t>
      </w:r>
      <w:r w:rsidR="00E70259">
        <w:rPr>
          <w:sz w:val="24"/>
          <w:szCs w:val="24"/>
        </w:rPr>
        <w:t>now</w:t>
      </w:r>
      <w:r>
        <w:rPr>
          <w:sz w:val="24"/>
          <w:szCs w:val="24"/>
        </w:rPr>
        <w:t>ego</w:t>
      </w:r>
      <w:r w:rsidR="00E70259">
        <w:rPr>
          <w:sz w:val="24"/>
          <w:szCs w:val="24"/>
        </w:rPr>
        <w:t xml:space="preserve"> otwor</w:t>
      </w:r>
      <w:r>
        <w:rPr>
          <w:sz w:val="24"/>
          <w:szCs w:val="24"/>
        </w:rPr>
        <w:t>u Nr 2</w:t>
      </w:r>
      <w:r w:rsidR="00E70259">
        <w:rPr>
          <w:sz w:val="24"/>
          <w:szCs w:val="24"/>
        </w:rPr>
        <w:t xml:space="preserve"> z</w:t>
      </w:r>
      <w:r>
        <w:rPr>
          <w:sz w:val="24"/>
          <w:szCs w:val="24"/>
        </w:rPr>
        <w:t xml:space="preserve"> </w:t>
      </w:r>
      <w:r w:rsidR="00E70259">
        <w:rPr>
          <w:sz w:val="24"/>
          <w:szCs w:val="24"/>
        </w:rPr>
        <w:t xml:space="preserve">wydajnością do </w:t>
      </w:r>
      <w:r w:rsidR="00E70259" w:rsidRPr="002263FE">
        <w:rPr>
          <w:sz w:val="24"/>
          <w:szCs w:val="24"/>
        </w:rPr>
        <w:t xml:space="preserve">Q = </w:t>
      </w:r>
      <w:r w:rsidR="002263FE" w:rsidRPr="002263FE">
        <w:rPr>
          <w:sz w:val="24"/>
          <w:szCs w:val="24"/>
        </w:rPr>
        <w:t>2</w:t>
      </w:r>
      <w:r w:rsidR="00E70259" w:rsidRPr="002263FE">
        <w:rPr>
          <w:sz w:val="24"/>
          <w:szCs w:val="24"/>
        </w:rPr>
        <w:t>4 m</w:t>
      </w:r>
      <w:r w:rsidR="00E70259" w:rsidRPr="002263FE">
        <w:rPr>
          <w:sz w:val="24"/>
          <w:szCs w:val="24"/>
          <w:vertAlign w:val="superscript"/>
        </w:rPr>
        <w:t>3</w:t>
      </w:r>
      <w:r w:rsidR="00E70259" w:rsidRPr="002263FE">
        <w:rPr>
          <w:sz w:val="24"/>
          <w:szCs w:val="24"/>
        </w:rPr>
        <w:t>/h.</w:t>
      </w:r>
      <w:r w:rsidR="00E70259">
        <w:rPr>
          <w:sz w:val="24"/>
          <w:szCs w:val="24"/>
        </w:rPr>
        <w:t xml:space="preserve"> Zasoby eksploatacyjne </w:t>
      </w:r>
      <w:r w:rsidR="002263FE">
        <w:rPr>
          <w:sz w:val="24"/>
          <w:szCs w:val="24"/>
        </w:rPr>
        <w:t xml:space="preserve"> </w:t>
      </w:r>
    </w:p>
    <w:p w14:paraId="5FEE294F" w14:textId="21D08BB1" w:rsidR="00E70259" w:rsidRDefault="002263FE" w:rsidP="00384E25">
      <w:pPr>
        <w:jc w:val="both"/>
        <w:rPr>
          <w:sz w:val="24"/>
          <w:szCs w:val="24"/>
        </w:rPr>
      </w:pPr>
      <w:r>
        <w:rPr>
          <w:sz w:val="24"/>
          <w:szCs w:val="24"/>
        </w:rPr>
        <w:t xml:space="preserve">            </w:t>
      </w:r>
      <w:r w:rsidR="00E70259">
        <w:rPr>
          <w:sz w:val="24"/>
          <w:szCs w:val="24"/>
        </w:rPr>
        <w:t xml:space="preserve">planowanego ujęcia </w:t>
      </w:r>
      <w:r>
        <w:rPr>
          <w:sz w:val="24"/>
          <w:szCs w:val="24"/>
        </w:rPr>
        <w:t xml:space="preserve">wód </w:t>
      </w:r>
      <w:r w:rsidR="00E70259">
        <w:rPr>
          <w:sz w:val="24"/>
          <w:szCs w:val="24"/>
        </w:rPr>
        <w:t xml:space="preserve">podziemnych powinny wynieść </w:t>
      </w:r>
      <w:r w:rsidR="00E70259" w:rsidRPr="002263FE">
        <w:rPr>
          <w:sz w:val="24"/>
          <w:szCs w:val="24"/>
        </w:rPr>
        <w:t xml:space="preserve">również </w:t>
      </w:r>
      <w:r w:rsidRPr="002263FE">
        <w:rPr>
          <w:sz w:val="24"/>
          <w:szCs w:val="24"/>
        </w:rPr>
        <w:t>2</w:t>
      </w:r>
      <w:r w:rsidR="00E70259" w:rsidRPr="002263FE">
        <w:rPr>
          <w:sz w:val="24"/>
          <w:szCs w:val="24"/>
        </w:rPr>
        <w:t>4</w:t>
      </w:r>
      <w:r w:rsidRPr="002263FE">
        <w:rPr>
          <w:sz w:val="24"/>
          <w:szCs w:val="24"/>
        </w:rPr>
        <w:t xml:space="preserve"> </w:t>
      </w:r>
      <w:r w:rsidR="00E70259" w:rsidRPr="002263FE">
        <w:rPr>
          <w:sz w:val="24"/>
          <w:szCs w:val="24"/>
        </w:rPr>
        <w:t>m</w:t>
      </w:r>
      <w:r w:rsidR="00E70259" w:rsidRPr="002263FE">
        <w:rPr>
          <w:sz w:val="24"/>
          <w:szCs w:val="24"/>
          <w:vertAlign w:val="superscript"/>
        </w:rPr>
        <w:t>3</w:t>
      </w:r>
      <w:r w:rsidR="00E70259" w:rsidRPr="002263FE">
        <w:rPr>
          <w:sz w:val="24"/>
          <w:szCs w:val="24"/>
        </w:rPr>
        <w:t>/h.</w:t>
      </w:r>
    </w:p>
    <w:p w14:paraId="274640C0" w14:textId="77777777" w:rsidR="00384E25" w:rsidRDefault="00384E25" w:rsidP="00384E25">
      <w:pPr>
        <w:jc w:val="both"/>
        <w:rPr>
          <w:sz w:val="24"/>
          <w:szCs w:val="24"/>
        </w:rPr>
      </w:pPr>
      <w:r>
        <w:rPr>
          <w:sz w:val="24"/>
          <w:szCs w:val="24"/>
        </w:rPr>
        <w:t xml:space="preserve">            W celu ochrony przed zanieczyszczeniem urządzenia wodne należy wykonać w   </w:t>
      </w:r>
    </w:p>
    <w:p w14:paraId="0C225F31" w14:textId="29741476" w:rsidR="00384E25" w:rsidRDefault="00384E25" w:rsidP="00384E25">
      <w:pPr>
        <w:jc w:val="both"/>
        <w:rPr>
          <w:sz w:val="24"/>
          <w:szCs w:val="24"/>
        </w:rPr>
      </w:pPr>
      <w:r>
        <w:rPr>
          <w:sz w:val="24"/>
          <w:szCs w:val="24"/>
        </w:rPr>
        <w:t xml:space="preserve">            obudowie uniemożliwiającej przedostanie się wód opadowych i roztopowych do studni.</w:t>
      </w:r>
    </w:p>
    <w:p w14:paraId="79993FFE" w14:textId="77777777" w:rsidR="002A5C70" w:rsidRDefault="00384E25" w:rsidP="00384E25">
      <w:pPr>
        <w:jc w:val="both"/>
        <w:rPr>
          <w:sz w:val="24"/>
          <w:szCs w:val="24"/>
        </w:rPr>
      </w:pPr>
      <w:r>
        <w:rPr>
          <w:sz w:val="24"/>
          <w:szCs w:val="24"/>
        </w:rPr>
        <w:t xml:space="preserve">            Wszystkie zastosowane materiały i urządzenia muszą posiadać atest PZH  </w:t>
      </w:r>
      <w:r w:rsidR="002A5C70">
        <w:rPr>
          <w:sz w:val="24"/>
          <w:szCs w:val="24"/>
        </w:rPr>
        <w:t xml:space="preserve">   </w:t>
      </w:r>
    </w:p>
    <w:p w14:paraId="099D9A21" w14:textId="370ABAD6" w:rsidR="00384E25" w:rsidRDefault="002A5C70" w:rsidP="00384E25">
      <w:pPr>
        <w:jc w:val="both"/>
        <w:rPr>
          <w:sz w:val="24"/>
          <w:szCs w:val="24"/>
        </w:rPr>
      </w:pPr>
      <w:r>
        <w:rPr>
          <w:sz w:val="24"/>
          <w:szCs w:val="24"/>
        </w:rPr>
        <w:t xml:space="preserve">            </w:t>
      </w:r>
      <w:r w:rsidR="00384E25">
        <w:rPr>
          <w:sz w:val="24"/>
          <w:szCs w:val="24"/>
        </w:rPr>
        <w:t>dopuszczający do stosowania do wody pitnej.</w:t>
      </w:r>
    </w:p>
    <w:p w14:paraId="15F4D38F" w14:textId="77777777" w:rsidR="00247B56" w:rsidRDefault="00247B56" w:rsidP="00384E25">
      <w:pPr>
        <w:jc w:val="both"/>
        <w:rPr>
          <w:sz w:val="24"/>
          <w:szCs w:val="24"/>
        </w:rPr>
      </w:pPr>
      <w:r>
        <w:rPr>
          <w:sz w:val="24"/>
          <w:szCs w:val="24"/>
        </w:rPr>
        <w:t xml:space="preserve">            Ponadto Wykonawca w ramach zadania dokona likwidacji studni Nr 1 na terenie działki   </w:t>
      </w:r>
    </w:p>
    <w:p w14:paraId="503333FE" w14:textId="23CF50C6" w:rsidR="00247B56" w:rsidRDefault="00247B56" w:rsidP="00384E25">
      <w:pPr>
        <w:jc w:val="both"/>
        <w:rPr>
          <w:sz w:val="24"/>
          <w:szCs w:val="24"/>
        </w:rPr>
      </w:pPr>
      <w:r>
        <w:rPr>
          <w:sz w:val="24"/>
          <w:szCs w:val="24"/>
        </w:rPr>
        <w:t xml:space="preserve">            Nr 251/3. </w:t>
      </w:r>
    </w:p>
    <w:p w14:paraId="128C0C25" w14:textId="77777777" w:rsidR="002263FE" w:rsidRDefault="002263FE" w:rsidP="002263FE">
      <w:pPr>
        <w:jc w:val="both"/>
        <w:rPr>
          <w:sz w:val="24"/>
          <w:szCs w:val="24"/>
        </w:rPr>
      </w:pPr>
      <w:r>
        <w:rPr>
          <w:sz w:val="24"/>
          <w:szCs w:val="24"/>
        </w:rPr>
        <w:tab/>
        <w:t xml:space="preserve">W ramach tego zadania należy zaprojektować i zamontować obudowę termoizolacyjną </w:t>
      </w:r>
    </w:p>
    <w:p w14:paraId="6B85F669" w14:textId="77777777" w:rsidR="002263FE" w:rsidRDefault="002263FE" w:rsidP="002263FE">
      <w:pPr>
        <w:jc w:val="both"/>
        <w:rPr>
          <w:sz w:val="24"/>
          <w:szCs w:val="24"/>
        </w:rPr>
      </w:pPr>
      <w:r>
        <w:rPr>
          <w:sz w:val="24"/>
          <w:szCs w:val="24"/>
        </w:rPr>
        <w:t xml:space="preserve">            na studni Nr 1A z kompletnym oprzyrządowaniem w tym wymiana pomp głębinowych, </w:t>
      </w:r>
    </w:p>
    <w:p w14:paraId="6C788BE0" w14:textId="77777777" w:rsidR="002263FE" w:rsidRDefault="002263FE" w:rsidP="002263FE">
      <w:pPr>
        <w:jc w:val="both"/>
        <w:rPr>
          <w:sz w:val="24"/>
          <w:szCs w:val="24"/>
        </w:rPr>
      </w:pPr>
      <w:r>
        <w:rPr>
          <w:sz w:val="24"/>
          <w:szCs w:val="24"/>
        </w:rPr>
        <w:t xml:space="preserve">           dostawa i montaż przepływomierza DN 80, wykonanie monitoringu parametrów pracy </w:t>
      </w:r>
    </w:p>
    <w:p w14:paraId="3753DFFC" w14:textId="77777777" w:rsidR="002263FE" w:rsidRDefault="002263FE" w:rsidP="002263FE">
      <w:pPr>
        <w:jc w:val="both"/>
        <w:rPr>
          <w:sz w:val="24"/>
          <w:szCs w:val="24"/>
        </w:rPr>
      </w:pPr>
      <w:r>
        <w:rPr>
          <w:sz w:val="24"/>
          <w:szCs w:val="24"/>
        </w:rPr>
        <w:t xml:space="preserve">            studni – pomiar lustra wody, przepływ, otwarcie obudowy, wykonanie instalacji   </w:t>
      </w:r>
    </w:p>
    <w:p w14:paraId="674A27F9" w14:textId="20A5CC5C" w:rsidR="002263FE" w:rsidRDefault="002263FE" w:rsidP="002263FE">
      <w:pPr>
        <w:jc w:val="both"/>
        <w:rPr>
          <w:sz w:val="24"/>
          <w:szCs w:val="24"/>
        </w:rPr>
      </w:pPr>
      <w:r>
        <w:rPr>
          <w:sz w:val="24"/>
          <w:szCs w:val="24"/>
        </w:rPr>
        <w:t xml:space="preserve">            elektrycznej do studni. Ponadto należy wykonać czyszczenie chemiczne studni Nr 1A.</w:t>
      </w:r>
    </w:p>
    <w:p w14:paraId="4D16B1B0" w14:textId="538C8A36" w:rsidR="00626AB1" w:rsidRPr="00626AB1" w:rsidRDefault="00626AB1" w:rsidP="00626AB1">
      <w:pPr>
        <w:pStyle w:val="Tekstpodstawowy"/>
        <w:ind w:right="148"/>
        <w:jc w:val="both"/>
        <w:rPr>
          <w:b w:val="0"/>
          <w:bCs w:val="0"/>
          <w:color w:val="0C0C0C"/>
          <w:w w:val="105"/>
        </w:rPr>
      </w:pPr>
    </w:p>
    <w:p w14:paraId="6BB6B31B" w14:textId="173BDA14" w:rsidR="00626AB1" w:rsidRPr="00740EBC" w:rsidRDefault="00626AB1" w:rsidP="00740EBC">
      <w:pPr>
        <w:pStyle w:val="Tekstpodstawowy"/>
        <w:spacing w:before="1" w:line="288" w:lineRule="auto"/>
        <w:jc w:val="both"/>
        <w:rPr>
          <w:b w:val="0"/>
          <w:bCs w:val="0"/>
          <w:color w:val="0C0C0C"/>
          <w:spacing w:val="36"/>
          <w:w w:val="105"/>
        </w:rPr>
      </w:pPr>
      <w:r w:rsidRPr="00740EBC">
        <w:rPr>
          <w:b w:val="0"/>
          <w:bCs w:val="0"/>
          <w:w w:val="105"/>
        </w:rPr>
        <w:t>Wykonawca</w:t>
      </w:r>
      <w:r w:rsidRPr="00740EBC">
        <w:rPr>
          <w:b w:val="0"/>
          <w:bCs w:val="0"/>
          <w:spacing w:val="-6"/>
          <w:w w:val="105"/>
        </w:rPr>
        <w:t xml:space="preserve"> </w:t>
      </w:r>
      <w:r w:rsidRPr="00740EBC">
        <w:rPr>
          <w:b w:val="0"/>
          <w:bCs w:val="0"/>
          <w:color w:val="0C0C0C"/>
          <w:w w:val="105"/>
        </w:rPr>
        <w:t>zobowiązany</w:t>
      </w:r>
      <w:r w:rsidRPr="00740EBC">
        <w:rPr>
          <w:b w:val="0"/>
          <w:bCs w:val="0"/>
          <w:color w:val="0C0C0C"/>
          <w:spacing w:val="-9"/>
          <w:w w:val="105"/>
        </w:rPr>
        <w:t xml:space="preserve"> </w:t>
      </w:r>
      <w:r w:rsidRPr="00740EBC">
        <w:rPr>
          <w:b w:val="0"/>
          <w:bCs w:val="0"/>
          <w:color w:val="0C0C0C"/>
          <w:w w:val="105"/>
        </w:rPr>
        <w:t>jest</w:t>
      </w:r>
      <w:r w:rsidRPr="00740EBC">
        <w:rPr>
          <w:b w:val="0"/>
          <w:bCs w:val="0"/>
          <w:color w:val="0C0C0C"/>
          <w:spacing w:val="-5"/>
          <w:w w:val="105"/>
        </w:rPr>
        <w:t xml:space="preserve"> </w:t>
      </w:r>
      <w:r w:rsidRPr="00740EBC">
        <w:rPr>
          <w:b w:val="0"/>
          <w:bCs w:val="0"/>
          <w:color w:val="0C0C0C"/>
          <w:w w:val="105"/>
        </w:rPr>
        <w:t>do</w:t>
      </w:r>
      <w:r w:rsidRPr="00740EBC">
        <w:rPr>
          <w:b w:val="0"/>
          <w:bCs w:val="0"/>
          <w:color w:val="0C0C0C"/>
          <w:spacing w:val="-6"/>
          <w:w w:val="105"/>
        </w:rPr>
        <w:t xml:space="preserve"> </w:t>
      </w:r>
      <w:r w:rsidRPr="00740EBC">
        <w:rPr>
          <w:b w:val="0"/>
          <w:bCs w:val="0"/>
          <w:color w:val="0C0C0C"/>
          <w:w w:val="105"/>
        </w:rPr>
        <w:t>uwzględnienia</w:t>
      </w:r>
      <w:r w:rsidRPr="00740EBC">
        <w:rPr>
          <w:b w:val="0"/>
          <w:bCs w:val="0"/>
          <w:color w:val="0C0C0C"/>
          <w:spacing w:val="-8"/>
          <w:w w:val="105"/>
        </w:rPr>
        <w:t xml:space="preserve"> </w:t>
      </w:r>
      <w:r w:rsidRPr="00740EBC">
        <w:rPr>
          <w:b w:val="0"/>
          <w:bCs w:val="0"/>
          <w:color w:val="0C0C0C"/>
          <w:w w:val="105"/>
        </w:rPr>
        <w:t>w</w:t>
      </w:r>
      <w:r w:rsidRPr="00740EBC">
        <w:rPr>
          <w:b w:val="0"/>
          <w:bCs w:val="0"/>
          <w:color w:val="0C0C0C"/>
          <w:spacing w:val="-5"/>
          <w:w w:val="105"/>
        </w:rPr>
        <w:t xml:space="preserve"> </w:t>
      </w:r>
      <w:r w:rsidRPr="00740EBC">
        <w:rPr>
          <w:b w:val="0"/>
          <w:bCs w:val="0"/>
          <w:color w:val="0C0C0C"/>
          <w:w w:val="105"/>
        </w:rPr>
        <w:t>cenie</w:t>
      </w:r>
      <w:r w:rsidRPr="00740EBC">
        <w:rPr>
          <w:b w:val="0"/>
          <w:bCs w:val="0"/>
          <w:color w:val="0C0C0C"/>
          <w:spacing w:val="-8"/>
          <w:w w:val="105"/>
        </w:rPr>
        <w:t xml:space="preserve"> </w:t>
      </w:r>
      <w:r w:rsidRPr="00740EBC">
        <w:rPr>
          <w:b w:val="0"/>
          <w:bCs w:val="0"/>
          <w:color w:val="0C0C0C"/>
          <w:w w:val="105"/>
        </w:rPr>
        <w:t>oferty</w:t>
      </w:r>
      <w:r w:rsidRPr="00740EBC">
        <w:rPr>
          <w:b w:val="0"/>
          <w:bCs w:val="0"/>
          <w:color w:val="0C0C0C"/>
          <w:spacing w:val="-6"/>
          <w:w w:val="105"/>
        </w:rPr>
        <w:t xml:space="preserve"> </w:t>
      </w:r>
      <w:r w:rsidRPr="00740EBC">
        <w:rPr>
          <w:b w:val="0"/>
          <w:bCs w:val="0"/>
          <w:color w:val="0C0C0C"/>
          <w:w w:val="105"/>
        </w:rPr>
        <w:t>wszelkich</w:t>
      </w:r>
      <w:r w:rsidRPr="00740EBC">
        <w:rPr>
          <w:b w:val="0"/>
          <w:bCs w:val="0"/>
          <w:color w:val="0C0C0C"/>
          <w:spacing w:val="-6"/>
          <w:w w:val="105"/>
        </w:rPr>
        <w:t xml:space="preserve"> </w:t>
      </w:r>
      <w:r w:rsidRPr="00740EBC">
        <w:rPr>
          <w:b w:val="0"/>
          <w:bCs w:val="0"/>
          <w:color w:val="0C0C0C"/>
          <w:w w:val="105"/>
        </w:rPr>
        <w:t>kosztów</w:t>
      </w:r>
      <w:r w:rsidRPr="00740EBC">
        <w:rPr>
          <w:b w:val="0"/>
          <w:bCs w:val="0"/>
          <w:color w:val="0C0C0C"/>
          <w:spacing w:val="-5"/>
          <w:w w:val="105"/>
        </w:rPr>
        <w:t xml:space="preserve"> </w:t>
      </w:r>
      <w:r w:rsidRPr="00740EBC">
        <w:rPr>
          <w:b w:val="0"/>
          <w:bCs w:val="0"/>
          <w:color w:val="0C0C0C"/>
          <w:w w:val="105"/>
        </w:rPr>
        <w:t>związanych</w:t>
      </w:r>
      <w:r w:rsidRPr="00740EBC">
        <w:rPr>
          <w:b w:val="0"/>
          <w:bCs w:val="0"/>
          <w:color w:val="0C0C0C"/>
          <w:spacing w:val="-5"/>
          <w:w w:val="105"/>
        </w:rPr>
        <w:t xml:space="preserve"> </w:t>
      </w:r>
      <w:r w:rsidRPr="00740EBC">
        <w:rPr>
          <w:b w:val="0"/>
          <w:bCs w:val="0"/>
          <w:color w:val="0C0C0C"/>
          <w:w w:val="105"/>
        </w:rPr>
        <w:t>z</w:t>
      </w:r>
      <w:r w:rsidRPr="00740EBC">
        <w:rPr>
          <w:b w:val="0"/>
          <w:bCs w:val="0"/>
          <w:color w:val="0C0C0C"/>
          <w:spacing w:val="-6"/>
          <w:w w:val="105"/>
        </w:rPr>
        <w:t xml:space="preserve"> </w:t>
      </w:r>
      <w:r w:rsidRPr="00740EBC">
        <w:rPr>
          <w:b w:val="0"/>
          <w:bCs w:val="0"/>
          <w:color w:val="0C0C0C"/>
          <w:w w:val="105"/>
        </w:rPr>
        <w:t>kompleksowym wykonaniem</w:t>
      </w:r>
      <w:r w:rsidRPr="00740EBC">
        <w:rPr>
          <w:b w:val="0"/>
          <w:bCs w:val="0"/>
          <w:color w:val="0C0C0C"/>
          <w:spacing w:val="40"/>
          <w:w w:val="105"/>
        </w:rPr>
        <w:t xml:space="preserve"> </w:t>
      </w:r>
      <w:r w:rsidRPr="00740EBC">
        <w:rPr>
          <w:b w:val="0"/>
          <w:bCs w:val="0"/>
          <w:color w:val="0C0C0C"/>
          <w:w w:val="105"/>
        </w:rPr>
        <w:t>przedmiotu</w:t>
      </w:r>
      <w:r w:rsidRPr="00740EBC">
        <w:rPr>
          <w:b w:val="0"/>
          <w:bCs w:val="0"/>
          <w:color w:val="0C0C0C"/>
          <w:spacing w:val="40"/>
          <w:w w:val="105"/>
        </w:rPr>
        <w:t xml:space="preserve"> </w:t>
      </w:r>
      <w:r w:rsidRPr="00740EBC">
        <w:rPr>
          <w:b w:val="0"/>
          <w:bCs w:val="0"/>
          <w:color w:val="0C0C0C"/>
          <w:w w:val="105"/>
        </w:rPr>
        <w:t>zamówienia,</w:t>
      </w:r>
      <w:r w:rsidRPr="00740EBC">
        <w:rPr>
          <w:b w:val="0"/>
          <w:bCs w:val="0"/>
          <w:color w:val="0C0C0C"/>
          <w:spacing w:val="40"/>
          <w:w w:val="105"/>
        </w:rPr>
        <w:t xml:space="preserve"> </w:t>
      </w:r>
      <w:r w:rsidRPr="00740EBC">
        <w:rPr>
          <w:b w:val="0"/>
          <w:bCs w:val="0"/>
          <w:color w:val="0C0C0C"/>
          <w:w w:val="105"/>
        </w:rPr>
        <w:t>w</w:t>
      </w:r>
      <w:r w:rsidRPr="00740EBC">
        <w:rPr>
          <w:b w:val="0"/>
          <w:bCs w:val="0"/>
          <w:color w:val="0C0C0C"/>
          <w:spacing w:val="40"/>
          <w:w w:val="105"/>
        </w:rPr>
        <w:t xml:space="preserve"> </w:t>
      </w:r>
      <w:r w:rsidRPr="00740EBC">
        <w:rPr>
          <w:b w:val="0"/>
          <w:bCs w:val="0"/>
          <w:color w:val="0C0C0C"/>
          <w:w w:val="105"/>
        </w:rPr>
        <w:t>tym</w:t>
      </w:r>
      <w:r w:rsidRPr="00740EBC">
        <w:rPr>
          <w:b w:val="0"/>
          <w:bCs w:val="0"/>
          <w:color w:val="0C0C0C"/>
          <w:spacing w:val="40"/>
          <w:w w:val="105"/>
        </w:rPr>
        <w:t xml:space="preserve"> </w:t>
      </w:r>
      <w:r w:rsidRPr="00740EBC">
        <w:rPr>
          <w:b w:val="0"/>
          <w:bCs w:val="0"/>
          <w:color w:val="0C0C0C"/>
          <w:w w:val="105"/>
        </w:rPr>
        <w:t>wszelkich</w:t>
      </w:r>
      <w:r w:rsidRPr="00740EBC">
        <w:rPr>
          <w:b w:val="0"/>
          <w:bCs w:val="0"/>
          <w:color w:val="0C0C0C"/>
          <w:spacing w:val="40"/>
          <w:w w:val="105"/>
        </w:rPr>
        <w:t xml:space="preserve"> </w:t>
      </w:r>
      <w:r w:rsidRPr="00740EBC">
        <w:rPr>
          <w:b w:val="0"/>
          <w:bCs w:val="0"/>
          <w:color w:val="0C0C0C"/>
          <w:w w:val="105"/>
        </w:rPr>
        <w:t>kosztów</w:t>
      </w:r>
      <w:r w:rsidRPr="00740EBC">
        <w:rPr>
          <w:b w:val="0"/>
          <w:bCs w:val="0"/>
          <w:color w:val="0C0C0C"/>
          <w:spacing w:val="40"/>
          <w:w w:val="105"/>
        </w:rPr>
        <w:t xml:space="preserve"> </w:t>
      </w:r>
      <w:r w:rsidRPr="00740EBC">
        <w:rPr>
          <w:b w:val="0"/>
          <w:bCs w:val="0"/>
          <w:color w:val="0C0C0C"/>
          <w:w w:val="105"/>
        </w:rPr>
        <w:t>wykonania</w:t>
      </w:r>
      <w:r w:rsidRPr="00740EBC">
        <w:rPr>
          <w:b w:val="0"/>
          <w:bCs w:val="0"/>
          <w:color w:val="0C0C0C"/>
          <w:spacing w:val="40"/>
          <w:w w:val="105"/>
        </w:rPr>
        <w:t xml:space="preserve"> </w:t>
      </w:r>
      <w:r w:rsidRPr="00740EBC">
        <w:rPr>
          <w:b w:val="0"/>
          <w:bCs w:val="0"/>
          <w:color w:val="0C0C0C"/>
          <w:w w:val="105"/>
        </w:rPr>
        <w:t>dokumentacji projektowej, przeniesienia praw autorskich, pełnienia nadzoru autorskiego, odbiorów, uzgodnień wynikających z przepisów prawa, Umowy, a także koszty wszelkich innych działań wskazanych w</w:t>
      </w:r>
      <w:r w:rsidR="000D7E6E">
        <w:rPr>
          <w:b w:val="0"/>
          <w:bCs w:val="0"/>
          <w:color w:val="0C0C0C"/>
          <w:w w:val="105"/>
        </w:rPr>
        <w:t xml:space="preserve"> Programie </w:t>
      </w:r>
      <w:proofErr w:type="spellStart"/>
      <w:r w:rsidR="000D7E6E">
        <w:rPr>
          <w:b w:val="0"/>
          <w:bCs w:val="0"/>
          <w:color w:val="0C0C0C"/>
          <w:w w:val="105"/>
        </w:rPr>
        <w:t>Funkcjonalno</w:t>
      </w:r>
      <w:proofErr w:type="spellEnd"/>
      <w:r w:rsidR="000D7E6E">
        <w:rPr>
          <w:b w:val="0"/>
          <w:bCs w:val="0"/>
          <w:color w:val="0C0C0C"/>
          <w:w w:val="105"/>
        </w:rPr>
        <w:t xml:space="preserve"> – Użytkowym.</w:t>
      </w:r>
    </w:p>
    <w:p w14:paraId="5B0205F9" w14:textId="77777777" w:rsidR="00626AB1" w:rsidRPr="00740EBC" w:rsidRDefault="00626AB1" w:rsidP="00740EBC">
      <w:pPr>
        <w:pStyle w:val="Tekstpodstawowy"/>
        <w:spacing w:before="1" w:line="288" w:lineRule="auto"/>
        <w:jc w:val="both"/>
        <w:rPr>
          <w:b w:val="0"/>
          <w:bCs w:val="0"/>
          <w:color w:val="0C0C0C"/>
          <w:spacing w:val="33"/>
          <w:w w:val="105"/>
        </w:rPr>
      </w:pPr>
      <w:r w:rsidRPr="00740EBC">
        <w:rPr>
          <w:b w:val="0"/>
          <w:bCs w:val="0"/>
          <w:color w:val="0C0C0C"/>
          <w:w w:val="105"/>
        </w:rPr>
        <w:t>Prace budowlane należy</w:t>
      </w:r>
      <w:r w:rsidRPr="00740EBC">
        <w:rPr>
          <w:b w:val="0"/>
          <w:bCs w:val="0"/>
          <w:color w:val="0C0C0C"/>
          <w:spacing w:val="33"/>
          <w:w w:val="105"/>
        </w:rPr>
        <w:t xml:space="preserve"> </w:t>
      </w:r>
      <w:r w:rsidRPr="00740EBC">
        <w:rPr>
          <w:b w:val="0"/>
          <w:bCs w:val="0"/>
          <w:color w:val="0C0C0C"/>
          <w:w w:val="105"/>
        </w:rPr>
        <w:t>prowadzić</w:t>
      </w:r>
      <w:r w:rsidRPr="00740EBC">
        <w:rPr>
          <w:b w:val="0"/>
          <w:bCs w:val="0"/>
          <w:color w:val="0C0C0C"/>
          <w:spacing w:val="33"/>
          <w:w w:val="105"/>
        </w:rPr>
        <w:t xml:space="preserve"> </w:t>
      </w:r>
      <w:r w:rsidRPr="00740EBC">
        <w:rPr>
          <w:b w:val="0"/>
          <w:bCs w:val="0"/>
          <w:color w:val="0C0C0C"/>
          <w:w w:val="105"/>
        </w:rPr>
        <w:t>przy zachowaniu</w:t>
      </w:r>
      <w:r w:rsidRPr="00740EBC">
        <w:rPr>
          <w:b w:val="0"/>
          <w:bCs w:val="0"/>
          <w:color w:val="0C0C0C"/>
          <w:spacing w:val="33"/>
          <w:w w:val="105"/>
        </w:rPr>
        <w:t xml:space="preserve"> </w:t>
      </w:r>
      <w:r w:rsidRPr="00740EBC">
        <w:rPr>
          <w:b w:val="0"/>
          <w:bCs w:val="0"/>
          <w:color w:val="0C0C0C"/>
          <w:w w:val="105"/>
        </w:rPr>
        <w:t>ciągłej</w:t>
      </w:r>
      <w:r w:rsidRPr="00740EBC">
        <w:rPr>
          <w:b w:val="0"/>
          <w:bCs w:val="0"/>
          <w:color w:val="0C0C0C"/>
          <w:spacing w:val="31"/>
          <w:w w:val="105"/>
        </w:rPr>
        <w:t xml:space="preserve"> </w:t>
      </w:r>
      <w:r w:rsidRPr="00740EBC">
        <w:rPr>
          <w:b w:val="0"/>
          <w:bCs w:val="0"/>
          <w:color w:val="0C0C0C"/>
          <w:w w:val="105"/>
        </w:rPr>
        <w:t>dostawy</w:t>
      </w:r>
      <w:r w:rsidRPr="00740EBC">
        <w:rPr>
          <w:b w:val="0"/>
          <w:bCs w:val="0"/>
          <w:color w:val="0C0C0C"/>
          <w:spacing w:val="34"/>
          <w:w w:val="105"/>
        </w:rPr>
        <w:t xml:space="preserve"> </w:t>
      </w:r>
      <w:r w:rsidRPr="00740EBC">
        <w:rPr>
          <w:b w:val="0"/>
          <w:bCs w:val="0"/>
          <w:color w:val="0C0C0C"/>
          <w:w w:val="105"/>
        </w:rPr>
        <w:t>wody</w:t>
      </w:r>
      <w:r w:rsidRPr="00740EBC">
        <w:rPr>
          <w:b w:val="0"/>
          <w:bCs w:val="0"/>
          <w:color w:val="0C0C0C"/>
          <w:spacing w:val="29"/>
          <w:w w:val="105"/>
        </w:rPr>
        <w:t xml:space="preserve"> </w:t>
      </w:r>
      <w:r w:rsidRPr="00740EBC">
        <w:rPr>
          <w:b w:val="0"/>
          <w:bCs w:val="0"/>
          <w:color w:val="0C0C0C"/>
          <w:w w:val="105"/>
        </w:rPr>
        <w:t>uzdatnionej</w:t>
      </w:r>
      <w:r w:rsidRPr="00740EBC">
        <w:rPr>
          <w:b w:val="0"/>
          <w:bCs w:val="0"/>
          <w:color w:val="0C0C0C"/>
          <w:spacing w:val="33"/>
          <w:w w:val="105"/>
        </w:rPr>
        <w:t xml:space="preserve"> </w:t>
      </w:r>
      <w:r w:rsidRPr="00740EBC">
        <w:rPr>
          <w:b w:val="0"/>
          <w:bCs w:val="0"/>
          <w:color w:val="0C0C0C"/>
          <w:w w:val="105"/>
        </w:rPr>
        <w:t>(zgodnie</w:t>
      </w:r>
      <w:r w:rsidRPr="00740EBC">
        <w:rPr>
          <w:b w:val="0"/>
          <w:bCs w:val="0"/>
          <w:color w:val="0C0C0C"/>
          <w:spacing w:val="33"/>
          <w:w w:val="105"/>
        </w:rPr>
        <w:t xml:space="preserve"> </w:t>
      </w:r>
      <w:r w:rsidRPr="00740EBC">
        <w:rPr>
          <w:b w:val="0"/>
          <w:bCs w:val="0"/>
          <w:color w:val="0C0C0C"/>
          <w:w w:val="105"/>
        </w:rPr>
        <w:t>z</w:t>
      </w:r>
      <w:r w:rsidRPr="00740EBC">
        <w:rPr>
          <w:b w:val="0"/>
          <w:bCs w:val="0"/>
          <w:color w:val="0C0C0C"/>
          <w:spacing w:val="31"/>
          <w:w w:val="105"/>
        </w:rPr>
        <w:t xml:space="preserve"> </w:t>
      </w:r>
      <w:r w:rsidRPr="00740EBC">
        <w:rPr>
          <w:b w:val="0"/>
          <w:bCs w:val="0"/>
          <w:color w:val="0C0C0C"/>
          <w:w w:val="105"/>
        </w:rPr>
        <w:t>wymaganiami</w:t>
      </w:r>
      <w:r w:rsidRPr="00740EBC">
        <w:rPr>
          <w:b w:val="0"/>
          <w:bCs w:val="0"/>
          <w:color w:val="0C0C0C"/>
          <w:spacing w:val="36"/>
          <w:w w:val="105"/>
        </w:rPr>
        <w:t xml:space="preserve"> </w:t>
      </w:r>
      <w:r w:rsidRPr="00740EBC">
        <w:rPr>
          <w:b w:val="0"/>
          <w:bCs w:val="0"/>
          <w:color w:val="0C0C0C"/>
          <w:w w:val="105"/>
        </w:rPr>
        <w:t>odpowiednich</w:t>
      </w:r>
      <w:r w:rsidRPr="00740EBC">
        <w:rPr>
          <w:b w:val="0"/>
          <w:bCs w:val="0"/>
          <w:color w:val="0C0C0C"/>
          <w:spacing w:val="32"/>
          <w:w w:val="105"/>
        </w:rPr>
        <w:t xml:space="preserve"> </w:t>
      </w:r>
      <w:r w:rsidRPr="00740EBC">
        <w:rPr>
          <w:b w:val="0"/>
          <w:bCs w:val="0"/>
          <w:color w:val="0C0C0C"/>
          <w:w w:val="105"/>
        </w:rPr>
        <w:t>przepisów)</w:t>
      </w:r>
      <w:r w:rsidRPr="00740EBC">
        <w:rPr>
          <w:b w:val="0"/>
          <w:bCs w:val="0"/>
          <w:color w:val="0C0C0C"/>
          <w:spacing w:val="33"/>
          <w:w w:val="105"/>
        </w:rPr>
        <w:t>.</w:t>
      </w:r>
    </w:p>
    <w:p w14:paraId="77AC0256" w14:textId="77777777" w:rsidR="00626AB1" w:rsidRPr="00740EBC" w:rsidRDefault="00626AB1" w:rsidP="00740EBC">
      <w:pPr>
        <w:pStyle w:val="Tekstpodstawowy"/>
        <w:spacing w:before="1" w:line="288" w:lineRule="auto"/>
        <w:jc w:val="both"/>
        <w:rPr>
          <w:b w:val="0"/>
          <w:bCs w:val="0"/>
          <w:color w:val="0C0C0C"/>
          <w:spacing w:val="36"/>
          <w:w w:val="105"/>
        </w:rPr>
      </w:pPr>
      <w:r w:rsidRPr="00740EBC">
        <w:rPr>
          <w:b w:val="0"/>
          <w:bCs w:val="0"/>
          <w:color w:val="0C0C0C"/>
          <w:w w:val="105"/>
        </w:rPr>
        <w:t>Podczas prac Wykonawca musi ściśle współpracować z Inwestorem i Użytkownikiem.</w:t>
      </w:r>
    </w:p>
    <w:p w14:paraId="1CE29821" w14:textId="1AA7922A" w:rsidR="00626AB1" w:rsidRDefault="00626AB1" w:rsidP="00740EBC">
      <w:pPr>
        <w:pStyle w:val="Tekstpodstawowy"/>
        <w:spacing w:before="1" w:line="288" w:lineRule="auto"/>
        <w:jc w:val="both"/>
        <w:rPr>
          <w:b w:val="0"/>
          <w:bCs w:val="0"/>
          <w:color w:val="0C0C0C"/>
          <w:w w:val="105"/>
        </w:rPr>
      </w:pPr>
      <w:r w:rsidRPr="00740EBC">
        <w:rPr>
          <w:b w:val="0"/>
          <w:bCs w:val="0"/>
          <w:color w:val="0C0C0C"/>
          <w:w w:val="105"/>
        </w:rPr>
        <w:t xml:space="preserve">Wykonawca będzie ponosić koszty związane z wykonaniem robót tymczasowych niezbędnych dla utrzymania ciągłości eksploatacji. </w:t>
      </w:r>
    </w:p>
    <w:p w14:paraId="6C462B44" w14:textId="1C98ABCC" w:rsidR="00B673A4" w:rsidRDefault="0049636F" w:rsidP="00740EBC">
      <w:pPr>
        <w:adjustRightInd w:val="0"/>
        <w:spacing w:before="120"/>
        <w:jc w:val="both"/>
        <w:rPr>
          <w:color w:val="000000"/>
          <w:sz w:val="24"/>
          <w:szCs w:val="24"/>
        </w:rPr>
      </w:pPr>
      <w:r>
        <w:rPr>
          <w:color w:val="000000"/>
          <w:sz w:val="24"/>
          <w:szCs w:val="24"/>
        </w:rPr>
        <w:t>R</w:t>
      </w:r>
      <w:r w:rsidR="00B673A4">
        <w:rPr>
          <w:color w:val="000000"/>
          <w:sz w:val="24"/>
          <w:szCs w:val="24"/>
        </w:rPr>
        <w:t xml:space="preserve">urociągi </w:t>
      </w:r>
      <w:proofErr w:type="spellStart"/>
      <w:r w:rsidR="00B673A4">
        <w:rPr>
          <w:color w:val="000000"/>
          <w:sz w:val="24"/>
          <w:szCs w:val="24"/>
        </w:rPr>
        <w:t>międzyobiektowe</w:t>
      </w:r>
      <w:proofErr w:type="spellEnd"/>
      <w:r w:rsidR="00B673A4">
        <w:rPr>
          <w:color w:val="000000"/>
          <w:sz w:val="24"/>
          <w:szCs w:val="24"/>
        </w:rPr>
        <w:t xml:space="preserve"> z rur PEHD</w:t>
      </w:r>
      <w:r>
        <w:rPr>
          <w:color w:val="000000"/>
          <w:sz w:val="24"/>
          <w:szCs w:val="24"/>
        </w:rPr>
        <w:t xml:space="preserve"> winny spełniać poniższe warunki:</w:t>
      </w:r>
    </w:p>
    <w:p w14:paraId="5235AECC" w14:textId="2B0EA7C0" w:rsidR="00626AB1" w:rsidRPr="00740EBC" w:rsidRDefault="00626AB1" w:rsidP="00740EBC">
      <w:pPr>
        <w:adjustRightInd w:val="0"/>
        <w:spacing w:before="120"/>
        <w:jc w:val="both"/>
        <w:rPr>
          <w:color w:val="000000"/>
          <w:sz w:val="24"/>
          <w:szCs w:val="24"/>
        </w:rPr>
      </w:pPr>
      <w:r w:rsidRPr="00740EBC">
        <w:rPr>
          <w:color w:val="000000"/>
          <w:sz w:val="24"/>
          <w:szCs w:val="24"/>
        </w:rPr>
        <w:t>Rodzaje połączeń: zgrzewanie doczołowe i kształtki elektrooporowe, połączenia PE/stal.</w:t>
      </w:r>
    </w:p>
    <w:p w14:paraId="707F9A87" w14:textId="77777777" w:rsidR="00626AB1" w:rsidRPr="00740EBC" w:rsidRDefault="00626AB1" w:rsidP="00740EBC">
      <w:pPr>
        <w:adjustRightInd w:val="0"/>
        <w:spacing w:before="120"/>
        <w:jc w:val="both"/>
        <w:rPr>
          <w:color w:val="000000"/>
          <w:sz w:val="24"/>
          <w:szCs w:val="24"/>
        </w:rPr>
      </w:pPr>
      <w:r w:rsidRPr="00740EBC">
        <w:rPr>
          <w:color w:val="000000"/>
          <w:sz w:val="24"/>
          <w:szCs w:val="24"/>
        </w:rPr>
        <w:t>Rury i kształtki stosowane do wody pitnej muszą spełniać następujące wymagania:</w:t>
      </w:r>
    </w:p>
    <w:p w14:paraId="6A5825C0" w14:textId="77777777" w:rsidR="00626AB1" w:rsidRPr="00740EBC" w:rsidRDefault="00626AB1" w:rsidP="00ED228B">
      <w:pPr>
        <w:pStyle w:val="Akapitzlist"/>
        <w:widowControl/>
        <w:numPr>
          <w:ilvl w:val="0"/>
          <w:numId w:val="13"/>
        </w:numPr>
        <w:adjustRightInd w:val="0"/>
        <w:spacing w:before="0"/>
        <w:ind w:left="568" w:hanging="284"/>
        <w:contextualSpacing/>
        <w:jc w:val="both"/>
        <w:rPr>
          <w:color w:val="000000"/>
          <w:sz w:val="24"/>
          <w:szCs w:val="24"/>
        </w:rPr>
      </w:pPr>
      <w:r w:rsidRPr="00740EBC">
        <w:rPr>
          <w:color w:val="000000"/>
          <w:sz w:val="24"/>
          <w:szCs w:val="24"/>
        </w:rPr>
        <w:t>posiadać Atest Higieniczny Państwowego Zakładu Higieny, w którym jest zawarte dopuszczenie do stosowania wyrobu do wody pitnej,</w:t>
      </w:r>
    </w:p>
    <w:p w14:paraId="52AD2891" w14:textId="77777777" w:rsidR="00626AB1" w:rsidRPr="00740EBC" w:rsidRDefault="00626AB1" w:rsidP="00ED228B">
      <w:pPr>
        <w:pStyle w:val="Akapitzlist"/>
        <w:widowControl/>
        <w:numPr>
          <w:ilvl w:val="0"/>
          <w:numId w:val="13"/>
        </w:numPr>
        <w:adjustRightInd w:val="0"/>
        <w:spacing w:before="0"/>
        <w:ind w:left="568" w:hanging="284"/>
        <w:contextualSpacing/>
        <w:jc w:val="both"/>
        <w:rPr>
          <w:color w:val="000000"/>
          <w:sz w:val="24"/>
          <w:szCs w:val="24"/>
        </w:rPr>
      </w:pPr>
      <w:r w:rsidRPr="00740EBC">
        <w:rPr>
          <w:color w:val="000000"/>
          <w:sz w:val="24"/>
          <w:szCs w:val="24"/>
        </w:rPr>
        <w:t>muszą posiadać aprobatę techniczną wydaną przez akredytowany ośrodek badawczy oraz spełniać wymogi szczelności i wytrzymałości na ciśnienie 1,0MPa,</w:t>
      </w:r>
    </w:p>
    <w:p w14:paraId="59FABBF1" w14:textId="4FF6AFA7" w:rsidR="009740A7" w:rsidRPr="00740EBC" w:rsidRDefault="00626AB1" w:rsidP="00ED228B">
      <w:pPr>
        <w:pStyle w:val="Akapitzlist"/>
        <w:widowControl/>
        <w:numPr>
          <w:ilvl w:val="0"/>
          <w:numId w:val="13"/>
        </w:numPr>
        <w:adjustRightInd w:val="0"/>
        <w:spacing w:before="0"/>
        <w:ind w:left="568" w:hanging="284"/>
        <w:contextualSpacing/>
        <w:jc w:val="both"/>
        <w:rPr>
          <w:color w:val="000000"/>
          <w:sz w:val="24"/>
          <w:szCs w:val="24"/>
        </w:rPr>
      </w:pPr>
      <w:r w:rsidRPr="00740EBC">
        <w:rPr>
          <w:color w:val="000000"/>
          <w:sz w:val="24"/>
          <w:szCs w:val="24"/>
        </w:rPr>
        <w:t>muszą spełniać warunki określone w Polskich Normach dotyczących parametrów danych typów rur; w szczególności rury PE muszą spełniać warunki zawarte w normie PN-EN12201-3+A1:2013-05.</w:t>
      </w:r>
    </w:p>
    <w:p w14:paraId="6009C521" w14:textId="77777777" w:rsidR="009740A7" w:rsidRDefault="009740A7" w:rsidP="00626AB1">
      <w:pPr>
        <w:jc w:val="both"/>
        <w:rPr>
          <w:sz w:val="24"/>
          <w:szCs w:val="24"/>
        </w:rPr>
      </w:pPr>
      <w:r w:rsidRPr="00626AB1">
        <w:rPr>
          <w:sz w:val="24"/>
          <w:szCs w:val="24"/>
        </w:rPr>
        <w:t>W razie zajścia konieczności odwadniania wykopów należy zastosować system odwadniający dostosowany do warunków gruntowo-wodnych.</w:t>
      </w:r>
    </w:p>
    <w:p w14:paraId="7CDC8EE4" w14:textId="38FCAFC8" w:rsidR="00626AB1" w:rsidRPr="00597CF9" w:rsidRDefault="00626AB1" w:rsidP="00597CF9">
      <w:pPr>
        <w:pStyle w:val="Nagwek1"/>
        <w:rPr>
          <w:color w:val="auto"/>
        </w:rPr>
      </w:pPr>
      <w:bookmarkStart w:id="27" w:name="_Toc215042000"/>
      <w:r w:rsidRPr="00597CF9">
        <w:rPr>
          <w:color w:val="auto"/>
        </w:rPr>
        <w:t>Uwarunkowania wykonania robót budowlanych</w:t>
      </w:r>
      <w:bookmarkEnd w:id="27"/>
    </w:p>
    <w:p w14:paraId="24CC8EAF" w14:textId="46ED501A" w:rsidR="00626AB1" w:rsidRPr="00597CF9" w:rsidRDefault="00626AB1" w:rsidP="00ED228B">
      <w:pPr>
        <w:pStyle w:val="Akapitzlist"/>
        <w:numPr>
          <w:ilvl w:val="0"/>
          <w:numId w:val="32"/>
        </w:numPr>
        <w:jc w:val="both"/>
        <w:rPr>
          <w:b/>
          <w:bCs/>
          <w:sz w:val="24"/>
          <w:szCs w:val="24"/>
        </w:rPr>
      </w:pPr>
      <w:r w:rsidRPr="00597CF9">
        <w:rPr>
          <w:b/>
          <w:bCs/>
          <w:sz w:val="24"/>
          <w:szCs w:val="24"/>
        </w:rPr>
        <w:t>Program Robót (harmonogram)</w:t>
      </w:r>
    </w:p>
    <w:p w14:paraId="70A11DE2" w14:textId="77777777" w:rsidR="00626AB1" w:rsidRPr="00597CF9" w:rsidRDefault="00626AB1" w:rsidP="00597CF9">
      <w:pPr>
        <w:pStyle w:val="Tekstpodstawowy"/>
        <w:spacing w:before="157"/>
        <w:ind w:right="148"/>
        <w:rPr>
          <w:b w:val="0"/>
          <w:bCs w:val="0"/>
          <w:color w:val="0C0C0C"/>
          <w:w w:val="105"/>
        </w:rPr>
      </w:pPr>
      <w:r w:rsidRPr="00597CF9">
        <w:rPr>
          <w:b w:val="0"/>
          <w:bCs w:val="0"/>
          <w:color w:val="0C0C0C"/>
          <w:w w:val="105"/>
        </w:rPr>
        <w:t>Wykonawca opracuje</w:t>
      </w:r>
      <w:r w:rsidRPr="00597CF9">
        <w:rPr>
          <w:b w:val="0"/>
          <w:bCs w:val="0"/>
          <w:color w:val="0C0C0C"/>
          <w:spacing w:val="-4"/>
          <w:w w:val="105"/>
        </w:rPr>
        <w:t xml:space="preserve"> </w:t>
      </w:r>
      <w:r w:rsidRPr="00597CF9">
        <w:rPr>
          <w:b w:val="0"/>
          <w:bCs w:val="0"/>
          <w:color w:val="0C0C0C"/>
          <w:w w:val="105"/>
        </w:rPr>
        <w:t>Program</w:t>
      </w:r>
      <w:r w:rsidRPr="00597CF9">
        <w:rPr>
          <w:b w:val="0"/>
          <w:bCs w:val="0"/>
          <w:color w:val="0C0C0C"/>
          <w:spacing w:val="-2"/>
          <w:w w:val="105"/>
        </w:rPr>
        <w:t xml:space="preserve"> </w:t>
      </w:r>
      <w:r w:rsidRPr="00597CF9">
        <w:rPr>
          <w:b w:val="0"/>
          <w:bCs w:val="0"/>
          <w:color w:val="0C0C0C"/>
          <w:w w:val="105"/>
        </w:rPr>
        <w:t>Robót</w:t>
      </w:r>
      <w:r w:rsidRPr="00597CF9">
        <w:rPr>
          <w:b w:val="0"/>
          <w:bCs w:val="0"/>
          <w:color w:val="0C0C0C"/>
          <w:spacing w:val="-3"/>
          <w:w w:val="105"/>
        </w:rPr>
        <w:t xml:space="preserve"> </w:t>
      </w:r>
      <w:r w:rsidRPr="00597CF9">
        <w:rPr>
          <w:b w:val="0"/>
          <w:bCs w:val="0"/>
          <w:color w:val="0C0C0C"/>
          <w:w w:val="105"/>
        </w:rPr>
        <w:t>określający</w:t>
      </w:r>
      <w:r w:rsidRPr="00597CF9">
        <w:rPr>
          <w:b w:val="0"/>
          <w:bCs w:val="0"/>
          <w:color w:val="0C0C0C"/>
          <w:spacing w:val="-4"/>
          <w:w w:val="105"/>
        </w:rPr>
        <w:t xml:space="preserve"> </w:t>
      </w:r>
      <w:r w:rsidRPr="00597CF9">
        <w:rPr>
          <w:b w:val="0"/>
          <w:bCs w:val="0"/>
          <w:color w:val="0C0C0C"/>
          <w:w w:val="105"/>
        </w:rPr>
        <w:t>terminy opracowania</w:t>
      </w:r>
      <w:r w:rsidRPr="00597CF9">
        <w:rPr>
          <w:b w:val="0"/>
          <w:bCs w:val="0"/>
          <w:color w:val="0C0C0C"/>
          <w:spacing w:val="-3"/>
          <w:w w:val="105"/>
        </w:rPr>
        <w:t xml:space="preserve"> </w:t>
      </w:r>
      <w:r w:rsidRPr="00597CF9">
        <w:rPr>
          <w:b w:val="0"/>
          <w:bCs w:val="0"/>
          <w:color w:val="0C0C0C"/>
          <w:w w:val="105"/>
        </w:rPr>
        <w:t>dokumentacji</w:t>
      </w:r>
      <w:r w:rsidRPr="00597CF9">
        <w:rPr>
          <w:b w:val="0"/>
          <w:bCs w:val="0"/>
          <w:color w:val="0C0C0C"/>
          <w:spacing w:val="-3"/>
          <w:w w:val="105"/>
        </w:rPr>
        <w:t xml:space="preserve"> </w:t>
      </w:r>
      <w:r w:rsidRPr="00597CF9">
        <w:rPr>
          <w:b w:val="0"/>
          <w:bCs w:val="0"/>
          <w:color w:val="0C0C0C"/>
          <w:w w:val="105"/>
        </w:rPr>
        <w:lastRenderedPageBreak/>
        <w:t>projektowej,</w:t>
      </w:r>
      <w:r w:rsidRPr="00597CF9">
        <w:rPr>
          <w:b w:val="0"/>
          <w:bCs w:val="0"/>
          <w:color w:val="0C0C0C"/>
          <w:spacing w:val="-3"/>
          <w:w w:val="105"/>
        </w:rPr>
        <w:t xml:space="preserve"> </w:t>
      </w:r>
      <w:r w:rsidRPr="00597CF9">
        <w:rPr>
          <w:b w:val="0"/>
          <w:bCs w:val="0"/>
          <w:color w:val="0C0C0C"/>
          <w:w w:val="105"/>
        </w:rPr>
        <w:t xml:space="preserve">rozpoczęcia i zakończenia wyszczególnionych elementów robót dla każdego elementu. </w:t>
      </w:r>
    </w:p>
    <w:p w14:paraId="719D684B" w14:textId="1894ADED" w:rsidR="00626AB1" w:rsidRPr="00597CF9" w:rsidRDefault="00626AB1" w:rsidP="00597CF9">
      <w:pPr>
        <w:pStyle w:val="Tekstpodstawowy"/>
        <w:spacing w:before="39"/>
        <w:rPr>
          <w:b w:val="0"/>
          <w:bCs w:val="0"/>
          <w:color w:val="0C0C0C"/>
          <w:w w:val="105"/>
        </w:rPr>
      </w:pPr>
      <w:r w:rsidRPr="00597CF9">
        <w:rPr>
          <w:b w:val="0"/>
          <w:bCs w:val="0"/>
          <w:color w:val="0C0C0C"/>
          <w:w w:val="105"/>
        </w:rPr>
        <w:t>Wykonawca</w:t>
      </w:r>
      <w:r w:rsidRPr="00597CF9">
        <w:rPr>
          <w:b w:val="0"/>
          <w:bCs w:val="0"/>
          <w:color w:val="0C0C0C"/>
          <w:spacing w:val="78"/>
          <w:w w:val="105"/>
        </w:rPr>
        <w:t xml:space="preserve"> </w:t>
      </w:r>
      <w:r w:rsidRPr="00597CF9">
        <w:rPr>
          <w:b w:val="0"/>
          <w:bCs w:val="0"/>
          <w:color w:val="0C0C0C"/>
          <w:w w:val="105"/>
        </w:rPr>
        <w:t>zobowiązany</w:t>
      </w:r>
      <w:r w:rsidRPr="00597CF9">
        <w:rPr>
          <w:b w:val="0"/>
          <w:bCs w:val="0"/>
          <w:color w:val="0C0C0C"/>
          <w:spacing w:val="77"/>
          <w:w w:val="105"/>
        </w:rPr>
        <w:t xml:space="preserve"> </w:t>
      </w:r>
      <w:r w:rsidRPr="00597CF9">
        <w:rPr>
          <w:b w:val="0"/>
          <w:bCs w:val="0"/>
          <w:color w:val="0C0C0C"/>
          <w:w w:val="105"/>
        </w:rPr>
        <w:t>jest</w:t>
      </w:r>
      <w:r w:rsidRPr="00597CF9">
        <w:rPr>
          <w:b w:val="0"/>
          <w:bCs w:val="0"/>
          <w:color w:val="0C0C0C"/>
          <w:spacing w:val="76"/>
          <w:w w:val="105"/>
        </w:rPr>
        <w:t xml:space="preserve"> </w:t>
      </w:r>
      <w:r w:rsidRPr="00597CF9">
        <w:rPr>
          <w:b w:val="0"/>
          <w:bCs w:val="0"/>
          <w:color w:val="0C0C0C"/>
          <w:w w:val="105"/>
        </w:rPr>
        <w:t>tak</w:t>
      </w:r>
      <w:r w:rsidRPr="00597CF9">
        <w:rPr>
          <w:b w:val="0"/>
          <w:bCs w:val="0"/>
          <w:color w:val="0C0C0C"/>
          <w:spacing w:val="75"/>
          <w:w w:val="105"/>
        </w:rPr>
        <w:t xml:space="preserve"> </w:t>
      </w:r>
      <w:r w:rsidRPr="00597CF9">
        <w:rPr>
          <w:b w:val="0"/>
          <w:bCs w:val="0"/>
          <w:color w:val="0C0C0C"/>
          <w:w w:val="105"/>
        </w:rPr>
        <w:t>opracować</w:t>
      </w:r>
      <w:r w:rsidRPr="00597CF9">
        <w:rPr>
          <w:b w:val="0"/>
          <w:bCs w:val="0"/>
          <w:color w:val="0C0C0C"/>
          <w:spacing w:val="79"/>
          <w:w w:val="105"/>
        </w:rPr>
        <w:t xml:space="preserve"> </w:t>
      </w:r>
      <w:r w:rsidRPr="00597CF9">
        <w:rPr>
          <w:b w:val="0"/>
          <w:bCs w:val="0"/>
          <w:color w:val="0C0C0C"/>
          <w:w w:val="105"/>
        </w:rPr>
        <w:t>Harmonogram,</w:t>
      </w:r>
      <w:r w:rsidRPr="00597CF9">
        <w:rPr>
          <w:b w:val="0"/>
          <w:bCs w:val="0"/>
          <w:color w:val="0C0C0C"/>
          <w:spacing w:val="77"/>
          <w:w w:val="105"/>
        </w:rPr>
        <w:t xml:space="preserve"> </w:t>
      </w:r>
      <w:r w:rsidRPr="00597CF9">
        <w:rPr>
          <w:b w:val="0"/>
          <w:bCs w:val="0"/>
          <w:color w:val="0C0C0C"/>
          <w:w w:val="105"/>
        </w:rPr>
        <w:t>aby</w:t>
      </w:r>
      <w:r w:rsidRPr="00597CF9">
        <w:rPr>
          <w:b w:val="0"/>
          <w:bCs w:val="0"/>
          <w:color w:val="0C0C0C"/>
          <w:spacing w:val="77"/>
          <w:w w:val="105"/>
        </w:rPr>
        <w:t xml:space="preserve"> </w:t>
      </w:r>
      <w:r w:rsidRPr="00597CF9">
        <w:rPr>
          <w:b w:val="0"/>
          <w:bCs w:val="0"/>
          <w:color w:val="0C0C0C"/>
          <w:w w:val="105"/>
        </w:rPr>
        <w:t>uniknąć</w:t>
      </w:r>
      <w:r w:rsidRPr="00597CF9">
        <w:rPr>
          <w:b w:val="0"/>
          <w:bCs w:val="0"/>
          <w:color w:val="0C0C0C"/>
          <w:spacing w:val="77"/>
          <w:w w:val="105"/>
        </w:rPr>
        <w:t xml:space="preserve"> </w:t>
      </w:r>
      <w:r w:rsidRPr="00597CF9">
        <w:rPr>
          <w:b w:val="0"/>
          <w:bCs w:val="0"/>
          <w:color w:val="0C0C0C"/>
          <w:w w:val="105"/>
        </w:rPr>
        <w:t>lub</w:t>
      </w:r>
      <w:r w:rsidRPr="00597CF9">
        <w:rPr>
          <w:b w:val="0"/>
          <w:bCs w:val="0"/>
          <w:color w:val="0C0C0C"/>
          <w:spacing w:val="78"/>
          <w:w w:val="105"/>
        </w:rPr>
        <w:t xml:space="preserve"> </w:t>
      </w:r>
      <w:r w:rsidRPr="00597CF9">
        <w:rPr>
          <w:b w:val="0"/>
          <w:bCs w:val="0"/>
          <w:color w:val="0C0C0C"/>
          <w:w w:val="105"/>
        </w:rPr>
        <w:t>zminimalizować</w:t>
      </w:r>
      <w:r w:rsidRPr="00597CF9">
        <w:rPr>
          <w:b w:val="0"/>
          <w:bCs w:val="0"/>
          <w:color w:val="0C0C0C"/>
          <w:spacing w:val="77"/>
          <w:w w:val="105"/>
        </w:rPr>
        <w:t xml:space="preserve"> </w:t>
      </w:r>
      <w:r w:rsidRPr="00597CF9">
        <w:rPr>
          <w:b w:val="0"/>
          <w:bCs w:val="0"/>
          <w:color w:val="0C0C0C"/>
          <w:w w:val="105"/>
        </w:rPr>
        <w:t>zakres prowadzonych</w:t>
      </w:r>
      <w:r w:rsidRPr="00597CF9">
        <w:rPr>
          <w:b w:val="0"/>
          <w:bCs w:val="0"/>
          <w:color w:val="0C0C0C"/>
          <w:spacing w:val="40"/>
          <w:w w:val="105"/>
        </w:rPr>
        <w:t xml:space="preserve"> </w:t>
      </w:r>
      <w:r w:rsidRPr="00597CF9">
        <w:rPr>
          <w:b w:val="0"/>
          <w:bCs w:val="0"/>
          <w:color w:val="0C0C0C"/>
          <w:w w:val="105"/>
        </w:rPr>
        <w:t>robót, których wykonanie mogłoby powodować powstanie żądania odszkodowania.</w:t>
      </w:r>
    </w:p>
    <w:p w14:paraId="0C5EF54A" w14:textId="2537E461" w:rsidR="00626AB1" w:rsidRPr="00597CF9" w:rsidRDefault="00626AB1" w:rsidP="00597CF9">
      <w:pPr>
        <w:pStyle w:val="Tekstpodstawowy"/>
        <w:spacing w:before="56"/>
        <w:rPr>
          <w:color w:val="0C0C0C"/>
          <w:spacing w:val="-2"/>
        </w:rPr>
      </w:pPr>
      <w:r w:rsidRPr="00597CF9">
        <w:rPr>
          <w:color w:val="0C0C0C"/>
        </w:rPr>
        <w:t>Program</w:t>
      </w:r>
      <w:r w:rsidRPr="00597CF9">
        <w:rPr>
          <w:color w:val="0C0C0C"/>
          <w:spacing w:val="19"/>
        </w:rPr>
        <w:t xml:space="preserve"> </w:t>
      </w:r>
      <w:r w:rsidRPr="00597CF9">
        <w:rPr>
          <w:color w:val="0C0C0C"/>
        </w:rPr>
        <w:t>Robót</w:t>
      </w:r>
      <w:r w:rsidRPr="00597CF9">
        <w:rPr>
          <w:color w:val="0C0C0C"/>
          <w:spacing w:val="26"/>
        </w:rPr>
        <w:t xml:space="preserve"> </w:t>
      </w:r>
      <w:r w:rsidRPr="00597CF9">
        <w:rPr>
          <w:color w:val="0C0C0C"/>
        </w:rPr>
        <w:t>(harmonogram)</w:t>
      </w:r>
      <w:r w:rsidRPr="00597CF9">
        <w:rPr>
          <w:color w:val="0C0C0C"/>
          <w:spacing w:val="24"/>
        </w:rPr>
        <w:t xml:space="preserve"> </w:t>
      </w:r>
      <w:r w:rsidRPr="00597CF9">
        <w:rPr>
          <w:color w:val="0C0C0C"/>
        </w:rPr>
        <w:t>winien</w:t>
      </w:r>
      <w:r w:rsidRPr="00597CF9">
        <w:rPr>
          <w:color w:val="0C0C0C"/>
          <w:spacing w:val="26"/>
        </w:rPr>
        <w:t xml:space="preserve"> </w:t>
      </w:r>
      <w:r w:rsidRPr="00597CF9">
        <w:rPr>
          <w:color w:val="0C0C0C"/>
          <w:spacing w:val="-2"/>
        </w:rPr>
        <w:t>uwzględniać:</w:t>
      </w:r>
    </w:p>
    <w:p w14:paraId="31F4CE48" w14:textId="77777777" w:rsidR="00626AB1" w:rsidRPr="00597CF9" w:rsidRDefault="00626AB1" w:rsidP="00ED228B">
      <w:pPr>
        <w:pStyle w:val="Akapitzlist"/>
        <w:numPr>
          <w:ilvl w:val="0"/>
          <w:numId w:val="25"/>
        </w:numPr>
        <w:tabs>
          <w:tab w:val="left" w:pos="898"/>
          <w:tab w:val="left" w:pos="900"/>
        </w:tabs>
        <w:spacing w:before="83"/>
        <w:ind w:right="147"/>
        <w:jc w:val="both"/>
        <w:rPr>
          <w:sz w:val="24"/>
          <w:szCs w:val="24"/>
        </w:rPr>
      </w:pPr>
      <w:r w:rsidRPr="00597CF9">
        <w:rPr>
          <w:color w:val="0C0C0C"/>
          <w:w w:val="105"/>
          <w:sz w:val="24"/>
          <w:szCs w:val="24"/>
        </w:rPr>
        <w:t>zapewnienie przez Wykonawcę odpowiedniej, do specyfiki i fazy realizacji kontraktu, ilości personelu kierowniczego i wspomagającego oraz jego kwalifikacji,</w:t>
      </w:r>
    </w:p>
    <w:p w14:paraId="179A750E" w14:textId="77777777" w:rsidR="00626AB1" w:rsidRPr="00597CF9" w:rsidRDefault="00626AB1" w:rsidP="00ED228B">
      <w:pPr>
        <w:pStyle w:val="Akapitzlist"/>
        <w:numPr>
          <w:ilvl w:val="0"/>
          <w:numId w:val="25"/>
        </w:numPr>
        <w:tabs>
          <w:tab w:val="left" w:pos="898"/>
          <w:tab w:val="left" w:pos="900"/>
        </w:tabs>
        <w:spacing w:before="31"/>
        <w:ind w:right="147"/>
        <w:jc w:val="both"/>
        <w:rPr>
          <w:sz w:val="24"/>
          <w:szCs w:val="24"/>
        </w:rPr>
      </w:pPr>
      <w:r w:rsidRPr="00597CF9">
        <w:rPr>
          <w:color w:val="0C0C0C"/>
          <w:w w:val="105"/>
          <w:sz w:val="24"/>
          <w:szCs w:val="24"/>
        </w:rPr>
        <w:t>kolejność realizacji poszczególnych etapów prac pozwalających na sukcesywne wykonanie i przekazywanie do eksploatacji elementów (każdy element powinien stanowić zamkniętą całość, która po zrealizowaniu może być oddana do użytku),</w:t>
      </w:r>
    </w:p>
    <w:p w14:paraId="1B8945D9" w14:textId="77777777" w:rsidR="00626AB1" w:rsidRPr="00597CF9" w:rsidRDefault="00626AB1" w:rsidP="00ED228B">
      <w:pPr>
        <w:pStyle w:val="Akapitzlist"/>
        <w:numPr>
          <w:ilvl w:val="0"/>
          <w:numId w:val="25"/>
        </w:numPr>
        <w:tabs>
          <w:tab w:val="left" w:pos="898"/>
        </w:tabs>
        <w:spacing w:before="23"/>
        <w:ind w:left="898" w:hanging="263"/>
        <w:jc w:val="both"/>
        <w:rPr>
          <w:sz w:val="24"/>
          <w:szCs w:val="24"/>
        </w:rPr>
      </w:pPr>
      <w:r w:rsidRPr="00597CF9">
        <w:rPr>
          <w:color w:val="0C0C0C"/>
          <w:w w:val="105"/>
          <w:sz w:val="24"/>
          <w:szCs w:val="24"/>
        </w:rPr>
        <w:t>warunki</w:t>
      </w:r>
      <w:r w:rsidRPr="00597CF9">
        <w:rPr>
          <w:color w:val="0C0C0C"/>
          <w:spacing w:val="-11"/>
          <w:w w:val="105"/>
          <w:sz w:val="24"/>
          <w:szCs w:val="24"/>
        </w:rPr>
        <w:t xml:space="preserve"> </w:t>
      </w:r>
      <w:r w:rsidRPr="00597CF9">
        <w:rPr>
          <w:color w:val="0C0C0C"/>
          <w:w w:val="105"/>
          <w:sz w:val="24"/>
          <w:szCs w:val="24"/>
        </w:rPr>
        <w:t>klimatyczne</w:t>
      </w:r>
      <w:r w:rsidRPr="00597CF9">
        <w:rPr>
          <w:color w:val="0C0C0C"/>
          <w:spacing w:val="-11"/>
          <w:w w:val="105"/>
          <w:sz w:val="24"/>
          <w:szCs w:val="24"/>
        </w:rPr>
        <w:t xml:space="preserve"> </w:t>
      </w:r>
      <w:r w:rsidRPr="00597CF9">
        <w:rPr>
          <w:color w:val="0C0C0C"/>
          <w:w w:val="105"/>
          <w:sz w:val="24"/>
          <w:szCs w:val="24"/>
        </w:rPr>
        <w:t>panujące</w:t>
      </w:r>
      <w:r w:rsidRPr="00597CF9">
        <w:rPr>
          <w:color w:val="0C0C0C"/>
          <w:spacing w:val="-11"/>
          <w:w w:val="105"/>
          <w:sz w:val="24"/>
          <w:szCs w:val="24"/>
        </w:rPr>
        <w:t xml:space="preserve"> </w:t>
      </w:r>
      <w:r w:rsidRPr="00597CF9">
        <w:rPr>
          <w:color w:val="0C0C0C"/>
          <w:w w:val="105"/>
          <w:sz w:val="24"/>
          <w:szCs w:val="24"/>
        </w:rPr>
        <w:t>na</w:t>
      </w:r>
      <w:r w:rsidRPr="00597CF9">
        <w:rPr>
          <w:color w:val="0C0C0C"/>
          <w:spacing w:val="-10"/>
          <w:w w:val="105"/>
          <w:sz w:val="24"/>
          <w:szCs w:val="24"/>
        </w:rPr>
        <w:t xml:space="preserve"> </w:t>
      </w:r>
      <w:r w:rsidRPr="00597CF9">
        <w:rPr>
          <w:color w:val="0C0C0C"/>
          <w:w w:val="105"/>
          <w:sz w:val="24"/>
          <w:szCs w:val="24"/>
        </w:rPr>
        <w:t>obszarze</w:t>
      </w:r>
      <w:r w:rsidRPr="00597CF9">
        <w:rPr>
          <w:color w:val="0C0C0C"/>
          <w:spacing w:val="19"/>
          <w:w w:val="105"/>
          <w:sz w:val="24"/>
          <w:szCs w:val="24"/>
        </w:rPr>
        <w:t xml:space="preserve"> </w:t>
      </w:r>
      <w:r w:rsidRPr="00597CF9">
        <w:rPr>
          <w:color w:val="0C0C0C"/>
          <w:w w:val="105"/>
          <w:sz w:val="24"/>
          <w:szCs w:val="24"/>
        </w:rPr>
        <w:t>realizowanego</w:t>
      </w:r>
      <w:r w:rsidRPr="00597CF9">
        <w:rPr>
          <w:color w:val="0C0C0C"/>
          <w:spacing w:val="-8"/>
          <w:w w:val="105"/>
          <w:sz w:val="24"/>
          <w:szCs w:val="24"/>
        </w:rPr>
        <w:t xml:space="preserve"> </w:t>
      </w:r>
      <w:r w:rsidRPr="00597CF9">
        <w:rPr>
          <w:color w:val="0C0C0C"/>
          <w:spacing w:val="-2"/>
          <w:w w:val="105"/>
          <w:sz w:val="24"/>
          <w:szCs w:val="24"/>
        </w:rPr>
        <w:t>kontraktu,</w:t>
      </w:r>
    </w:p>
    <w:p w14:paraId="23012833" w14:textId="7E77E215" w:rsidR="00626AB1" w:rsidRPr="00DD048C" w:rsidRDefault="00626AB1" w:rsidP="00ED228B">
      <w:pPr>
        <w:pStyle w:val="Akapitzlist"/>
        <w:numPr>
          <w:ilvl w:val="0"/>
          <w:numId w:val="25"/>
        </w:numPr>
        <w:tabs>
          <w:tab w:val="left" w:pos="898"/>
        </w:tabs>
        <w:spacing w:before="56"/>
        <w:ind w:left="898" w:hanging="265"/>
        <w:jc w:val="both"/>
        <w:rPr>
          <w:sz w:val="24"/>
          <w:szCs w:val="24"/>
        </w:rPr>
      </w:pPr>
      <w:r w:rsidRPr="00597CF9">
        <w:rPr>
          <w:color w:val="0C0C0C"/>
          <w:sz w:val="24"/>
          <w:szCs w:val="24"/>
        </w:rPr>
        <w:t>inne</w:t>
      </w:r>
      <w:r w:rsidRPr="00597CF9">
        <w:rPr>
          <w:color w:val="0C0C0C"/>
          <w:spacing w:val="21"/>
          <w:sz w:val="24"/>
          <w:szCs w:val="24"/>
        </w:rPr>
        <w:t xml:space="preserve"> </w:t>
      </w:r>
      <w:r w:rsidRPr="00597CF9">
        <w:rPr>
          <w:color w:val="0C0C0C"/>
          <w:sz w:val="24"/>
          <w:szCs w:val="24"/>
        </w:rPr>
        <w:t>okoliczności</w:t>
      </w:r>
      <w:r w:rsidRPr="00597CF9">
        <w:rPr>
          <w:color w:val="0C0C0C"/>
          <w:spacing w:val="21"/>
          <w:sz w:val="24"/>
          <w:szCs w:val="24"/>
        </w:rPr>
        <w:t xml:space="preserve"> </w:t>
      </w:r>
      <w:r w:rsidRPr="00597CF9">
        <w:rPr>
          <w:color w:val="0C0C0C"/>
          <w:sz w:val="24"/>
          <w:szCs w:val="24"/>
        </w:rPr>
        <w:t>możliwe</w:t>
      </w:r>
      <w:r w:rsidRPr="00597CF9">
        <w:rPr>
          <w:color w:val="0C0C0C"/>
          <w:spacing w:val="20"/>
          <w:sz w:val="24"/>
          <w:szCs w:val="24"/>
        </w:rPr>
        <w:t xml:space="preserve"> </w:t>
      </w:r>
      <w:r w:rsidRPr="00597CF9">
        <w:rPr>
          <w:color w:val="0C0C0C"/>
          <w:sz w:val="24"/>
          <w:szCs w:val="24"/>
        </w:rPr>
        <w:t>do</w:t>
      </w:r>
      <w:r w:rsidRPr="00597CF9">
        <w:rPr>
          <w:color w:val="0C0C0C"/>
          <w:spacing w:val="26"/>
          <w:sz w:val="24"/>
          <w:szCs w:val="24"/>
        </w:rPr>
        <w:t xml:space="preserve"> </w:t>
      </w:r>
      <w:r w:rsidRPr="00597CF9">
        <w:rPr>
          <w:color w:val="0C0C0C"/>
          <w:sz w:val="24"/>
          <w:szCs w:val="24"/>
        </w:rPr>
        <w:t>przewidzenia</w:t>
      </w:r>
      <w:r w:rsidRPr="00597CF9">
        <w:rPr>
          <w:color w:val="0C0C0C"/>
          <w:spacing w:val="19"/>
          <w:sz w:val="24"/>
          <w:szCs w:val="24"/>
        </w:rPr>
        <w:t xml:space="preserve"> </w:t>
      </w:r>
      <w:r w:rsidRPr="00597CF9">
        <w:rPr>
          <w:color w:val="0C0C0C"/>
          <w:sz w:val="24"/>
          <w:szCs w:val="24"/>
        </w:rPr>
        <w:t>przed</w:t>
      </w:r>
      <w:r w:rsidRPr="00597CF9">
        <w:rPr>
          <w:color w:val="0C0C0C"/>
          <w:spacing w:val="22"/>
          <w:sz w:val="24"/>
          <w:szCs w:val="24"/>
        </w:rPr>
        <w:t xml:space="preserve"> </w:t>
      </w:r>
      <w:r w:rsidRPr="00597CF9">
        <w:rPr>
          <w:color w:val="0C0C0C"/>
          <w:sz w:val="24"/>
          <w:szCs w:val="24"/>
        </w:rPr>
        <w:t>rozpoczęciem</w:t>
      </w:r>
      <w:r w:rsidRPr="00597CF9">
        <w:rPr>
          <w:color w:val="0C0C0C"/>
          <w:spacing w:val="19"/>
          <w:sz w:val="24"/>
          <w:szCs w:val="24"/>
        </w:rPr>
        <w:t xml:space="preserve"> </w:t>
      </w:r>
      <w:r w:rsidRPr="00597CF9">
        <w:rPr>
          <w:color w:val="0C0C0C"/>
          <w:spacing w:val="-2"/>
          <w:sz w:val="24"/>
          <w:szCs w:val="24"/>
        </w:rPr>
        <w:t>robót.</w:t>
      </w:r>
    </w:p>
    <w:p w14:paraId="7E6FFA86" w14:textId="77777777" w:rsidR="00626AB1" w:rsidRPr="00597CF9" w:rsidRDefault="00626AB1" w:rsidP="00597CF9">
      <w:pPr>
        <w:pStyle w:val="Tekstpodstawowy"/>
        <w:spacing w:before="92"/>
        <w:jc w:val="both"/>
        <w:rPr>
          <w:b w:val="0"/>
          <w:bCs w:val="0"/>
        </w:rPr>
      </w:pPr>
      <w:r w:rsidRPr="00597CF9">
        <w:rPr>
          <w:b w:val="0"/>
          <w:bCs w:val="0"/>
          <w:color w:val="0C0C0C"/>
          <w:w w:val="105"/>
        </w:rPr>
        <w:t>Wykonawca zobowiązany jest</w:t>
      </w:r>
      <w:r w:rsidRPr="00597CF9">
        <w:rPr>
          <w:b w:val="0"/>
          <w:bCs w:val="0"/>
          <w:color w:val="0C0C0C"/>
          <w:spacing w:val="20"/>
          <w:w w:val="105"/>
        </w:rPr>
        <w:t xml:space="preserve"> </w:t>
      </w:r>
      <w:r w:rsidRPr="00597CF9">
        <w:rPr>
          <w:b w:val="0"/>
          <w:bCs w:val="0"/>
          <w:color w:val="0C0C0C"/>
          <w:w w:val="105"/>
        </w:rPr>
        <w:t>uwzględnić w</w:t>
      </w:r>
      <w:r w:rsidRPr="00597CF9">
        <w:rPr>
          <w:b w:val="0"/>
          <w:bCs w:val="0"/>
          <w:color w:val="0C0C0C"/>
          <w:spacing w:val="20"/>
          <w:w w:val="105"/>
        </w:rPr>
        <w:t xml:space="preserve"> </w:t>
      </w:r>
      <w:r w:rsidRPr="00597CF9">
        <w:rPr>
          <w:b w:val="0"/>
          <w:bCs w:val="0"/>
          <w:color w:val="0C0C0C"/>
          <w:w w:val="105"/>
        </w:rPr>
        <w:t>Programie Robót rezerwę czasową dla wszelkiego rodzaju prac, które mają być wykonane w zakresie przełożenia instalacji i urządzeń podziemnych na Terenie Budowy.</w:t>
      </w:r>
    </w:p>
    <w:p w14:paraId="28EAEA41" w14:textId="77777777" w:rsidR="00626AB1" w:rsidRPr="00597CF9" w:rsidRDefault="00626AB1" w:rsidP="00597CF9">
      <w:pPr>
        <w:pStyle w:val="Tekstpodstawowy"/>
        <w:spacing w:before="58"/>
        <w:jc w:val="both"/>
        <w:rPr>
          <w:b w:val="0"/>
          <w:bCs w:val="0"/>
        </w:rPr>
      </w:pPr>
      <w:r w:rsidRPr="00597CF9">
        <w:rPr>
          <w:b w:val="0"/>
          <w:bCs w:val="0"/>
          <w:color w:val="0C0C0C"/>
        </w:rPr>
        <w:t>Zamawiający</w:t>
      </w:r>
      <w:r w:rsidRPr="00597CF9">
        <w:rPr>
          <w:b w:val="0"/>
          <w:bCs w:val="0"/>
          <w:color w:val="0C0C0C"/>
          <w:spacing w:val="15"/>
        </w:rPr>
        <w:t xml:space="preserve"> </w:t>
      </w:r>
      <w:r w:rsidRPr="00597CF9">
        <w:rPr>
          <w:b w:val="0"/>
          <w:bCs w:val="0"/>
          <w:color w:val="0C0C0C"/>
        </w:rPr>
        <w:t>zastrzega</w:t>
      </w:r>
      <w:r w:rsidRPr="00597CF9">
        <w:rPr>
          <w:b w:val="0"/>
          <w:bCs w:val="0"/>
          <w:color w:val="0C0C0C"/>
          <w:spacing w:val="15"/>
        </w:rPr>
        <w:t xml:space="preserve"> </w:t>
      </w:r>
      <w:r w:rsidRPr="00597CF9">
        <w:rPr>
          <w:b w:val="0"/>
          <w:bCs w:val="0"/>
          <w:color w:val="0C0C0C"/>
        </w:rPr>
        <w:t>sobie</w:t>
      </w:r>
      <w:r w:rsidRPr="00597CF9">
        <w:rPr>
          <w:b w:val="0"/>
          <w:bCs w:val="0"/>
          <w:color w:val="0C0C0C"/>
          <w:spacing w:val="17"/>
        </w:rPr>
        <w:t xml:space="preserve"> </w:t>
      </w:r>
      <w:r w:rsidRPr="00597CF9">
        <w:rPr>
          <w:b w:val="0"/>
          <w:bCs w:val="0"/>
          <w:color w:val="0C0C0C"/>
        </w:rPr>
        <w:t>prawo</w:t>
      </w:r>
      <w:r w:rsidRPr="00597CF9">
        <w:rPr>
          <w:b w:val="0"/>
          <w:bCs w:val="0"/>
          <w:color w:val="0C0C0C"/>
          <w:spacing w:val="19"/>
        </w:rPr>
        <w:t xml:space="preserve"> </w:t>
      </w:r>
      <w:r w:rsidRPr="00597CF9">
        <w:rPr>
          <w:b w:val="0"/>
          <w:bCs w:val="0"/>
          <w:color w:val="0C0C0C"/>
        </w:rPr>
        <w:t>do</w:t>
      </w:r>
      <w:r w:rsidRPr="00597CF9">
        <w:rPr>
          <w:b w:val="0"/>
          <w:bCs w:val="0"/>
          <w:color w:val="0C0C0C"/>
          <w:spacing w:val="18"/>
        </w:rPr>
        <w:t xml:space="preserve"> </w:t>
      </w:r>
      <w:r w:rsidRPr="00597CF9">
        <w:rPr>
          <w:b w:val="0"/>
          <w:bCs w:val="0"/>
          <w:color w:val="0C0C0C"/>
        </w:rPr>
        <w:t>zmiany</w:t>
      </w:r>
      <w:r w:rsidRPr="00597CF9">
        <w:rPr>
          <w:b w:val="0"/>
          <w:bCs w:val="0"/>
          <w:color w:val="0C0C0C"/>
          <w:spacing w:val="16"/>
        </w:rPr>
        <w:t xml:space="preserve"> </w:t>
      </w:r>
      <w:r w:rsidRPr="00597CF9">
        <w:rPr>
          <w:b w:val="0"/>
          <w:bCs w:val="0"/>
          <w:color w:val="0C0C0C"/>
        </w:rPr>
        <w:t>kolejności</w:t>
      </w:r>
      <w:r w:rsidRPr="00597CF9">
        <w:rPr>
          <w:b w:val="0"/>
          <w:bCs w:val="0"/>
          <w:color w:val="0C0C0C"/>
          <w:spacing w:val="19"/>
        </w:rPr>
        <w:t xml:space="preserve"> </w:t>
      </w:r>
      <w:r w:rsidRPr="00597CF9">
        <w:rPr>
          <w:b w:val="0"/>
          <w:bCs w:val="0"/>
          <w:color w:val="0C0C0C"/>
        </w:rPr>
        <w:t>prac</w:t>
      </w:r>
      <w:r w:rsidRPr="00597CF9">
        <w:rPr>
          <w:b w:val="0"/>
          <w:bCs w:val="0"/>
          <w:color w:val="0C0C0C"/>
          <w:spacing w:val="19"/>
        </w:rPr>
        <w:t xml:space="preserve"> </w:t>
      </w:r>
      <w:r w:rsidRPr="00597CF9">
        <w:rPr>
          <w:b w:val="0"/>
          <w:bCs w:val="0"/>
          <w:color w:val="0C0C0C"/>
        </w:rPr>
        <w:t>ujętych</w:t>
      </w:r>
      <w:r w:rsidRPr="00597CF9">
        <w:rPr>
          <w:b w:val="0"/>
          <w:bCs w:val="0"/>
          <w:color w:val="0C0C0C"/>
          <w:spacing w:val="17"/>
        </w:rPr>
        <w:t xml:space="preserve"> </w:t>
      </w:r>
      <w:r w:rsidRPr="00597CF9">
        <w:rPr>
          <w:b w:val="0"/>
          <w:bCs w:val="0"/>
          <w:color w:val="0C0C0C"/>
        </w:rPr>
        <w:t>w</w:t>
      </w:r>
      <w:r w:rsidRPr="00597CF9">
        <w:rPr>
          <w:b w:val="0"/>
          <w:bCs w:val="0"/>
          <w:color w:val="0C0C0C"/>
          <w:spacing w:val="23"/>
        </w:rPr>
        <w:t xml:space="preserve"> </w:t>
      </w:r>
      <w:r w:rsidRPr="00597CF9">
        <w:rPr>
          <w:b w:val="0"/>
          <w:bCs w:val="0"/>
          <w:color w:val="0C0C0C"/>
        </w:rPr>
        <w:t>Programie</w:t>
      </w:r>
      <w:r w:rsidRPr="00597CF9">
        <w:rPr>
          <w:b w:val="0"/>
          <w:bCs w:val="0"/>
          <w:color w:val="0C0C0C"/>
          <w:spacing w:val="19"/>
        </w:rPr>
        <w:t xml:space="preserve"> </w:t>
      </w:r>
      <w:r w:rsidRPr="00597CF9">
        <w:rPr>
          <w:b w:val="0"/>
          <w:bCs w:val="0"/>
          <w:color w:val="0C0C0C"/>
          <w:spacing w:val="-2"/>
        </w:rPr>
        <w:t>Robót.</w:t>
      </w:r>
    </w:p>
    <w:p w14:paraId="572997F4" w14:textId="77777777" w:rsidR="00626AB1" w:rsidRPr="00597CF9" w:rsidRDefault="00626AB1" w:rsidP="00597CF9">
      <w:pPr>
        <w:pStyle w:val="Tekstpodstawowy"/>
        <w:spacing w:before="44" w:line="288" w:lineRule="auto"/>
        <w:jc w:val="both"/>
        <w:rPr>
          <w:b w:val="0"/>
          <w:bCs w:val="0"/>
        </w:rPr>
      </w:pPr>
      <w:r w:rsidRPr="00597CF9">
        <w:rPr>
          <w:b w:val="0"/>
          <w:bCs w:val="0"/>
          <w:color w:val="0C0C0C"/>
          <w:w w:val="105"/>
        </w:rPr>
        <w:t>Wykonawca</w:t>
      </w:r>
      <w:r w:rsidRPr="00597CF9">
        <w:rPr>
          <w:b w:val="0"/>
          <w:bCs w:val="0"/>
          <w:color w:val="0C0C0C"/>
          <w:spacing w:val="40"/>
          <w:w w:val="105"/>
        </w:rPr>
        <w:t xml:space="preserve"> </w:t>
      </w:r>
      <w:r w:rsidRPr="00597CF9">
        <w:rPr>
          <w:b w:val="0"/>
          <w:bCs w:val="0"/>
          <w:color w:val="0C0C0C"/>
          <w:w w:val="105"/>
        </w:rPr>
        <w:t>Robót</w:t>
      </w:r>
      <w:r w:rsidRPr="00597CF9">
        <w:rPr>
          <w:b w:val="0"/>
          <w:bCs w:val="0"/>
          <w:color w:val="0C0C0C"/>
          <w:spacing w:val="40"/>
          <w:w w:val="105"/>
        </w:rPr>
        <w:t xml:space="preserve"> </w:t>
      </w:r>
      <w:r w:rsidRPr="00597CF9">
        <w:rPr>
          <w:b w:val="0"/>
          <w:bCs w:val="0"/>
          <w:color w:val="0C0C0C"/>
          <w:w w:val="105"/>
        </w:rPr>
        <w:t>jest</w:t>
      </w:r>
      <w:r w:rsidRPr="00597CF9">
        <w:rPr>
          <w:b w:val="0"/>
          <w:bCs w:val="0"/>
          <w:color w:val="0C0C0C"/>
          <w:spacing w:val="62"/>
          <w:w w:val="105"/>
        </w:rPr>
        <w:t xml:space="preserve"> </w:t>
      </w:r>
      <w:r w:rsidRPr="00597CF9">
        <w:rPr>
          <w:b w:val="0"/>
          <w:bCs w:val="0"/>
          <w:color w:val="0C0C0C"/>
          <w:w w:val="105"/>
        </w:rPr>
        <w:t>odpowiedzialny</w:t>
      </w:r>
      <w:r w:rsidRPr="00597CF9">
        <w:rPr>
          <w:b w:val="0"/>
          <w:bCs w:val="0"/>
          <w:color w:val="0C0C0C"/>
          <w:spacing w:val="40"/>
          <w:w w:val="105"/>
        </w:rPr>
        <w:t xml:space="preserve"> </w:t>
      </w:r>
      <w:r w:rsidRPr="00597CF9">
        <w:rPr>
          <w:b w:val="0"/>
          <w:bCs w:val="0"/>
          <w:color w:val="0C0C0C"/>
          <w:w w:val="105"/>
        </w:rPr>
        <w:t>za</w:t>
      </w:r>
      <w:r w:rsidRPr="00597CF9">
        <w:rPr>
          <w:b w:val="0"/>
          <w:bCs w:val="0"/>
          <w:color w:val="0C0C0C"/>
          <w:spacing w:val="40"/>
          <w:w w:val="105"/>
        </w:rPr>
        <w:t xml:space="preserve"> </w:t>
      </w:r>
      <w:r w:rsidRPr="00597CF9">
        <w:rPr>
          <w:b w:val="0"/>
          <w:bCs w:val="0"/>
          <w:color w:val="0C0C0C"/>
          <w:w w:val="105"/>
        </w:rPr>
        <w:t>jakość</w:t>
      </w:r>
      <w:r w:rsidRPr="00597CF9">
        <w:rPr>
          <w:b w:val="0"/>
          <w:bCs w:val="0"/>
          <w:color w:val="0C0C0C"/>
          <w:spacing w:val="40"/>
          <w:w w:val="105"/>
        </w:rPr>
        <w:t xml:space="preserve"> </w:t>
      </w:r>
      <w:r w:rsidRPr="00597CF9">
        <w:rPr>
          <w:b w:val="0"/>
          <w:bCs w:val="0"/>
          <w:color w:val="0C0C0C"/>
          <w:w w:val="105"/>
        </w:rPr>
        <w:t>ich</w:t>
      </w:r>
      <w:r w:rsidRPr="00597CF9">
        <w:rPr>
          <w:b w:val="0"/>
          <w:bCs w:val="0"/>
          <w:color w:val="0C0C0C"/>
          <w:spacing w:val="40"/>
          <w:w w:val="105"/>
        </w:rPr>
        <w:t xml:space="preserve"> </w:t>
      </w:r>
      <w:r w:rsidRPr="00597CF9">
        <w:rPr>
          <w:b w:val="0"/>
          <w:bCs w:val="0"/>
          <w:color w:val="0C0C0C"/>
          <w:w w:val="105"/>
        </w:rPr>
        <w:t>wykonania</w:t>
      </w:r>
      <w:r w:rsidRPr="00597CF9">
        <w:rPr>
          <w:b w:val="0"/>
          <w:bCs w:val="0"/>
          <w:color w:val="0C0C0C"/>
          <w:spacing w:val="40"/>
          <w:w w:val="105"/>
        </w:rPr>
        <w:t xml:space="preserve"> </w:t>
      </w:r>
      <w:r w:rsidRPr="00597CF9">
        <w:rPr>
          <w:b w:val="0"/>
          <w:bCs w:val="0"/>
          <w:color w:val="0C0C0C"/>
          <w:w w:val="105"/>
        </w:rPr>
        <w:t>oraz</w:t>
      </w:r>
      <w:r w:rsidRPr="00597CF9">
        <w:rPr>
          <w:b w:val="0"/>
          <w:bCs w:val="0"/>
          <w:color w:val="0C0C0C"/>
          <w:spacing w:val="40"/>
          <w:w w:val="105"/>
        </w:rPr>
        <w:t xml:space="preserve"> </w:t>
      </w:r>
      <w:r w:rsidRPr="00597CF9">
        <w:rPr>
          <w:b w:val="0"/>
          <w:bCs w:val="0"/>
          <w:color w:val="0C0C0C"/>
          <w:w w:val="105"/>
        </w:rPr>
        <w:t>za</w:t>
      </w:r>
      <w:r w:rsidRPr="00597CF9">
        <w:rPr>
          <w:b w:val="0"/>
          <w:bCs w:val="0"/>
          <w:color w:val="0C0C0C"/>
          <w:spacing w:val="40"/>
          <w:w w:val="105"/>
        </w:rPr>
        <w:t xml:space="preserve"> </w:t>
      </w:r>
      <w:r w:rsidRPr="00597CF9">
        <w:rPr>
          <w:b w:val="0"/>
          <w:bCs w:val="0"/>
          <w:color w:val="0C0C0C"/>
          <w:w w:val="105"/>
        </w:rPr>
        <w:t>ich</w:t>
      </w:r>
      <w:r w:rsidRPr="00597CF9">
        <w:rPr>
          <w:b w:val="0"/>
          <w:bCs w:val="0"/>
          <w:color w:val="0C0C0C"/>
          <w:spacing w:val="40"/>
          <w:w w:val="105"/>
        </w:rPr>
        <w:t xml:space="preserve"> </w:t>
      </w:r>
      <w:r w:rsidRPr="00597CF9">
        <w:rPr>
          <w:b w:val="0"/>
          <w:bCs w:val="0"/>
          <w:color w:val="0C0C0C"/>
          <w:w w:val="105"/>
        </w:rPr>
        <w:t>zgodność</w:t>
      </w:r>
      <w:r w:rsidRPr="00597CF9">
        <w:rPr>
          <w:b w:val="0"/>
          <w:bCs w:val="0"/>
          <w:color w:val="0C0C0C"/>
          <w:spacing w:val="40"/>
          <w:w w:val="105"/>
        </w:rPr>
        <w:t xml:space="preserve"> </w:t>
      </w:r>
      <w:r w:rsidRPr="00597CF9">
        <w:rPr>
          <w:b w:val="0"/>
          <w:bCs w:val="0"/>
          <w:color w:val="0C0C0C"/>
          <w:w w:val="105"/>
        </w:rPr>
        <w:t>z</w:t>
      </w:r>
      <w:r w:rsidRPr="00597CF9">
        <w:rPr>
          <w:b w:val="0"/>
          <w:bCs w:val="0"/>
          <w:color w:val="0C0C0C"/>
          <w:spacing w:val="40"/>
          <w:w w:val="105"/>
        </w:rPr>
        <w:t xml:space="preserve"> </w:t>
      </w:r>
      <w:r w:rsidRPr="00597CF9">
        <w:rPr>
          <w:b w:val="0"/>
          <w:bCs w:val="0"/>
          <w:color w:val="0C0C0C"/>
          <w:w w:val="105"/>
        </w:rPr>
        <w:t>wymaganiami</w:t>
      </w:r>
      <w:r w:rsidRPr="00597CF9">
        <w:rPr>
          <w:b w:val="0"/>
          <w:bCs w:val="0"/>
          <w:color w:val="0C0C0C"/>
          <w:spacing w:val="40"/>
          <w:w w:val="105"/>
        </w:rPr>
        <w:t xml:space="preserve"> </w:t>
      </w:r>
      <w:r w:rsidRPr="00597CF9">
        <w:rPr>
          <w:b w:val="0"/>
          <w:bCs w:val="0"/>
          <w:color w:val="0C0C0C"/>
          <w:w w:val="105"/>
        </w:rPr>
        <w:t>Zamawiającego, najnowszą praktyką inżynierską oraz prawem polskim.</w:t>
      </w:r>
    </w:p>
    <w:p w14:paraId="1FD46724" w14:textId="6C41132F" w:rsidR="00626AB1" w:rsidRPr="00597CF9" w:rsidRDefault="00626AB1" w:rsidP="00597CF9">
      <w:pPr>
        <w:pStyle w:val="Tekstpodstawowy"/>
        <w:spacing w:before="40" w:line="288" w:lineRule="auto"/>
        <w:jc w:val="both"/>
        <w:rPr>
          <w:b w:val="0"/>
          <w:bCs w:val="0"/>
          <w:color w:val="0C0C0C"/>
          <w:w w:val="105"/>
        </w:rPr>
      </w:pPr>
      <w:r w:rsidRPr="00597CF9">
        <w:rPr>
          <w:b w:val="0"/>
          <w:bCs w:val="0"/>
          <w:color w:val="0C0C0C"/>
          <w:w w:val="105"/>
        </w:rPr>
        <w:t>Wykonawca</w:t>
      </w:r>
      <w:r w:rsidRPr="00597CF9">
        <w:rPr>
          <w:b w:val="0"/>
          <w:bCs w:val="0"/>
          <w:color w:val="0C0C0C"/>
          <w:spacing w:val="40"/>
          <w:w w:val="105"/>
        </w:rPr>
        <w:t xml:space="preserve"> </w:t>
      </w:r>
      <w:r w:rsidRPr="00597CF9">
        <w:rPr>
          <w:b w:val="0"/>
          <w:bCs w:val="0"/>
          <w:color w:val="0C0C0C"/>
          <w:w w:val="105"/>
        </w:rPr>
        <w:t>będzie</w:t>
      </w:r>
      <w:r w:rsidRPr="00597CF9">
        <w:rPr>
          <w:b w:val="0"/>
          <w:bCs w:val="0"/>
          <w:color w:val="0C0C0C"/>
          <w:spacing w:val="40"/>
          <w:w w:val="105"/>
        </w:rPr>
        <w:t xml:space="preserve"> </w:t>
      </w:r>
      <w:r w:rsidRPr="00597CF9">
        <w:rPr>
          <w:b w:val="0"/>
          <w:bCs w:val="0"/>
          <w:color w:val="0C0C0C"/>
          <w:w w:val="105"/>
        </w:rPr>
        <w:t>zobowiązany</w:t>
      </w:r>
      <w:r w:rsidRPr="00597CF9">
        <w:rPr>
          <w:b w:val="0"/>
          <w:bCs w:val="0"/>
          <w:color w:val="0C0C0C"/>
          <w:spacing w:val="40"/>
          <w:w w:val="105"/>
        </w:rPr>
        <w:t xml:space="preserve"> </w:t>
      </w:r>
      <w:r w:rsidRPr="00597CF9">
        <w:rPr>
          <w:b w:val="0"/>
          <w:bCs w:val="0"/>
          <w:color w:val="0C0C0C"/>
          <w:w w:val="105"/>
        </w:rPr>
        <w:t>do</w:t>
      </w:r>
      <w:r w:rsidRPr="00597CF9">
        <w:rPr>
          <w:b w:val="0"/>
          <w:bCs w:val="0"/>
          <w:color w:val="0C0C0C"/>
          <w:spacing w:val="40"/>
          <w:w w:val="105"/>
        </w:rPr>
        <w:t xml:space="preserve"> </w:t>
      </w:r>
      <w:r w:rsidRPr="00597CF9">
        <w:rPr>
          <w:b w:val="0"/>
          <w:bCs w:val="0"/>
          <w:color w:val="0C0C0C"/>
          <w:w w:val="105"/>
        </w:rPr>
        <w:t>zaprojektowania,</w:t>
      </w:r>
      <w:r w:rsidRPr="00597CF9">
        <w:rPr>
          <w:b w:val="0"/>
          <w:bCs w:val="0"/>
          <w:color w:val="0C0C0C"/>
          <w:spacing w:val="40"/>
          <w:w w:val="105"/>
        </w:rPr>
        <w:t xml:space="preserve"> </w:t>
      </w:r>
      <w:r w:rsidRPr="00597CF9">
        <w:rPr>
          <w:b w:val="0"/>
          <w:bCs w:val="0"/>
          <w:color w:val="0C0C0C"/>
          <w:w w:val="105"/>
        </w:rPr>
        <w:t>zrealizowania</w:t>
      </w:r>
      <w:r w:rsidRPr="00597CF9">
        <w:rPr>
          <w:b w:val="0"/>
          <w:bCs w:val="0"/>
          <w:color w:val="0C0C0C"/>
          <w:spacing w:val="40"/>
          <w:w w:val="105"/>
        </w:rPr>
        <w:t xml:space="preserve"> </w:t>
      </w:r>
      <w:r w:rsidRPr="00597CF9">
        <w:rPr>
          <w:b w:val="0"/>
          <w:bCs w:val="0"/>
          <w:color w:val="0C0C0C"/>
          <w:w w:val="105"/>
        </w:rPr>
        <w:t>i</w:t>
      </w:r>
      <w:r w:rsidRPr="00597CF9">
        <w:rPr>
          <w:b w:val="0"/>
          <w:bCs w:val="0"/>
          <w:color w:val="0C0C0C"/>
          <w:spacing w:val="40"/>
          <w:w w:val="105"/>
        </w:rPr>
        <w:t xml:space="preserve"> </w:t>
      </w:r>
      <w:r w:rsidRPr="00597CF9">
        <w:rPr>
          <w:b w:val="0"/>
          <w:bCs w:val="0"/>
          <w:color w:val="0C0C0C"/>
          <w:w w:val="105"/>
        </w:rPr>
        <w:t>ukończenia</w:t>
      </w:r>
      <w:r w:rsidRPr="00597CF9">
        <w:rPr>
          <w:b w:val="0"/>
          <w:bCs w:val="0"/>
          <w:color w:val="0C0C0C"/>
          <w:spacing w:val="40"/>
          <w:w w:val="105"/>
        </w:rPr>
        <w:t xml:space="preserve"> </w:t>
      </w:r>
      <w:r w:rsidRPr="00597CF9">
        <w:rPr>
          <w:b w:val="0"/>
          <w:bCs w:val="0"/>
          <w:color w:val="0C0C0C"/>
          <w:w w:val="105"/>
        </w:rPr>
        <w:t>Robót</w:t>
      </w:r>
      <w:r w:rsidRPr="00597CF9">
        <w:rPr>
          <w:b w:val="0"/>
          <w:bCs w:val="0"/>
          <w:color w:val="0C0C0C"/>
          <w:spacing w:val="40"/>
          <w:w w:val="105"/>
        </w:rPr>
        <w:t xml:space="preserve"> </w:t>
      </w:r>
      <w:r w:rsidRPr="00597CF9">
        <w:rPr>
          <w:b w:val="0"/>
          <w:bCs w:val="0"/>
          <w:color w:val="0C0C0C"/>
          <w:w w:val="105"/>
        </w:rPr>
        <w:t>określonych</w:t>
      </w:r>
      <w:r w:rsidRPr="00597CF9">
        <w:rPr>
          <w:b w:val="0"/>
          <w:bCs w:val="0"/>
          <w:color w:val="0C0C0C"/>
          <w:spacing w:val="40"/>
          <w:w w:val="105"/>
        </w:rPr>
        <w:t xml:space="preserve"> </w:t>
      </w:r>
      <w:r w:rsidRPr="00597CF9">
        <w:rPr>
          <w:b w:val="0"/>
          <w:bCs w:val="0"/>
          <w:color w:val="0C0C0C"/>
          <w:w w:val="105"/>
        </w:rPr>
        <w:t>w</w:t>
      </w:r>
      <w:r w:rsidRPr="00597CF9">
        <w:rPr>
          <w:b w:val="0"/>
          <w:bCs w:val="0"/>
          <w:color w:val="0C0C0C"/>
          <w:spacing w:val="40"/>
          <w:w w:val="105"/>
        </w:rPr>
        <w:t xml:space="preserve"> </w:t>
      </w:r>
      <w:r w:rsidRPr="00597CF9">
        <w:rPr>
          <w:b w:val="0"/>
          <w:bCs w:val="0"/>
          <w:color w:val="0C0C0C"/>
          <w:w w:val="105"/>
        </w:rPr>
        <w:t>Kontrakcie oraz do usunięcia wszelkich wad.</w:t>
      </w:r>
    </w:p>
    <w:p w14:paraId="328596E3" w14:textId="77777777" w:rsidR="00626AB1" w:rsidRPr="00597CF9" w:rsidRDefault="00626AB1" w:rsidP="00ED228B">
      <w:pPr>
        <w:pStyle w:val="Tekstpodstawowy"/>
        <w:numPr>
          <w:ilvl w:val="0"/>
          <w:numId w:val="32"/>
        </w:numPr>
        <w:spacing w:before="39"/>
        <w:rPr>
          <w:rFonts w:ascii="Arial Narrow" w:hAnsi="Arial Narrow"/>
        </w:rPr>
      </w:pPr>
      <w:r w:rsidRPr="00597CF9">
        <w:rPr>
          <w:rFonts w:ascii="Arial Narrow" w:hAnsi="Arial Narrow"/>
          <w:color w:val="0C0C0C"/>
        </w:rPr>
        <w:t>Dostępność</w:t>
      </w:r>
      <w:r w:rsidRPr="00597CF9">
        <w:rPr>
          <w:rFonts w:ascii="Arial Narrow" w:hAnsi="Arial Narrow"/>
          <w:color w:val="0C0C0C"/>
          <w:spacing w:val="19"/>
        </w:rPr>
        <w:t xml:space="preserve"> </w:t>
      </w:r>
      <w:r w:rsidRPr="00597CF9">
        <w:rPr>
          <w:rFonts w:ascii="Arial Narrow" w:hAnsi="Arial Narrow"/>
          <w:color w:val="0C0C0C"/>
        </w:rPr>
        <w:t>placu</w:t>
      </w:r>
      <w:r w:rsidRPr="00597CF9">
        <w:rPr>
          <w:rFonts w:ascii="Arial Narrow" w:hAnsi="Arial Narrow"/>
          <w:color w:val="0C0C0C"/>
          <w:spacing w:val="23"/>
        </w:rPr>
        <w:t xml:space="preserve"> </w:t>
      </w:r>
      <w:r w:rsidRPr="00597CF9">
        <w:rPr>
          <w:rFonts w:ascii="Arial Narrow" w:hAnsi="Arial Narrow"/>
          <w:color w:val="0C0C0C"/>
          <w:spacing w:val="-2"/>
        </w:rPr>
        <w:t>budowy</w:t>
      </w:r>
    </w:p>
    <w:p w14:paraId="49FA4EE4" w14:textId="77777777" w:rsidR="00626AB1" w:rsidRPr="00597CF9" w:rsidRDefault="00626AB1" w:rsidP="00597CF9">
      <w:pPr>
        <w:pStyle w:val="Tekstpodstawowy"/>
        <w:spacing w:before="80" w:line="288" w:lineRule="auto"/>
        <w:ind w:right="147"/>
        <w:jc w:val="both"/>
        <w:rPr>
          <w:b w:val="0"/>
          <w:bCs w:val="0"/>
        </w:rPr>
      </w:pPr>
      <w:r w:rsidRPr="00597CF9">
        <w:rPr>
          <w:b w:val="0"/>
          <w:bCs w:val="0"/>
          <w:color w:val="0C0C0C"/>
          <w:w w:val="105"/>
        </w:rPr>
        <w:t>Zamawiający po podpisaniu Umowy przekaże Wykonawcy protokolarnie plac budowy. Wszelkie roboty przygotowawcze, tymczasowe, budowlane, montażowe, wykończeniowe i rozbiórkowe będą realizowane i wykonane według Dokumentacji Projektowej opracowanej przez Wykonawcę. Zamawiający uznaje, że na etapie</w:t>
      </w:r>
      <w:r w:rsidRPr="00597CF9">
        <w:rPr>
          <w:b w:val="0"/>
          <w:bCs w:val="0"/>
          <w:color w:val="0C0C0C"/>
          <w:spacing w:val="-2"/>
          <w:w w:val="105"/>
        </w:rPr>
        <w:t xml:space="preserve"> </w:t>
      </w:r>
      <w:r w:rsidRPr="00597CF9">
        <w:rPr>
          <w:b w:val="0"/>
          <w:bCs w:val="0"/>
          <w:color w:val="0C0C0C"/>
          <w:w w:val="105"/>
        </w:rPr>
        <w:t>przygotowania</w:t>
      </w:r>
      <w:r w:rsidRPr="00597CF9">
        <w:rPr>
          <w:b w:val="0"/>
          <w:bCs w:val="0"/>
          <w:color w:val="0C0C0C"/>
          <w:spacing w:val="-5"/>
          <w:w w:val="105"/>
        </w:rPr>
        <w:t xml:space="preserve"> </w:t>
      </w:r>
      <w:r w:rsidRPr="00597CF9">
        <w:rPr>
          <w:b w:val="0"/>
          <w:bCs w:val="0"/>
          <w:color w:val="0C0C0C"/>
          <w:w w:val="105"/>
        </w:rPr>
        <w:t>Projektu</w:t>
      </w:r>
      <w:r w:rsidRPr="00597CF9">
        <w:rPr>
          <w:b w:val="0"/>
          <w:bCs w:val="0"/>
          <w:color w:val="0C0C0C"/>
          <w:spacing w:val="-2"/>
          <w:w w:val="105"/>
        </w:rPr>
        <w:t xml:space="preserve"> </w:t>
      </w:r>
      <w:r w:rsidRPr="00597CF9">
        <w:rPr>
          <w:b w:val="0"/>
          <w:bCs w:val="0"/>
          <w:color w:val="0C0C0C"/>
          <w:w w:val="105"/>
        </w:rPr>
        <w:t>Wykonawca</w:t>
      </w:r>
      <w:r w:rsidRPr="00597CF9">
        <w:rPr>
          <w:b w:val="0"/>
          <w:bCs w:val="0"/>
          <w:color w:val="0C0C0C"/>
          <w:spacing w:val="-1"/>
          <w:w w:val="105"/>
        </w:rPr>
        <w:t xml:space="preserve"> </w:t>
      </w:r>
      <w:r w:rsidRPr="00597CF9">
        <w:rPr>
          <w:b w:val="0"/>
          <w:bCs w:val="0"/>
          <w:color w:val="0C0C0C"/>
          <w:w w:val="105"/>
        </w:rPr>
        <w:t>uzyska</w:t>
      </w:r>
      <w:r w:rsidRPr="00597CF9">
        <w:rPr>
          <w:b w:val="0"/>
          <w:bCs w:val="0"/>
          <w:color w:val="0C0C0C"/>
          <w:spacing w:val="-3"/>
          <w:w w:val="105"/>
        </w:rPr>
        <w:t xml:space="preserve"> </w:t>
      </w:r>
      <w:r w:rsidRPr="00597CF9">
        <w:rPr>
          <w:b w:val="0"/>
          <w:bCs w:val="0"/>
          <w:color w:val="0C0C0C"/>
          <w:w w:val="105"/>
        </w:rPr>
        <w:t>wszelkie</w:t>
      </w:r>
      <w:r w:rsidRPr="00597CF9">
        <w:rPr>
          <w:b w:val="0"/>
          <w:bCs w:val="0"/>
          <w:color w:val="0C0C0C"/>
          <w:spacing w:val="-2"/>
          <w:w w:val="105"/>
        </w:rPr>
        <w:t xml:space="preserve"> </w:t>
      </w:r>
      <w:r w:rsidRPr="00597CF9">
        <w:rPr>
          <w:b w:val="0"/>
          <w:bCs w:val="0"/>
          <w:color w:val="0C0C0C"/>
          <w:w w:val="105"/>
        </w:rPr>
        <w:t>informacje</w:t>
      </w:r>
      <w:r w:rsidRPr="00597CF9">
        <w:rPr>
          <w:b w:val="0"/>
          <w:bCs w:val="0"/>
          <w:color w:val="0C0C0C"/>
          <w:spacing w:val="-1"/>
          <w:w w:val="105"/>
        </w:rPr>
        <w:t xml:space="preserve"> </w:t>
      </w:r>
      <w:r w:rsidRPr="00597CF9">
        <w:rPr>
          <w:b w:val="0"/>
          <w:bCs w:val="0"/>
          <w:color w:val="0C0C0C"/>
          <w:w w:val="105"/>
        </w:rPr>
        <w:t>o</w:t>
      </w:r>
      <w:r w:rsidRPr="00597CF9">
        <w:rPr>
          <w:b w:val="0"/>
          <w:bCs w:val="0"/>
          <w:color w:val="0C0C0C"/>
          <w:spacing w:val="-1"/>
          <w:w w:val="105"/>
        </w:rPr>
        <w:t xml:space="preserve"> </w:t>
      </w:r>
      <w:r w:rsidRPr="00597CF9">
        <w:rPr>
          <w:b w:val="0"/>
          <w:bCs w:val="0"/>
          <w:color w:val="0C0C0C"/>
          <w:w w:val="105"/>
        </w:rPr>
        <w:t>dostępie</w:t>
      </w:r>
      <w:r w:rsidRPr="00597CF9">
        <w:rPr>
          <w:b w:val="0"/>
          <w:bCs w:val="0"/>
          <w:color w:val="0C0C0C"/>
          <w:spacing w:val="-1"/>
          <w:w w:val="105"/>
        </w:rPr>
        <w:t xml:space="preserve"> </w:t>
      </w:r>
      <w:r w:rsidRPr="00597CF9">
        <w:rPr>
          <w:b w:val="0"/>
          <w:bCs w:val="0"/>
          <w:color w:val="0C0C0C"/>
          <w:w w:val="105"/>
        </w:rPr>
        <w:t>do</w:t>
      </w:r>
      <w:r w:rsidRPr="00597CF9">
        <w:rPr>
          <w:b w:val="0"/>
          <w:bCs w:val="0"/>
          <w:color w:val="0C0C0C"/>
          <w:spacing w:val="-2"/>
          <w:w w:val="105"/>
        </w:rPr>
        <w:t xml:space="preserve"> </w:t>
      </w:r>
      <w:r w:rsidRPr="00597CF9">
        <w:rPr>
          <w:b w:val="0"/>
          <w:bCs w:val="0"/>
          <w:color w:val="0C0C0C"/>
          <w:w w:val="105"/>
        </w:rPr>
        <w:t>placu</w:t>
      </w:r>
      <w:r w:rsidRPr="00597CF9">
        <w:rPr>
          <w:b w:val="0"/>
          <w:bCs w:val="0"/>
          <w:color w:val="0C0C0C"/>
          <w:spacing w:val="-3"/>
          <w:w w:val="105"/>
        </w:rPr>
        <w:t xml:space="preserve"> </w:t>
      </w:r>
      <w:r w:rsidRPr="00597CF9">
        <w:rPr>
          <w:b w:val="0"/>
          <w:bCs w:val="0"/>
          <w:color w:val="0C0C0C"/>
          <w:w w:val="105"/>
        </w:rPr>
        <w:t>budowy</w:t>
      </w:r>
      <w:r w:rsidRPr="00597CF9">
        <w:rPr>
          <w:b w:val="0"/>
          <w:bCs w:val="0"/>
          <w:color w:val="0C0C0C"/>
          <w:spacing w:val="-5"/>
          <w:w w:val="105"/>
        </w:rPr>
        <w:t xml:space="preserve"> </w:t>
      </w:r>
      <w:r w:rsidRPr="00597CF9">
        <w:rPr>
          <w:b w:val="0"/>
          <w:bCs w:val="0"/>
          <w:color w:val="0C0C0C"/>
          <w:w w:val="105"/>
        </w:rPr>
        <w:t>(będącego we władaniu Zamawiającego) i trasach dostępu oraz, że zaprojektuje roboty według pozyskanych informacji.</w:t>
      </w:r>
    </w:p>
    <w:p w14:paraId="0A8291B1" w14:textId="035CE64B" w:rsidR="00626AB1" w:rsidRPr="00597CF9" w:rsidRDefault="00626AB1" w:rsidP="00597CF9">
      <w:pPr>
        <w:pStyle w:val="Tekstpodstawowy"/>
        <w:spacing w:before="21" w:line="285" w:lineRule="auto"/>
        <w:ind w:right="149"/>
        <w:jc w:val="both"/>
        <w:rPr>
          <w:b w:val="0"/>
          <w:bCs w:val="0"/>
        </w:rPr>
      </w:pPr>
      <w:r w:rsidRPr="00597CF9">
        <w:rPr>
          <w:b w:val="0"/>
          <w:bCs w:val="0"/>
          <w:color w:val="0C0C0C"/>
          <w:w w:val="105"/>
        </w:rPr>
        <w:t>Wykonawca</w:t>
      </w:r>
      <w:r w:rsidRPr="00597CF9">
        <w:rPr>
          <w:b w:val="0"/>
          <w:bCs w:val="0"/>
          <w:color w:val="0C0C0C"/>
          <w:spacing w:val="-1"/>
          <w:w w:val="105"/>
        </w:rPr>
        <w:t xml:space="preserve"> </w:t>
      </w:r>
      <w:r w:rsidRPr="00597CF9">
        <w:rPr>
          <w:b w:val="0"/>
          <w:bCs w:val="0"/>
          <w:color w:val="0C0C0C"/>
          <w:w w:val="105"/>
        </w:rPr>
        <w:t>dostarczy na</w:t>
      </w:r>
      <w:r w:rsidRPr="00597CF9">
        <w:rPr>
          <w:b w:val="0"/>
          <w:bCs w:val="0"/>
          <w:color w:val="0C0C0C"/>
          <w:spacing w:val="-1"/>
          <w:w w:val="105"/>
        </w:rPr>
        <w:t xml:space="preserve"> </w:t>
      </w:r>
      <w:r w:rsidRPr="00597CF9">
        <w:rPr>
          <w:b w:val="0"/>
          <w:bCs w:val="0"/>
          <w:color w:val="0C0C0C"/>
          <w:w w:val="105"/>
        </w:rPr>
        <w:t>Teren Budowy materiały,</w:t>
      </w:r>
      <w:r w:rsidRPr="00597CF9">
        <w:rPr>
          <w:b w:val="0"/>
          <w:bCs w:val="0"/>
          <w:color w:val="0C0C0C"/>
          <w:spacing w:val="-1"/>
          <w:w w:val="105"/>
        </w:rPr>
        <w:t xml:space="preserve"> </w:t>
      </w:r>
      <w:r w:rsidRPr="00597CF9">
        <w:rPr>
          <w:b w:val="0"/>
          <w:bCs w:val="0"/>
          <w:color w:val="0C0C0C"/>
          <w:w w:val="105"/>
        </w:rPr>
        <w:t>urządzenia i</w:t>
      </w:r>
      <w:r w:rsidRPr="00597CF9">
        <w:rPr>
          <w:b w:val="0"/>
          <w:bCs w:val="0"/>
          <w:color w:val="0C0C0C"/>
          <w:spacing w:val="-1"/>
          <w:w w:val="105"/>
        </w:rPr>
        <w:t xml:space="preserve"> </w:t>
      </w:r>
      <w:r w:rsidRPr="00597CF9">
        <w:rPr>
          <w:b w:val="0"/>
          <w:bCs w:val="0"/>
          <w:color w:val="0C0C0C"/>
          <w:w w:val="105"/>
        </w:rPr>
        <w:t>dokumenty oraz</w:t>
      </w:r>
      <w:r w:rsidRPr="00597CF9">
        <w:rPr>
          <w:b w:val="0"/>
          <w:bCs w:val="0"/>
          <w:color w:val="0C0C0C"/>
          <w:spacing w:val="-2"/>
          <w:w w:val="105"/>
        </w:rPr>
        <w:t xml:space="preserve"> </w:t>
      </w:r>
      <w:r w:rsidRPr="00597CF9">
        <w:rPr>
          <w:b w:val="0"/>
          <w:bCs w:val="0"/>
          <w:color w:val="0C0C0C"/>
          <w:w w:val="105"/>
        </w:rPr>
        <w:t>zapewni</w:t>
      </w:r>
      <w:r w:rsidRPr="00597CF9">
        <w:rPr>
          <w:b w:val="0"/>
          <w:bCs w:val="0"/>
          <w:color w:val="0C0C0C"/>
          <w:spacing w:val="-2"/>
          <w:w w:val="105"/>
        </w:rPr>
        <w:t xml:space="preserve"> </w:t>
      </w:r>
      <w:r w:rsidRPr="00597CF9">
        <w:rPr>
          <w:b w:val="0"/>
          <w:bCs w:val="0"/>
          <w:color w:val="0C0C0C"/>
          <w:w w:val="105"/>
        </w:rPr>
        <w:t>niezbędny</w:t>
      </w:r>
      <w:r w:rsidRPr="00597CF9">
        <w:rPr>
          <w:b w:val="0"/>
          <w:bCs w:val="0"/>
          <w:color w:val="0C0C0C"/>
          <w:spacing w:val="-2"/>
          <w:w w:val="105"/>
        </w:rPr>
        <w:t xml:space="preserve"> </w:t>
      </w:r>
      <w:r w:rsidRPr="00597CF9">
        <w:rPr>
          <w:b w:val="0"/>
          <w:bCs w:val="0"/>
          <w:color w:val="0C0C0C"/>
          <w:w w:val="105"/>
        </w:rPr>
        <w:t>personel</w:t>
      </w:r>
      <w:r w:rsidRPr="00597CF9">
        <w:rPr>
          <w:b w:val="0"/>
          <w:bCs w:val="0"/>
          <w:color w:val="0C0C0C"/>
          <w:spacing w:val="-1"/>
          <w:w w:val="105"/>
        </w:rPr>
        <w:t xml:space="preserve"> </w:t>
      </w:r>
      <w:r w:rsidRPr="00597CF9">
        <w:rPr>
          <w:b w:val="0"/>
          <w:bCs w:val="0"/>
          <w:color w:val="0C0C0C"/>
          <w:w w:val="105"/>
        </w:rPr>
        <w:t>i inne rzeczy,</w:t>
      </w:r>
      <w:r w:rsidRPr="00597CF9">
        <w:rPr>
          <w:b w:val="0"/>
          <w:bCs w:val="0"/>
          <w:color w:val="0C0C0C"/>
          <w:spacing w:val="-1"/>
          <w:w w:val="105"/>
        </w:rPr>
        <w:t xml:space="preserve"> </w:t>
      </w:r>
      <w:r w:rsidRPr="00597CF9">
        <w:rPr>
          <w:b w:val="0"/>
          <w:bCs w:val="0"/>
          <w:color w:val="0C0C0C"/>
          <w:w w:val="105"/>
        </w:rPr>
        <w:t>dobra i usługi (stałe lub tymczasowe) konieczne do wykonania</w:t>
      </w:r>
      <w:r w:rsidRPr="00597CF9">
        <w:rPr>
          <w:b w:val="0"/>
          <w:bCs w:val="0"/>
          <w:color w:val="0C0C0C"/>
          <w:spacing w:val="-1"/>
          <w:w w:val="105"/>
        </w:rPr>
        <w:t xml:space="preserve"> </w:t>
      </w:r>
      <w:r w:rsidRPr="00597CF9">
        <w:rPr>
          <w:b w:val="0"/>
          <w:bCs w:val="0"/>
          <w:color w:val="0C0C0C"/>
          <w:w w:val="105"/>
        </w:rPr>
        <w:t>Robót przewidzianych Kontraktem.</w:t>
      </w:r>
    </w:p>
    <w:p w14:paraId="1F267554" w14:textId="1DFB72A9" w:rsidR="00626AB1" w:rsidRPr="00597CF9" w:rsidRDefault="00626AB1" w:rsidP="00597CF9">
      <w:pPr>
        <w:pStyle w:val="Tekstpodstawowy"/>
        <w:spacing w:line="288" w:lineRule="auto"/>
        <w:ind w:right="148"/>
        <w:jc w:val="both"/>
        <w:rPr>
          <w:b w:val="0"/>
          <w:bCs w:val="0"/>
          <w:color w:val="0C0C0C"/>
          <w:w w:val="105"/>
        </w:rPr>
      </w:pPr>
      <w:r w:rsidRPr="00597CF9">
        <w:rPr>
          <w:b w:val="0"/>
          <w:bCs w:val="0"/>
          <w:color w:val="0C0C0C"/>
          <w:w w:val="105"/>
        </w:rPr>
        <w:t>Wykonawca będzie odpowiedzialny za stabilność i bezpieczeństwo wszystkich prowadzonych działań na Terenie Budowy i wszystkich metod budowy oraz będzie odpowiedzialny za wszystkie dokumenty Wykonawcy jakie będą wymagane dla realizacji Kontraktu.</w:t>
      </w:r>
    </w:p>
    <w:p w14:paraId="216FE8F7" w14:textId="77777777" w:rsidR="00626AB1" w:rsidRPr="00597CF9" w:rsidRDefault="00626AB1" w:rsidP="00597CF9">
      <w:pPr>
        <w:pStyle w:val="Tekstpodstawowy"/>
        <w:spacing w:before="37" w:line="288" w:lineRule="auto"/>
        <w:ind w:right="149"/>
        <w:jc w:val="both"/>
        <w:rPr>
          <w:b w:val="0"/>
          <w:bCs w:val="0"/>
        </w:rPr>
      </w:pPr>
      <w:r w:rsidRPr="00597CF9">
        <w:rPr>
          <w:b w:val="0"/>
          <w:bCs w:val="0"/>
          <w:color w:val="0C0C0C"/>
          <w:w w:val="105"/>
        </w:rPr>
        <w:t>Wykonawca ograniczy prowadzenie swoich działań do Terenu Budowy i do wszelkich dodatkowych obszarów, jakie mogą być uzyskane przez Wykonawcę i uzgodnione z Inspektorem jako obszary robocze.</w:t>
      </w:r>
    </w:p>
    <w:p w14:paraId="5D491037" w14:textId="77777777" w:rsidR="00626AB1" w:rsidRPr="00597CF9" w:rsidRDefault="00626AB1" w:rsidP="00597CF9">
      <w:pPr>
        <w:pStyle w:val="Tekstpodstawowy"/>
        <w:spacing w:before="37" w:line="288" w:lineRule="auto"/>
        <w:ind w:right="147"/>
        <w:jc w:val="both"/>
        <w:rPr>
          <w:b w:val="0"/>
          <w:bCs w:val="0"/>
        </w:rPr>
      </w:pPr>
      <w:r w:rsidRPr="00597CF9">
        <w:rPr>
          <w:b w:val="0"/>
          <w:bCs w:val="0"/>
          <w:color w:val="0C0C0C"/>
          <w:w w:val="105"/>
        </w:rPr>
        <w:t xml:space="preserve">Podczas realizacji Robót Wykonawca będzie utrzymywał Teren Budowy w stanie wolnym od wszelkich niepotrzebnych przeszkód oraz będzie przechowywał w magazynie </w:t>
      </w:r>
      <w:r w:rsidRPr="00597CF9">
        <w:rPr>
          <w:b w:val="0"/>
          <w:bCs w:val="0"/>
          <w:color w:val="0C0C0C"/>
          <w:w w:val="105"/>
        </w:rPr>
        <w:lastRenderedPageBreak/>
        <w:t>lub odpowiednio rozmieści wszelki sprzęt i nadmiar materiałów. Wykonawca będzie uprzątał i usuwał z Terenu Budowy, odpady i nadmiar materiałów.</w:t>
      </w:r>
    </w:p>
    <w:p w14:paraId="56FFE891" w14:textId="77777777" w:rsidR="00626AB1" w:rsidRPr="00597CF9" w:rsidRDefault="00626AB1" w:rsidP="00597CF9">
      <w:pPr>
        <w:pStyle w:val="Tekstpodstawowy"/>
        <w:spacing w:before="20" w:line="288" w:lineRule="auto"/>
        <w:ind w:right="147"/>
        <w:jc w:val="both"/>
        <w:rPr>
          <w:b w:val="0"/>
          <w:bCs w:val="0"/>
        </w:rPr>
      </w:pPr>
      <w:r w:rsidRPr="00597CF9">
        <w:rPr>
          <w:b w:val="0"/>
          <w:bCs w:val="0"/>
          <w:color w:val="0C0C0C"/>
          <w:w w:val="105"/>
        </w:rPr>
        <w:t>Zamawiający wymaga stosowania jednolitych i spójnych rozwiązań materiałowych oraz techniczno- technologicznych przy projektowaniu i wykonywaniu Robót objętych Kontraktem.</w:t>
      </w:r>
    </w:p>
    <w:p w14:paraId="3289F3AB" w14:textId="77777777" w:rsidR="00626AB1" w:rsidRPr="00597CF9" w:rsidRDefault="00626AB1" w:rsidP="00597CF9">
      <w:pPr>
        <w:pStyle w:val="Tekstpodstawowy"/>
        <w:spacing w:before="39"/>
        <w:jc w:val="both"/>
      </w:pPr>
      <w:r w:rsidRPr="00597CF9">
        <w:rPr>
          <w:color w:val="0C0C0C"/>
        </w:rPr>
        <w:t>Wykonawca</w:t>
      </w:r>
      <w:r w:rsidRPr="00597CF9">
        <w:rPr>
          <w:color w:val="0C0C0C"/>
          <w:spacing w:val="21"/>
        </w:rPr>
        <w:t xml:space="preserve"> </w:t>
      </w:r>
      <w:r w:rsidRPr="00597CF9">
        <w:rPr>
          <w:color w:val="0C0C0C"/>
        </w:rPr>
        <w:t>zobowiązany</w:t>
      </w:r>
      <w:r w:rsidRPr="00597CF9">
        <w:rPr>
          <w:color w:val="0C0C0C"/>
          <w:spacing w:val="23"/>
        </w:rPr>
        <w:t xml:space="preserve"> </w:t>
      </w:r>
      <w:r w:rsidRPr="00597CF9">
        <w:rPr>
          <w:color w:val="0C0C0C"/>
        </w:rPr>
        <w:t>jest</w:t>
      </w:r>
      <w:r w:rsidRPr="00597CF9">
        <w:rPr>
          <w:color w:val="0C0C0C"/>
          <w:spacing w:val="24"/>
        </w:rPr>
        <w:t xml:space="preserve"> </w:t>
      </w:r>
      <w:r w:rsidRPr="00597CF9">
        <w:rPr>
          <w:color w:val="0C0C0C"/>
          <w:spacing w:val="-5"/>
        </w:rPr>
        <w:t>do:</w:t>
      </w:r>
    </w:p>
    <w:p w14:paraId="7155BDA9" w14:textId="11A5D5E7" w:rsidR="00626AB1" w:rsidRPr="00597CF9" w:rsidRDefault="00626AB1" w:rsidP="00ED228B">
      <w:pPr>
        <w:pStyle w:val="Akapitzlist"/>
        <w:numPr>
          <w:ilvl w:val="0"/>
          <w:numId w:val="24"/>
        </w:numPr>
        <w:tabs>
          <w:tab w:val="left" w:pos="765"/>
        </w:tabs>
        <w:spacing w:before="71"/>
        <w:ind w:right="148"/>
        <w:jc w:val="both"/>
        <w:rPr>
          <w:sz w:val="24"/>
          <w:szCs w:val="24"/>
        </w:rPr>
      </w:pPr>
      <w:r w:rsidRPr="00597CF9">
        <w:rPr>
          <w:color w:val="0C0C0C"/>
          <w:w w:val="105"/>
          <w:sz w:val="24"/>
          <w:szCs w:val="24"/>
        </w:rPr>
        <w:t>zapoznania się z należytą starannością z treścią Specyfikacji Warunków Zamówienia (</w:t>
      </w:r>
      <w:r w:rsidR="00B77CA8">
        <w:rPr>
          <w:color w:val="0C0C0C"/>
          <w:w w:val="105"/>
          <w:sz w:val="24"/>
          <w:szCs w:val="24"/>
        </w:rPr>
        <w:t>ZO</w:t>
      </w:r>
      <w:r w:rsidRPr="00597CF9">
        <w:rPr>
          <w:color w:val="0C0C0C"/>
          <w:w w:val="105"/>
          <w:sz w:val="24"/>
          <w:szCs w:val="24"/>
        </w:rPr>
        <w:t>) i uzyskania wszelkich informacji, które w jakikolwiek sposób mogą wpłynąć na cenę oferty lub wykonanie Robót,</w:t>
      </w:r>
    </w:p>
    <w:p w14:paraId="0159F4BC" w14:textId="33BE0788" w:rsidR="00626AB1" w:rsidRPr="00597CF9" w:rsidRDefault="00626AB1" w:rsidP="00ED228B">
      <w:pPr>
        <w:pStyle w:val="Akapitzlist"/>
        <w:numPr>
          <w:ilvl w:val="0"/>
          <w:numId w:val="24"/>
        </w:numPr>
        <w:tabs>
          <w:tab w:val="left" w:pos="764"/>
        </w:tabs>
        <w:spacing w:before="12"/>
        <w:ind w:left="764" w:hanging="191"/>
        <w:jc w:val="both"/>
        <w:rPr>
          <w:sz w:val="24"/>
          <w:szCs w:val="24"/>
        </w:rPr>
      </w:pPr>
      <w:r w:rsidRPr="00597CF9">
        <w:rPr>
          <w:color w:val="0C0C0C"/>
          <w:sz w:val="24"/>
          <w:szCs w:val="24"/>
        </w:rPr>
        <w:t>zaakceptowania</w:t>
      </w:r>
      <w:r w:rsidRPr="00597CF9">
        <w:rPr>
          <w:color w:val="0C0C0C"/>
          <w:spacing w:val="14"/>
          <w:sz w:val="24"/>
          <w:szCs w:val="24"/>
        </w:rPr>
        <w:t xml:space="preserve"> </w:t>
      </w:r>
      <w:r w:rsidRPr="00597CF9">
        <w:rPr>
          <w:color w:val="0C0C0C"/>
          <w:sz w:val="24"/>
          <w:szCs w:val="24"/>
        </w:rPr>
        <w:t>bez</w:t>
      </w:r>
      <w:r w:rsidRPr="00597CF9">
        <w:rPr>
          <w:color w:val="0C0C0C"/>
          <w:spacing w:val="15"/>
          <w:sz w:val="24"/>
          <w:szCs w:val="24"/>
        </w:rPr>
        <w:t xml:space="preserve"> </w:t>
      </w:r>
      <w:r w:rsidRPr="00597CF9">
        <w:rPr>
          <w:color w:val="0C0C0C"/>
          <w:sz w:val="24"/>
          <w:szCs w:val="24"/>
        </w:rPr>
        <w:t>zastrzeżeń</w:t>
      </w:r>
      <w:r w:rsidRPr="00597CF9">
        <w:rPr>
          <w:color w:val="0C0C0C"/>
          <w:spacing w:val="16"/>
          <w:sz w:val="24"/>
          <w:szCs w:val="24"/>
        </w:rPr>
        <w:t xml:space="preserve"> </w:t>
      </w:r>
      <w:r w:rsidRPr="00597CF9">
        <w:rPr>
          <w:color w:val="0C0C0C"/>
          <w:sz w:val="24"/>
          <w:szCs w:val="24"/>
        </w:rPr>
        <w:t>czy</w:t>
      </w:r>
      <w:r w:rsidRPr="00597CF9">
        <w:rPr>
          <w:color w:val="0C0C0C"/>
          <w:spacing w:val="17"/>
          <w:sz w:val="24"/>
          <w:szCs w:val="24"/>
        </w:rPr>
        <w:t xml:space="preserve"> </w:t>
      </w:r>
      <w:r w:rsidRPr="00597CF9">
        <w:rPr>
          <w:color w:val="0C0C0C"/>
          <w:sz w:val="24"/>
          <w:szCs w:val="24"/>
        </w:rPr>
        <w:t>ograniczeń</w:t>
      </w:r>
      <w:r w:rsidRPr="00597CF9">
        <w:rPr>
          <w:color w:val="0C0C0C"/>
          <w:spacing w:val="16"/>
          <w:sz w:val="24"/>
          <w:szCs w:val="24"/>
        </w:rPr>
        <w:t xml:space="preserve"> </w:t>
      </w:r>
      <w:r w:rsidRPr="00597CF9">
        <w:rPr>
          <w:color w:val="0C0C0C"/>
          <w:spacing w:val="20"/>
          <w:sz w:val="24"/>
          <w:szCs w:val="24"/>
        </w:rPr>
        <w:t xml:space="preserve"> </w:t>
      </w:r>
      <w:r w:rsidRPr="00597CF9">
        <w:rPr>
          <w:color w:val="0C0C0C"/>
          <w:sz w:val="24"/>
          <w:szCs w:val="24"/>
        </w:rPr>
        <w:t>w</w:t>
      </w:r>
      <w:r w:rsidRPr="00597CF9">
        <w:rPr>
          <w:color w:val="0C0C0C"/>
          <w:spacing w:val="17"/>
          <w:sz w:val="24"/>
          <w:szCs w:val="24"/>
        </w:rPr>
        <w:t xml:space="preserve"> </w:t>
      </w:r>
      <w:r w:rsidRPr="00597CF9">
        <w:rPr>
          <w:color w:val="0C0C0C"/>
          <w:sz w:val="24"/>
          <w:szCs w:val="24"/>
        </w:rPr>
        <w:t>całości</w:t>
      </w:r>
      <w:r w:rsidRPr="00597CF9">
        <w:rPr>
          <w:color w:val="0C0C0C"/>
          <w:spacing w:val="17"/>
          <w:sz w:val="24"/>
          <w:szCs w:val="24"/>
        </w:rPr>
        <w:t xml:space="preserve"> </w:t>
      </w:r>
      <w:r w:rsidRPr="00597CF9">
        <w:rPr>
          <w:color w:val="0C0C0C"/>
          <w:sz w:val="24"/>
          <w:szCs w:val="24"/>
        </w:rPr>
        <w:t>treść</w:t>
      </w:r>
      <w:r w:rsidRPr="00597CF9">
        <w:rPr>
          <w:color w:val="0C0C0C"/>
          <w:spacing w:val="17"/>
          <w:sz w:val="24"/>
          <w:szCs w:val="24"/>
        </w:rPr>
        <w:t xml:space="preserve"> </w:t>
      </w:r>
      <w:r w:rsidR="00B77CA8">
        <w:rPr>
          <w:color w:val="0C0C0C"/>
          <w:spacing w:val="-4"/>
          <w:sz w:val="24"/>
          <w:szCs w:val="24"/>
        </w:rPr>
        <w:t>ZO</w:t>
      </w:r>
      <w:r w:rsidRPr="00597CF9">
        <w:rPr>
          <w:color w:val="0C0C0C"/>
          <w:spacing w:val="-4"/>
          <w:sz w:val="24"/>
          <w:szCs w:val="24"/>
        </w:rPr>
        <w:t>.</w:t>
      </w:r>
    </w:p>
    <w:p w14:paraId="730E78D5" w14:textId="77777777" w:rsidR="00626AB1" w:rsidRPr="00597CF9" w:rsidRDefault="00626AB1" w:rsidP="00597CF9">
      <w:pPr>
        <w:pStyle w:val="Tekstpodstawowy"/>
        <w:spacing w:before="12"/>
        <w:jc w:val="both"/>
      </w:pPr>
    </w:p>
    <w:p w14:paraId="0D3E677D" w14:textId="77777777" w:rsidR="00626AB1" w:rsidRPr="00597CF9" w:rsidRDefault="00626AB1" w:rsidP="00597CF9">
      <w:pPr>
        <w:pStyle w:val="Tekstpodstawowy"/>
        <w:jc w:val="both"/>
        <w:rPr>
          <w:b w:val="0"/>
          <w:bCs w:val="0"/>
        </w:rPr>
      </w:pPr>
      <w:r w:rsidRPr="00597CF9">
        <w:rPr>
          <w:b w:val="0"/>
          <w:bCs w:val="0"/>
          <w:color w:val="0C0C0C"/>
          <w:w w:val="105"/>
        </w:rPr>
        <w:t>Wykonawca</w:t>
      </w:r>
      <w:r w:rsidRPr="00597CF9">
        <w:rPr>
          <w:b w:val="0"/>
          <w:bCs w:val="0"/>
          <w:color w:val="0C0C0C"/>
          <w:spacing w:val="40"/>
          <w:w w:val="105"/>
        </w:rPr>
        <w:t xml:space="preserve"> </w:t>
      </w:r>
      <w:r w:rsidRPr="00597CF9">
        <w:rPr>
          <w:b w:val="0"/>
          <w:bCs w:val="0"/>
          <w:color w:val="0C0C0C"/>
          <w:w w:val="105"/>
        </w:rPr>
        <w:t>zapewni</w:t>
      </w:r>
      <w:r w:rsidRPr="00597CF9">
        <w:rPr>
          <w:b w:val="0"/>
          <w:bCs w:val="0"/>
          <w:color w:val="0C0C0C"/>
          <w:spacing w:val="40"/>
          <w:w w:val="105"/>
        </w:rPr>
        <w:t xml:space="preserve"> </w:t>
      </w:r>
      <w:r w:rsidRPr="00597CF9">
        <w:rPr>
          <w:b w:val="0"/>
          <w:bCs w:val="0"/>
          <w:color w:val="0C0C0C"/>
          <w:w w:val="105"/>
        </w:rPr>
        <w:t>zawarcie</w:t>
      </w:r>
      <w:r w:rsidRPr="00597CF9">
        <w:rPr>
          <w:b w:val="0"/>
          <w:bCs w:val="0"/>
          <w:color w:val="0C0C0C"/>
          <w:spacing w:val="40"/>
          <w:w w:val="105"/>
        </w:rPr>
        <w:t xml:space="preserve"> </w:t>
      </w:r>
      <w:r w:rsidRPr="00597CF9">
        <w:rPr>
          <w:b w:val="0"/>
          <w:bCs w:val="0"/>
          <w:color w:val="0C0C0C"/>
          <w:w w:val="105"/>
        </w:rPr>
        <w:t>umów</w:t>
      </w:r>
      <w:r w:rsidRPr="00597CF9">
        <w:rPr>
          <w:b w:val="0"/>
          <w:bCs w:val="0"/>
          <w:color w:val="0C0C0C"/>
          <w:spacing w:val="40"/>
          <w:w w:val="105"/>
        </w:rPr>
        <w:t xml:space="preserve"> </w:t>
      </w:r>
      <w:r w:rsidRPr="00597CF9">
        <w:rPr>
          <w:b w:val="0"/>
          <w:bCs w:val="0"/>
          <w:color w:val="0C0C0C"/>
          <w:w w:val="105"/>
        </w:rPr>
        <w:t>ubezpieczeniowych</w:t>
      </w:r>
      <w:r w:rsidRPr="00597CF9">
        <w:rPr>
          <w:b w:val="0"/>
          <w:bCs w:val="0"/>
          <w:color w:val="0C0C0C"/>
          <w:spacing w:val="40"/>
          <w:w w:val="105"/>
        </w:rPr>
        <w:t xml:space="preserve"> </w:t>
      </w:r>
      <w:r w:rsidRPr="00597CF9">
        <w:rPr>
          <w:b w:val="0"/>
          <w:bCs w:val="0"/>
          <w:color w:val="0C0C0C"/>
          <w:w w:val="105"/>
        </w:rPr>
        <w:t>i</w:t>
      </w:r>
      <w:r w:rsidRPr="00597CF9">
        <w:rPr>
          <w:b w:val="0"/>
          <w:bCs w:val="0"/>
          <w:color w:val="0C0C0C"/>
          <w:spacing w:val="40"/>
          <w:w w:val="105"/>
        </w:rPr>
        <w:t xml:space="preserve"> </w:t>
      </w:r>
      <w:r w:rsidRPr="00597CF9">
        <w:rPr>
          <w:b w:val="0"/>
          <w:bCs w:val="0"/>
          <w:color w:val="0C0C0C"/>
          <w:w w:val="105"/>
        </w:rPr>
        <w:t>przyjmie</w:t>
      </w:r>
      <w:r w:rsidRPr="00597CF9">
        <w:rPr>
          <w:b w:val="0"/>
          <w:bCs w:val="0"/>
          <w:color w:val="0C0C0C"/>
          <w:spacing w:val="40"/>
          <w:w w:val="105"/>
        </w:rPr>
        <w:t xml:space="preserve"> </w:t>
      </w:r>
      <w:r w:rsidRPr="00597CF9">
        <w:rPr>
          <w:b w:val="0"/>
          <w:bCs w:val="0"/>
          <w:color w:val="0C0C0C"/>
          <w:w w:val="105"/>
        </w:rPr>
        <w:t>ryzyko</w:t>
      </w:r>
      <w:r w:rsidRPr="00597CF9">
        <w:rPr>
          <w:b w:val="0"/>
          <w:bCs w:val="0"/>
          <w:color w:val="0C0C0C"/>
          <w:spacing w:val="40"/>
          <w:w w:val="105"/>
        </w:rPr>
        <w:t xml:space="preserve"> </w:t>
      </w:r>
      <w:r w:rsidRPr="00597CF9">
        <w:rPr>
          <w:b w:val="0"/>
          <w:bCs w:val="0"/>
          <w:color w:val="0C0C0C"/>
          <w:w w:val="105"/>
        </w:rPr>
        <w:t>związane</w:t>
      </w:r>
      <w:r w:rsidRPr="00597CF9">
        <w:rPr>
          <w:b w:val="0"/>
          <w:bCs w:val="0"/>
          <w:color w:val="0C0C0C"/>
          <w:spacing w:val="40"/>
          <w:w w:val="105"/>
        </w:rPr>
        <w:t xml:space="preserve"> </w:t>
      </w:r>
      <w:r w:rsidRPr="00597CF9">
        <w:rPr>
          <w:b w:val="0"/>
          <w:bCs w:val="0"/>
          <w:color w:val="0C0C0C"/>
          <w:w w:val="105"/>
        </w:rPr>
        <w:t>z</w:t>
      </w:r>
      <w:r w:rsidRPr="00597CF9">
        <w:rPr>
          <w:b w:val="0"/>
          <w:bCs w:val="0"/>
          <w:color w:val="0C0C0C"/>
          <w:spacing w:val="40"/>
          <w:w w:val="105"/>
        </w:rPr>
        <w:t xml:space="preserve"> </w:t>
      </w:r>
      <w:r w:rsidRPr="00597CF9">
        <w:rPr>
          <w:b w:val="0"/>
          <w:bCs w:val="0"/>
          <w:color w:val="0C0C0C"/>
          <w:w w:val="105"/>
        </w:rPr>
        <w:t>nieprawidłowym działaniem w zakresie:</w:t>
      </w:r>
    </w:p>
    <w:p w14:paraId="2E14D8D7" w14:textId="77777777" w:rsidR="00626AB1" w:rsidRPr="00597CF9" w:rsidRDefault="00626AB1" w:rsidP="00ED228B">
      <w:pPr>
        <w:pStyle w:val="Akapitzlist"/>
        <w:numPr>
          <w:ilvl w:val="0"/>
          <w:numId w:val="23"/>
        </w:numPr>
        <w:tabs>
          <w:tab w:val="left" w:pos="671"/>
        </w:tabs>
        <w:spacing w:before="1"/>
        <w:ind w:left="671" w:hanging="98"/>
        <w:jc w:val="both"/>
        <w:rPr>
          <w:sz w:val="24"/>
          <w:szCs w:val="24"/>
        </w:rPr>
      </w:pPr>
      <w:r w:rsidRPr="00597CF9">
        <w:rPr>
          <w:color w:val="0C0C0C"/>
          <w:sz w:val="24"/>
          <w:szCs w:val="24"/>
        </w:rPr>
        <w:t>organizacji</w:t>
      </w:r>
      <w:r w:rsidRPr="00597CF9">
        <w:rPr>
          <w:color w:val="0C0C0C"/>
          <w:spacing w:val="19"/>
          <w:sz w:val="24"/>
          <w:szCs w:val="24"/>
        </w:rPr>
        <w:t xml:space="preserve"> </w:t>
      </w:r>
      <w:r w:rsidRPr="00597CF9">
        <w:rPr>
          <w:color w:val="0C0C0C"/>
          <w:sz w:val="24"/>
          <w:szCs w:val="24"/>
        </w:rPr>
        <w:t>robót</w:t>
      </w:r>
      <w:r w:rsidRPr="00597CF9">
        <w:rPr>
          <w:color w:val="0C0C0C"/>
          <w:spacing w:val="24"/>
          <w:sz w:val="24"/>
          <w:szCs w:val="24"/>
        </w:rPr>
        <w:t xml:space="preserve"> </w:t>
      </w:r>
      <w:r w:rsidRPr="00597CF9">
        <w:rPr>
          <w:color w:val="0C0C0C"/>
          <w:spacing w:val="-2"/>
          <w:sz w:val="24"/>
          <w:szCs w:val="24"/>
        </w:rPr>
        <w:t>budowlanych,</w:t>
      </w:r>
    </w:p>
    <w:p w14:paraId="70CF6CF2"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sz w:val="24"/>
          <w:szCs w:val="24"/>
        </w:rPr>
        <w:t>zabezpieczenia</w:t>
      </w:r>
      <w:r w:rsidRPr="00597CF9">
        <w:rPr>
          <w:color w:val="0C0C0C"/>
          <w:spacing w:val="21"/>
          <w:sz w:val="24"/>
          <w:szCs w:val="24"/>
        </w:rPr>
        <w:t xml:space="preserve"> </w:t>
      </w:r>
      <w:r w:rsidRPr="00597CF9">
        <w:rPr>
          <w:color w:val="0C0C0C"/>
          <w:sz w:val="24"/>
          <w:szCs w:val="24"/>
        </w:rPr>
        <w:t>interesów</w:t>
      </w:r>
      <w:r w:rsidRPr="00597CF9">
        <w:rPr>
          <w:color w:val="0C0C0C"/>
          <w:spacing w:val="26"/>
          <w:sz w:val="24"/>
          <w:szCs w:val="24"/>
        </w:rPr>
        <w:t xml:space="preserve"> </w:t>
      </w:r>
      <w:r w:rsidRPr="00597CF9">
        <w:rPr>
          <w:color w:val="0C0C0C"/>
          <w:sz w:val="24"/>
          <w:szCs w:val="24"/>
        </w:rPr>
        <w:t>osób</w:t>
      </w:r>
      <w:r w:rsidRPr="00597CF9">
        <w:rPr>
          <w:color w:val="0C0C0C"/>
          <w:spacing w:val="25"/>
          <w:sz w:val="24"/>
          <w:szCs w:val="24"/>
        </w:rPr>
        <w:t xml:space="preserve"> </w:t>
      </w:r>
      <w:r w:rsidRPr="00597CF9">
        <w:rPr>
          <w:color w:val="0C0C0C"/>
          <w:spacing w:val="-2"/>
          <w:sz w:val="24"/>
          <w:szCs w:val="24"/>
        </w:rPr>
        <w:t>trzecich,</w:t>
      </w:r>
    </w:p>
    <w:p w14:paraId="60936CA2"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sz w:val="24"/>
          <w:szCs w:val="24"/>
        </w:rPr>
        <w:t>ochrony</w:t>
      </w:r>
      <w:r w:rsidRPr="00597CF9">
        <w:rPr>
          <w:color w:val="0C0C0C"/>
          <w:spacing w:val="19"/>
          <w:sz w:val="24"/>
          <w:szCs w:val="24"/>
        </w:rPr>
        <w:t xml:space="preserve"> </w:t>
      </w:r>
      <w:r w:rsidRPr="00597CF9">
        <w:rPr>
          <w:color w:val="0C0C0C"/>
          <w:spacing w:val="-2"/>
          <w:sz w:val="24"/>
          <w:szCs w:val="24"/>
        </w:rPr>
        <w:t>środowiska,</w:t>
      </w:r>
    </w:p>
    <w:p w14:paraId="12BB7246"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sz w:val="24"/>
          <w:szCs w:val="24"/>
        </w:rPr>
        <w:t>warunków</w:t>
      </w:r>
      <w:r w:rsidRPr="00597CF9">
        <w:rPr>
          <w:color w:val="0C0C0C"/>
          <w:spacing w:val="35"/>
          <w:sz w:val="24"/>
          <w:szCs w:val="24"/>
        </w:rPr>
        <w:t xml:space="preserve"> </w:t>
      </w:r>
      <w:r w:rsidRPr="00597CF9">
        <w:rPr>
          <w:color w:val="0C0C0C"/>
          <w:sz w:val="24"/>
          <w:szCs w:val="24"/>
        </w:rPr>
        <w:t>bezpieczeństwa</w:t>
      </w:r>
      <w:r w:rsidRPr="00597CF9">
        <w:rPr>
          <w:color w:val="0C0C0C"/>
          <w:spacing w:val="27"/>
          <w:sz w:val="24"/>
          <w:szCs w:val="24"/>
        </w:rPr>
        <w:t xml:space="preserve"> </w:t>
      </w:r>
      <w:r w:rsidRPr="00597CF9">
        <w:rPr>
          <w:color w:val="0C0C0C"/>
          <w:spacing w:val="-2"/>
          <w:sz w:val="24"/>
          <w:szCs w:val="24"/>
        </w:rPr>
        <w:t>pracy,</w:t>
      </w:r>
    </w:p>
    <w:p w14:paraId="3C1B9EBA" w14:textId="77777777" w:rsidR="00626AB1" w:rsidRPr="00597CF9" w:rsidRDefault="00626AB1" w:rsidP="00ED228B">
      <w:pPr>
        <w:pStyle w:val="Akapitzlist"/>
        <w:numPr>
          <w:ilvl w:val="0"/>
          <w:numId w:val="23"/>
        </w:numPr>
        <w:tabs>
          <w:tab w:val="left" w:pos="671"/>
        </w:tabs>
        <w:spacing w:before="45"/>
        <w:ind w:left="671" w:hanging="98"/>
        <w:jc w:val="both"/>
        <w:rPr>
          <w:sz w:val="24"/>
          <w:szCs w:val="24"/>
        </w:rPr>
      </w:pPr>
      <w:r w:rsidRPr="00597CF9">
        <w:rPr>
          <w:color w:val="0C0C0C"/>
          <w:sz w:val="24"/>
          <w:szCs w:val="24"/>
        </w:rPr>
        <w:t>warunków</w:t>
      </w:r>
      <w:r w:rsidRPr="00597CF9">
        <w:rPr>
          <w:color w:val="0C0C0C"/>
          <w:spacing w:val="31"/>
          <w:sz w:val="24"/>
          <w:szCs w:val="24"/>
        </w:rPr>
        <w:t xml:space="preserve"> </w:t>
      </w:r>
      <w:r w:rsidRPr="00597CF9">
        <w:rPr>
          <w:color w:val="0C0C0C"/>
          <w:sz w:val="24"/>
          <w:szCs w:val="24"/>
        </w:rPr>
        <w:t>bezpieczeństwa</w:t>
      </w:r>
      <w:r w:rsidRPr="00597CF9">
        <w:rPr>
          <w:color w:val="0C0C0C"/>
          <w:spacing w:val="23"/>
          <w:sz w:val="24"/>
          <w:szCs w:val="24"/>
        </w:rPr>
        <w:t xml:space="preserve"> </w:t>
      </w:r>
      <w:r w:rsidRPr="00597CF9">
        <w:rPr>
          <w:color w:val="0C0C0C"/>
          <w:sz w:val="24"/>
          <w:szCs w:val="24"/>
        </w:rPr>
        <w:t>ruchu</w:t>
      </w:r>
      <w:r w:rsidRPr="00597CF9">
        <w:rPr>
          <w:color w:val="0C0C0C"/>
          <w:spacing w:val="26"/>
          <w:sz w:val="24"/>
          <w:szCs w:val="24"/>
        </w:rPr>
        <w:t xml:space="preserve"> </w:t>
      </w:r>
      <w:r w:rsidRPr="00597CF9">
        <w:rPr>
          <w:color w:val="0C0C0C"/>
          <w:spacing w:val="-2"/>
          <w:sz w:val="24"/>
          <w:szCs w:val="24"/>
        </w:rPr>
        <w:t>drogowego,</w:t>
      </w:r>
    </w:p>
    <w:p w14:paraId="0AA5215C"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sz w:val="24"/>
          <w:szCs w:val="24"/>
        </w:rPr>
        <w:t>zabezpieczenia</w:t>
      </w:r>
      <w:r w:rsidRPr="00597CF9">
        <w:rPr>
          <w:color w:val="0C0C0C"/>
          <w:spacing w:val="16"/>
          <w:sz w:val="24"/>
          <w:szCs w:val="24"/>
        </w:rPr>
        <w:t xml:space="preserve"> </w:t>
      </w:r>
      <w:r w:rsidRPr="00597CF9">
        <w:rPr>
          <w:color w:val="0C0C0C"/>
          <w:sz w:val="24"/>
          <w:szCs w:val="24"/>
        </w:rPr>
        <w:t>robót</w:t>
      </w:r>
      <w:r w:rsidRPr="00597CF9">
        <w:rPr>
          <w:color w:val="0C0C0C"/>
          <w:spacing w:val="23"/>
          <w:sz w:val="24"/>
          <w:szCs w:val="24"/>
        </w:rPr>
        <w:t xml:space="preserve"> </w:t>
      </w:r>
      <w:r w:rsidRPr="00597CF9">
        <w:rPr>
          <w:color w:val="0C0C0C"/>
          <w:sz w:val="24"/>
          <w:szCs w:val="24"/>
        </w:rPr>
        <w:t>przed</w:t>
      </w:r>
      <w:r w:rsidRPr="00597CF9">
        <w:rPr>
          <w:color w:val="0C0C0C"/>
          <w:spacing w:val="20"/>
          <w:sz w:val="24"/>
          <w:szCs w:val="24"/>
        </w:rPr>
        <w:t xml:space="preserve"> </w:t>
      </w:r>
      <w:r w:rsidRPr="00597CF9">
        <w:rPr>
          <w:color w:val="0C0C0C"/>
          <w:sz w:val="24"/>
          <w:szCs w:val="24"/>
        </w:rPr>
        <w:t>dostępem</w:t>
      </w:r>
      <w:r w:rsidRPr="00597CF9">
        <w:rPr>
          <w:color w:val="0C0C0C"/>
          <w:spacing w:val="21"/>
          <w:sz w:val="24"/>
          <w:szCs w:val="24"/>
        </w:rPr>
        <w:t xml:space="preserve"> </w:t>
      </w:r>
      <w:r w:rsidRPr="00597CF9">
        <w:rPr>
          <w:color w:val="0C0C0C"/>
          <w:sz w:val="24"/>
          <w:szCs w:val="24"/>
        </w:rPr>
        <w:t>osób</w:t>
      </w:r>
      <w:r w:rsidRPr="00597CF9">
        <w:rPr>
          <w:color w:val="0C0C0C"/>
          <w:spacing w:val="25"/>
          <w:sz w:val="24"/>
          <w:szCs w:val="24"/>
        </w:rPr>
        <w:t xml:space="preserve"> </w:t>
      </w:r>
      <w:r w:rsidRPr="00597CF9">
        <w:rPr>
          <w:color w:val="0C0C0C"/>
          <w:spacing w:val="-2"/>
          <w:sz w:val="24"/>
          <w:szCs w:val="24"/>
        </w:rPr>
        <w:t>trzecich,</w:t>
      </w:r>
    </w:p>
    <w:p w14:paraId="7BFD8D73" w14:textId="77777777" w:rsidR="00626AB1" w:rsidRPr="00597CF9" w:rsidRDefault="00626AB1" w:rsidP="00ED228B">
      <w:pPr>
        <w:pStyle w:val="Akapitzlist"/>
        <w:numPr>
          <w:ilvl w:val="0"/>
          <w:numId w:val="23"/>
        </w:numPr>
        <w:tabs>
          <w:tab w:val="left" w:pos="671"/>
        </w:tabs>
        <w:spacing w:before="44"/>
        <w:ind w:left="671" w:hanging="98"/>
        <w:jc w:val="both"/>
        <w:rPr>
          <w:sz w:val="24"/>
          <w:szCs w:val="24"/>
        </w:rPr>
      </w:pPr>
      <w:r w:rsidRPr="00597CF9">
        <w:rPr>
          <w:color w:val="0C0C0C"/>
          <w:w w:val="105"/>
          <w:sz w:val="24"/>
          <w:szCs w:val="24"/>
        </w:rPr>
        <w:t>zabezpieczenia</w:t>
      </w:r>
      <w:r w:rsidRPr="00597CF9">
        <w:rPr>
          <w:color w:val="0C0C0C"/>
          <w:spacing w:val="-11"/>
          <w:w w:val="105"/>
          <w:sz w:val="24"/>
          <w:szCs w:val="24"/>
        </w:rPr>
        <w:t xml:space="preserve"> </w:t>
      </w:r>
      <w:r w:rsidRPr="00597CF9">
        <w:rPr>
          <w:color w:val="0C0C0C"/>
          <w:w w:val="105"/>
          <w:sz w:val="24"/>
          <w:szCs w:val="24"/>
        </w:rPr>
        <w:t>terenu</w:t>
      </w:r>
      <w:r w:rsidRPr="00597CF9">
        <w:rPr>
          <w:color w:val="0C0C0C"/>
          <w:spacing w:val="-11"/>
          <w:w w:val="105"/>
          <w:sz w:val="24"/>
          <w:szCs w:val="24"/>
        </w:rPr>
        <w:t xml:space="preserve"> </w:t>
      </w:r>
      <w:r w:rsidRPr="00597CF9">
        <w:rPr>
          <w:color w:val="0C0C0C"/>
          <w:w w:val="105"/>
          <w:sz w:val="24"/>
          <w:szCs w:val="24"/>
        </w:rPr>
        <w:t>robót</w:t>
      </w:r>
      <w:r w:rsidRPr="00597CF9">
        <w:rPr>
          <w:color w:val="0C0C0C"/>
          <w:spacing w:val="-11"/>
          <w:w w:val="105"/>
          <w:sz w:val="24"/>
          <w:szCs w:val="24"/>
        </w:rPr>
        <w:t xml:space="preserve"> </w:t>
      </w:r>
      <w:r w:rsidRPr="00597CF9">
        <w:rPr>
          <w:color w:val="0C0C0C"/>
          <w:w w:val="105"/>
          <w:sz w:val="24"/>
          <w:szCs w:val="24"/>
        </w:rPr>
        <w:t>od</w:t>
      </w:r>
      <w:r w:rsidRPr="00597CF9">
        <w:rPr>
          <w:color w:val="0C0C0C"/>
          <w:spacing w:val="-10"/>
          <w:w w:val="105"/>
          <w:sz w:val="24"/>
          <w:szCs w:val="24"/>
        </w:rPr>
        <w:t xml:space="preserve"> </w:t>
      </w:r>
      <w:r w:rsidRPr="00597CF9">
        <w:rPr>
          <w:color w:val="0C0C0C"/>
          <w:w w:val="105"/>
          <w:sz w:val="24"/>
          <w:szCs w:val="24"/>
        </w:rPr>
        <w:t>następstw</w:t>
      </w:r>
      <w:r w:rsidRPr="00597CF9">
        <w:rPr>
          <w:color w:val="0C0C0C"/>
          <w:spacing w:val="-9"/>
          <w:w w:val="105"/>
          <w:sz w:val="24"/>
          <w:szCs w:val="24"/>
        </w:rPr>
        <w:t xml:space="preserve"> </w:t>
      </w:r>
      <w:r w:rsidRPr="00597CF9">
        <w:rPr>
          <w:color w:val="0C0C0C"/>
          <w:w w:val="105"/>
          <w:sz w:val="24"/>
          <w:szCs w:val="24"/>
        </w:rPr>
        <w:t>związanych</w:t>
      </w:r>
      <w:r w:rsidRPr="00597CF9">
        <w:rPr>
          <w:color w:val="0C0C0C"/>
          <w:spacing w:val="-10"/>
          <w:w w:val="105"/>
          <w:sz w:val="24"/>
          <w:szCs w:val="24"/>
        </w:rPr>
        <w:t xml:space="preserve"> </w:t>
      </w:r>
      <w:r w:rsidRPr="00597CF9">
        <w:rPr>
          <w:color w:val="0C0C0C"/>
          <w:w w:val="105"/>
          <w:sz w:val="24"/>
          <w:szCs w:val="24"/>
        </w:rPr>
        <w:t>z</w:t>
      </w:r>
      <w:r w:rsidRPr="00597CF9">
        <w:rPr>
          <w:color w:val="0C0C0C"/>
          <w:spacing w:val="-10"/>
          <w:w w:val="105"/>
          <w:sz w:val="24"/>
          <w:szCs w:val="24"/>
        </w:rPr>
        <w:t xml:space="preserve"> </w:t>
      </w:r>
      <w:r w:rsidRPr="00597CF9">
        <w:rPr>
          <w:color w:val="0C0C0C"/>
          <w:spacing w:val="-2"/>
          <w:w w:val="105"/>
          <w:sz w:val="24"/>
          <w:szCs w:val="24"/>
        </w:rPr>
        <w:t>budową.</w:t>
      </w:r>
    </w:p>
    <w:p w14:paraId="15797C45" w14:textId="17A90FFC" w:rsidR="00626AB1" w:rsidRPr="00597CF9" w:rsidRDefault="00626AB1" w:rsidP="00597CF9">
      <w:pPr>
        <w:pStyle w:val="Tekstpodstawowy"/>
        <w:spacing w:before="45"/>
        <w:jc w:val="both"/>
        <w:rPr>
          <w:b w:val="0"/>
          <w:bCs w:val="0"/>
        </w:rPr>
      </w:pPr>
      <w:r w:rsidRPr="00597CF9">
        <w:rPr>
          <w:b w:val="0"/>
          <w:bCs w:val="0"/>
          <w:color w:val="0C0C0C"/>
          <w:w w:val="105"/>
        </w:rPr>
        <w:t>Wykonawca</w:t>
      </w:r>
      <w:r w:rsidRPr="00597CF9">
        <w:rPr>
          <w:b w:val="0"/>
          <w:bCs w:val="0"/>
          <w:color w:val="0C0C0C"/>
          <w:spacing w:val="40"/>
          <w:w w:val="105"/>
        </w:rPr>
        <w:t xml:space="preserve"> </w:t>
      </w:r>
      <w:r w:rsidRPr="00597CF9">
        <w:rPr>
          <w:b w:val="0"/>
          <w:bCs w:val="0"/>
          <w:color w:val="0C0C0C"/>
          <w:w w:val="105"/>
        </w:rPr>
        <w:t>zobowiązany</w:t>
      </w:r>
      <w:r w:rsidRPr="00597CF9">
        <w:rPr>
          <w:b w:val="0"/>
          <w:bCs w:val="0"/>
          <w:color w:val="0C0C0C"/>
          <w:spacing w:val="40"/>
          <w:w w:val="105"/>
        </w:rPr>
        <w:t xml:space="preserve"> </w:t>
      </w:r>
      <w:r w:rsidRPr="00597CF9">
        <w:rPr>
          <w:b w:val="0"/>
          <w:bCs w:val="0"/>
          <w:color w:val="0C0C0C"/>
          <w:w w:val="105"/>
        </w:rPr>
        <w:t>jest</w:t>
      </w:r>
      <w:r w:rsidRPr="00597CF9">
        <w:rPr>
          <w:b w:val="0"/>
          <w:bCs w:val="0"/>
          <w:color w:val="0C0C0C"/>
          <w:spacing w:val="40"/>
          <w:w w:val="105"/>
        </w:rPr>
        <w:t xml:space="preserve"> </w:t>
      </w:r>
      <w:r w:rsidRPr="00597CF9">
        <w:rPr>
          <w:b w:val="0"/>
          <w:bCs w:val="0"/>
          <w:color w:val="0C0C0C"/>
          <w:w w:val="105"/>
        </w:rPr>
        <w:t>do</w:t>
      </w:r>
      <w:r w:rsidRPr="00597CF9">
        <w:rPr>
          <w:b w:val="0"/>
          <w:bCs w:val="0"/>
          <w:color w:val="0C0C0C"/>
          <w:spacing w:val="40"/>
          <w:w w:val="105"/>
        </w:rPr>
        <w:t xml:space="preserve"> </w:t>
      </w:r>
      <w:r w:rsidRPr="00597CF9">
        <w:rPr>
          <w:b w:val="0"/>
          <w:bCs w:val="0"/>
          <w:color w:val="0C0C0C"/>
          <w:w w:val="105"/>
        </w:rPr>
        <w:t>prowadzenia</w:t>
      </w:r>
      <w:r w:rsidRPr="00597CF9">
        <w:rPr>
          <w:b w:val="0"/>
          <w:bCs w:val="0"/>
          <w:color w:val="0C0C0C"/>
          <w:spacing w:val="40"/>
          <w:w w:val="105"/>
        </w:rPr>
        <w:t xml:space="preserve"> </w:t>
      </w:r>
      <w:r w:rsidRPr="00597CF9">
        <w:rPr>
          <w:b w:val="0"/>
          <w:bCs w:val="0"/>
          <w:color w:val="0C0C0C"/>
          <w:w w:val="105"/>
        </w:rPr>
        <w:t>pełnej</w:t>
      </w:r>
      <w:r w:rsidRPr="00597CF9">
        <w:rPr>
          <w:b w:val="0"/>
          <w:bCs w:val="0"/>
          <w:color w:val="0C0C0C"/>
          <w:spacing w:val="40"/>
          <w:w w:val="105"/>
        </w:rPr>
        <w:t xml:space="preserve"> </w:t>
      </w:r>
      <w:r w:rsidRPr="00597CF9">
        <w:rPr>
          <w:b w:val="0"/>
          <w:bCs w:val="0"/>
          <w:color w:val="0C0C0C"/>
          <w:w w:val="105"/>
        </w:rPr>
        <w:t>dokumentacji</w:t>
      </w:r>
      <w:r w:rsidRPr="00597CF9">
        <w:rPr>
          <w:b w:val="0"/>
          <w:bCs w:val="0"/>
          <w:color w:val="0C0C0C"/>
          <w:spacing w:val="40"/>
          <w:w w:val="105"/>
        </w:rPr>
        <w:t xml:space="preserve"> </w:t>
      </w:r>
      <w:r w:rsidRPr="00597CF9">
        <w:rPr>
          <w:b w:val="0"/>
          <w:bCs w:val="0"/>
          <w:color w:val="0C0C0C"/>
          <w:w w:val="105"/>
        </w:rPr>
        <w:t>budowy,</w:t>
      </w:r>
      <w:r w:rsidRPr="00597CF9">
        <w:rPr>
          <w:b w:val="0"/>
          <w:bCs w:val="0"/>
          <w:color w:val="0C0C0C"/>
          <w:spacing w:val="40"/>
          <w:w w:val="105"/>
        </w:rPr>
        <w:t xml:space="preserve"> </w:t>
      </w:r>
      <w:r w:rsidRPr="00597CF9">
        <w:rPr>
          <w:b w:val="0"/>
          <w:bCs w:val="0"/>
          <w:color w:val="0C0C0C"/>
          <w:w w:val="105"/>
        </w:rPr>
        <w:t>zgodnie</w:t>
      </w:r>
      <w:r w:rsidRPr="00597CF9">
        <w:rPr>
          <w:b w:val="0"/>
          <w:bCs w:val="0"/>
          <w:color w:val="0C0C0C"/>
          <w:spacing w:val="40"/>
          <w:w w:val="105"/>
        </w:rPr>
        <w:t xml:space="preserve"> </w:t>
      </w:r>
      <w:r w:rsidRPr="00597CF9">
        <w:rPr>
          <w:b w:val="0"/>
          <w:bCs w:val="0"/>
          <w:color w:val="0C0C0C"/>
          <w:w w:val="105"/>
        </w:rPr>
        <w:t>z</w:t>
      </w:r>
      <w:r w:rsidRPr="00597CF9">
        <w:rPr>
          <w:b w:val="0"/>
          <w:bCs w:val="0"/>
          <w:color w:val="0C0C0C"/>
          <w:spacing w:val="40"/>
          <w:w w:val="105"/>
        </w:rPr>
        <w:t xml:space="preserve"> </w:t>
      </w:r>
      <w:r w:rsidRPr="00597CF9">
        <w:rPr>
          <w:b w:val="0"/>
          <w:bCs w:val="0"/>
          <w:color w:val="0C0C0C"/>
          <w:w w:val="105"/>
        </w:rPr>
        <w:t>ustawą</w:t>
      </w:r>
      <w:r w:rsidRPr="00597CF9">
        <w:rPr>
          <w:b w:val="0"/>
          <w:bCs w:val="0"/>
          <w:color w:val="0C0C0C"/>
          <w:spacing w:val="40"/>
          <w:w w:val="105"/>
        </w:rPr>
        <w:t xml:space="preserve"> </w:t>
      </w:r>
      <w:r w:rsidRPr="00597CF9">
        <w:rPr>
          <w:b w:val="0"/>
          <w:bCs w:val="0"/>
          <w:color w:val="0C0C0C"/>
          <w:w w:val="105"/>
        </w:rPr>
        <w:t>Prawo</w:t>
      </w:r>
      <w:r w:rsidRPr="00597CF9">
        <w:rPr>
          <w:b w:val="0"/>
          <w:bCs w:val="0"/>
          <w:color w:val="0C0C0C"/>
          <w:spacing w:val="80"/>
          <w:w w:val="105"/>
        </w:rPr>
        <w:t xml:space="preserve"> </w:t>
      </w:r>
      <w:r w:rsidRPr="00597CF9">
        <w:rPr>
          <w:b w:val="0"/>
          <w:bCs w:val="0"/>
          <w:color w:val="0C0C0C"/>
          <w:w w:val="105"/>
        </w:rPr>
        <w:t>Budowlane oraz w oparciu o uzgodnienia z Zamawiającym i inspektorami nadzoru inwestorskiego.</w:t>
      </w:r>
    </w:p>
    <w:p w14:paraId="4830241E" w14:textId="71A0BAD0" w:rsidR="00626AB1" w:rsidRPr="00AA20EA" w:rsidRDefault="00626AB1" w:rsidP="00ED228B">
      <w:pPr>
        <w:pStyle w:val="Akapitzlist"/>
        <w:numPr>
          <w:ilvl w:val="0"/>
          <w:numId w:val="32"/>
        </w:numPr>
        <w:jc w:val="both"/>
        <w:rPr>
          <w:b/>
          <w:bCs/>
          <w:sz w:val="24"/>
          <w:szCs w:val="24"/>
        </w:rPr>
      </w:pPr>
      <w:r w:rsidRPr="00AA20EA">
        <w:rPr>
          <w:b/>
          <w:bCs/>
          <w:sz w:val="24"/>
          <w:szCs w:val="24"/>
        </w:rPr>
        <w:t>Plan bezpieczeństwa</w:t>
      </w:r>
    </w:p>
    <w:p w14:paraId="1CED403A" w14:textId="1C3E0D02" w:rsidR="00597CF9" w:rsidRPr="00597CF9" w:rsidRDefault="00597CF9" w:rsidP="00597CF9">
      <w:pPr>
        <w:pStyle w:val="Tekstpodstawowy"/>
        <w:spacing w:line="288" w:lineRule="auto"/>
        <w:ind w:right="150"/>
        <w:jc w:val="both"/>
        <w:rPr>
          <w:b w:val="0"/>
          <w:bCs w:val="0"/>
          <w:color w:val="0C0C0C"/>
          <w:w w:val="105"/>
        </w:rPr>
      </w:pPr>
      <w:r w:rsidRPr="00597CF9">
        <w:rPr>
          <w:b w:val="0"/>
          <w:bCs w:val="0"/>
          <w:color w:val="0C0C0C"/>
          <w:w w:val="105"/>
        </w:rPr>
        <w:t>Wykonawca,</w:t>
      </w:r>
      <w:r w:rsidRPr="00597CF9">
        <w:rPr>
          <w:b w:val="0"/>
          <w:bCs w:val="0"/>
          <w:color w:val="0C0C0C"/>
          <w:spacing w:val="-6"/>
          <w:w w:val="105"/>
        </w:rPr>
        <w:t xml:space="preserve"> </w:t>
      </w:r>
      <w:r w:rsidRPr="00597CF9">
        <w:rPr>
          <w:b w:val="0"/>
          <w:bCs w:val="0"/>
          <w:color w:val="0C0C0C"/>
          <w:w w:val="105"/>
        </w:rPr>
        <w:t>zgodnie</w:t>
      </w:r>
      <w:r w:rsidRPr="00597CF9">
        <w:rPr>
          <w:b w:val="0"/>
          <w:bCs w:val="0"/>
          <w:color w:val="0C0C0C"/>
          <w:spacing w:val="-3"/>
          <w:w w:val="105"/>
        </w:rPr>
        <w:t xml:space="preserve"> </w:t>
      </w:r>
      <w:r w:rsidRPr="00597CF9">
        <w:rPr>
          <w:b w:val="0"/>
          <w:bCs w:val="0"/>
          <w:color w:val="0C0C0C"/>
          <w:w w:val="105"/>
        </w:rPr>
        <w:t>z</w:t>
      </w:r>
      <w:r w:rsidRPr="00597CF9">
        <w:rPr>
          <w:b w:val="0"/>
          <w:bCs w:val="0"/>
          <w:color w:val="0C0C0C"/>
          <w:spacing w:val="-2"/>
          <w:w w:val="105"/>
        </w:rPr>
        <w:t xml:space="preserve"> </w:t>
      </w:r>
      <w:r w:rsidRPr="00597CF9">
        <w:rPr>
          <w:b w:val="0"/>
          <w:bCs w:val="0"/>
          <w:color w:val="0C0C0C"/>
          <w:w w:val="105"/>
        </w:rPr>
        <w:t>Rozporządzeniem</w:t>
      </w:r>
      <w:r w:rsidRPr="00597CF9">
        <w:rPr>
          <w:b w:val="0"/>
          <w:bCs w:val="0"/>
          <w:color w:val="0C0C0C"/>
          <w:spacing w:val="-3"/>
          <w:w w:val="105"/>
        </w:rPr>
        <w:t xml:space="preserve"> </w:t>
      </w:r>
      <w:r w:rsidRPr="00597CF9">
        <w:rPr>
          <w:b w:val="0"/>
          <w:bCs w:val="0"/>
          <w:color w:val="0C0C0C"/>
          <w:w w:val="105"/>
        </w:rPr>
        <w:t>Ministra</w:t>
      </w:r>
      <w:r w:rsidRPr="00597CF9">
        <w:rPr>
          <w:b w:val="0"/>
          <w:bCs w:val="0"/>
          <w:color w:val="0C0C0C"/>
          <w:spacing w:val="-3"/>
          <w:w w:val="105"/>
        </w:rPr>
        <w:t xml:space="preserve"> </w:t>
      </w:r>
      <w:r w:rsidRPr="00597CF9">
        <w:rPr>
          <w:b w:val="0"/>
          <w:bCs w:val="0"/>
          <w:color w:val="0C0C0C"/>
          <w:w w:val="105"/>
        </w:rPr>
        <w:t>Infrastruktury</w:t>
      </w:r>
      <w:r w:rsidRPr="00597CF9">
        <w:rPr>
          <w:b w:val="0"/>
          <w:bCs w:val="0"/>
          <w:color w:val="0C0C0C"/>
          <w:spacing w:val="-3"/>
          <w:w w:val="105"/>
        </w:rPr>
        <w:t xml:space="preserve"> </w:t>
      </w:r>
      <w:r w:rsidRPr="00597CF9">
        <w:rPr>
          <w:b w:val="0"/>
          <w:bCs w:val="0"/>
          <w:color w:val="0C0C0C"/>
          <w:w w:val="105"/>
        </w:rPr>
        <w:t>z</w:t>
      </w:r>
      <w:r w:rsidRPr="00597CF9">
        <w:rPr>
          <w:b w:val="0"/>
          <w:bCs w:val="0"/>
          <w:color w:val="0C0C0C"/>
          <w:spacing w:val="-2"/>
          <w:w w:val="105"/>
        </w:rPr>
        <w:t xml:space="preserve"> </w:t>
      </w:r>
      <w:r w:rsidRPr="00597CF9">
        <w:rPr>
          <w:b w:val="0"/>
          <w:bCs w:val="0"/>
          <w:color w:val="0C0C0C"/>
          <w:w w:val="105"/>
        </w:rPr>
        <w:t>dnia</w:t>
      </w:r>
      <w:r w:rsidRPr="00597CF9">
        <w:rPr>
          <w:b w:val="0"/>
          <w:bCs w:val="0"/>
          <w:color w:val="0C0C0C"/>
          <w:spacing w:val="-4"/>
          <w:w w:val="105"/>
        </w:rPr>
        <w:t xml:space="preserve"> </w:t>
      </w:r>
      <w:r w:rsidRPr="00597CF9">
        <w:rPr>
          <w:b w:val="0"/>
          <w:bCs w:val="0"/>
          <w:color w:val="0C0C0C"/>
          <w:w w:val="105"/>
        </w:rPr>
        <w:t>23</w:t>
      </w:r>
      <w:r w:rsidRPr="00597CF9">
        <w:rPr>
          <w:b w:val="0"/>
          <w:bCs w:val="0"/>
          <w:color w:val="0C0C0C"/>
          <w:spacing w:val="-1"/>
          <w:w w:val="105"/>
        </w:rPr>
        <w:t xml:space="preserve"> </w:t>
      </w:r>
      <w:r w:rsidRPr="00597CF9">
        <w:rPr>
          <w:b w:val="0"/>
          <w:bCs w:val="0"/>
          <w:color w:val="0C0C0C"/>
          <w:w w:val="105"/>
        </w:rPr>
        <w:t>czerwca</w:t>
      </w:r>
      <w:r w:rsidRPr="00597CF9">
        <w:rPr>
          <w:b w:val="0"/>
          <w:bCs w:val="0"/>
          <w:color w:val="0C0C0C"/>
          <w:spacing w:val="-6"/>
          <w:w w:val="105"/>
        </w:rPr>
        <w:t xml:space="preserve"> </w:t>
      </w:r>
      <w:r w:rsidRPr="00597CF9">
        <w:rPr>
          <w:b w:val="0"/>
          <w:bCs w:val="0"/>
          <w:color w:val="0C0C0C"/>
          <w:w w:val="105"/>
        </w:rPr>
        <w:t>2003r.</w:t>
      </w:r>
      <w:r w:rsidRPr="00597CF9">
        <w:rPr>
          <w:b w:val="0"/>
          <w:bCs w:val="0"/>
          <w:color w:val="0C0C0C"/>
          <w:spacing w:val="-2"/>
          <w:w w:val="105"/>
        </w:rPr>
        <w:t xml:space="preserve"> </w:t>
      </w:r>
      <w:r w:rsidRPr="00597CF9">
        <w:rPr>
          <w:b w:val="0"/>
          <w:bCs w:val="0"/>
          <w:color w:val="0C0C0C"/>
          <w:w w:val="105"/>
        </w:rPr>
        <w:t>w</w:t>
      </w:r>
      <w:r w:rsidRPr="00597CF9">
        <w:rPr>
          <w:b w:val="0"/>
          <w:bCs w:val="0"/>
          <w:color w:val="0C0C0C"/>
          <w:spacing w:val="-2"/>
          <w:w w:val="105"/>
        </w:rPr>
        <w:t xml:space="preserve"> </w:t>
      </w:r>
      <w:r w:rsidRPr="00597CF9">
        <w:rPr>
          <w:b w:val="0"/>
          <w:bCs w:val="0"/>
          <w:color w:val="0C0C0C"/>
          <w:w w:val="105"/>
        </w:rPr>
        <w:t>sprawie</w:t>
      </w:r>
      <w:r w:rsidRPr="00597CF9">
        <w:rPr>
          <w:b w:val="0"/>
          <w:bCs w:val="0"/>
          <w:color w:val="0C0C0C"/>
          <w:spacing w:val="-4"/>
          <w:w w:val="105"/>
        </w:rPr>
        <w:t xml:space="preserve"> </w:t>
      </w:r>
      <w:r w:rsidRPr="00597CF9">
        <w:rPr>
          <w:b w:val="0"/>
          <w:bCs w:val="0"/>
          <w:color w:val="0C0C0C"/>
          <w:w w:val="105"/>
        </w:rPr>
        <w:t>informacji dotyczącej bezpieczeństwa i ochrony zdrowia oraz planu bezpieczeństwa i ochrony zdrowia opracuje plan bezpieczeństwa i ochrony zdrowia, przed rozpoczęciem robót i uzgodni go z Inspektorem Nadzoru.</w:t>
      </w:r>
    </w:p>
    <w:p w14:paraId="749A5244" w14:textId="582AD6FF" w:rsidR="00626AB1" w:rsidRPr="00AA20EA" w:rsidRDefault="00AA20EA" w:rsidP="00ED228B">
      <w:pPr>
        <w:pStyle w:val="Akapitzlist"/>
        <w:numPr>
          <w:ilvl w:val="0"/>
          <w:numId w:val="32"/>
        </w:numPr>
        <w:jc w:val="both"/>
        <w:rPr>
          <w:b/>
          <w:bCs/>
          <w:sz w:val="24"/>
          <w:szCs w:val="24"/>
        </w:rPr>
      </w:pPr>
      <w:r>
        <w:rPr>
          <w:b/>
          <w:bCs/>
          <w:sz w:val="24"/>
          <w:szCs w:val="24"/>
        </w:rPr>
        <w:t xml:space="preserve"> </w:t>
      </w:r>
      <w:r w:rsidR="00626AB1" w:rsidRPr="00AA20EA">
        <w:rPr>
          <w:b/>
          <w:bCs/>
          <w:sz w:val="24"/>
          <w:szCs w:val="24"/>
        </w:rPr>
        <w:t>Realizacja robót</w:t>
      </w:r>
    </w:p>
    <w:p w14:paraId="3B2DDA8C" w14:textId="664B6218" w:rsidR="00AA20EA" w:rsidRPr="00AA20EA" w:rsidRDefault="00626AB1" w:rsidP="00AA20EA">
      <w:pPr>
        <w:pStyle w:val="Tekstpodstawowy"/>
        <w:spacing w:line="288" w:lineRule="auto"/>
        <w:ind w:right="146"/>
        <w:jc w:val="both"/>
        <w:rPr>
          <w:b w:val="0"/>
          <w:bCs w:val="0"/>
          <w:color w:val="0C0C0C"/>
          <w:w w:val="105"/>
        </w:rPr>
      </w:pPr>
      <w:r w:rsidRPr="00AA20EA">
        <w:rPr>
          <w:b w:val="0"/>
          <w:bCs w:val="0"/>
          <w:color w:val="0C0C0C"/>
          <w:w w:val="105"/>
        </w:rPr>
        <w:t>Przed rozpoczęciem robót na Terenie Budowy Wykonawca wykona inwentaryzację istniejącego stanu zagospodarowania Terenu Budowy, łącznie z dokumentacją fotograficzną w sposób umożliwiający stwierdzenie, że po wykonaniu wszystkich Robót i prac wykończeniowych teren został przywrócony do stanu pierwotnego. Ponadto Wykonawca winien uzyskać od właściciela bądź zarządcy terenu potwierdzenie o nie wnoszeniu żadnych roszczeń co do jakości przywrócenia terenu do stanu pierwotnego. W gestii Wykonawcy jest również wykonanie wszystkich prac mających na celu</w:t>
      </w:r>
      <w:r w:rsidRPr="00AA20EA">
        <w:rPr>
          <w:b w:val="0"/>
          <w:bCs w:val="0"/>
          <w:color w:val="0C0C0C"/>
          <w:spacing w:val="40"/>
          <w:w w:val="105"/>
        </w:rPr>
        <w:t xml:space="preserve"> </w:t>
      </w:r>
      <w:r w:rsidRPr="00AA20EA">
        <w:rPr>
          <w:b w:val="0"/>
          <w:bCs w:val="0"/>
          <w:color w:val="0C0C0C"/>
          <w:w w:val="105"/>
        </w:rPr>
        <w:t>przywrócenie terenu do stanu pierwotnego.</w:t>
      </w:r>
    </w:p>
    <w:p w14:paraId="0F69209D" w14:textId="1826D296" w:rsidR="004B75E2" w:rsidRDefault="00626AB1" w:rsidP="0049636F">
      <w:pPr>
        <w:pStyle w:val="Akapitzlist"/>
        <w:numPr>
          <w:ilvl w:val="0"/>
          <w:numId w:val="32"/>
        </w:numPr>
        <w:jc w:val="both"/>
        <w:rPr>
          <w:b/>
          <w:bCs/>
          <w:sz w:val="24"/>
          <w:szCs w:val="24"/>
        </w:rPr>
      </w:pPr>
      <w:r w:rsidRPr="004B75E2">
        <w:rPr>
          <w:b/>
          <w:bCs/>
          <w:sz w:val="24"/>
          <w:szCs w:val="24"/>
        </w:rPr>
        <w:t>Zabezpieczenie Terenu Budowy</w:t>
      </w:r>
    </w:p>
    <w:p w14:paraId="00C12D84" w14:textId="77777777" w:rsidR="0049636F" w:rsidRPr="008A5E75" w:rsidRDefault="0049636F" w:rsidP="008A5E75">
      <w:pPr>
        <w:ind w:left="283"/>
        <w:jc w:val="both"/>
        <w:rPr>
          <w:b/>
          <w:bCs/>
          <w:sz w:val="24"/>
          <w:szCs w:val="24"/>
        </w:rPr>
      </w:pPr>
    </w:p>
    <w:p w14:paraId="2D646F97" w14:textId="77777777" w:rsidR="004B75E2" w:rsidRPr="004B75E2" w:rsidRDefault="004B75E2" w:rsidP="00536061">
      <w:pPr>
        <w:spacing w:line="276" w:lineRule="auto"/>
        <w:jc w:val="both"/>
        <w:rPr>
          <w:sz w:val="24"/>
          <w:szCs w:val="24"/>
        </w:rPr>
      </w:pPr>
      <w:r w:rsidRPr="004B75E2">
        <w:rPr>
          <w:color w:val="0C0C0C"/>
          <w:w w:val="105"/>
          <w:sz w:val="24"/>
          <w:szCs w:val="24"/>
        </w:rPr>
        <w:t>Wykonawca</w:t>
      </w:r>
      <w:r w:rsidRPr="004B75E2">
        <w:rPr>
          <w:color w:val="0C0C0C"/>
          <w:spacing w:val="-6"/>
          <w:w w:val="105"/>
          <w:sz w:val="24"/>
          <w:szCs w:val="24"/>
        </w:rPr>
        <w:t xml:space="preserve"> </w:t>
      </w:r>
      <w:r w:rsidRPr="004B75E2">
        <w:rPr>
          <w:color w:val="0C0C0C"/>
          <w:w w:val="105"/>
          <w:sz w:val="24"/>
          <w:szCs w:val="24"/>
        </w:rPr>
        <w:t>jest</w:t>
      </w:r>
      <w:r w:rsidRPr="004B75E2">
        <w:rPr>
          <w:color w:val="0C0C0C"/>
          <w:spacing w:val="-5"/>
          <w:w w:val="105"/>
          <w:sz w:val="24"/>
          <w:szCs w:val="24"/>
        </w:rPr>
        <w:t xml:space="preserve"> </w:t>
      </w:r>
      <w:r w:rsidRPr="004B75E2">
        <w:rPr>
          <w:color w:val="0C0C0C"/>
          <w:w w:val="105"/>
          <w:sz w:val="24"/>
          <w:szCs w:val="24"/>
        </w:rPr>
        <w:t>zobowiązany</w:t>
      </w:r>
      <w:r w:rsidRPr="004B75E2">
        <w:rPr>
          <w:color w:val="0C0C0C"/>
          <w:spacing w:val="-3"/>
          <w:w w:val="105"/>
          <w:sz w:val="24"/>
          <w:szCs w:val="24"/>
        </w:rPr>
        <w:t xml:space="preserve"> </w:t>
      </w:r>
      <w:r w:rsidRPr="004B75E2">
        <w:rPr>
          <w:color w:val="0C0C0C"/>
          <w:w w:val="105"/>
          <w:sz w:val="24"/>
          <w:szCs w:val="24"/>
        </w:rPr>
        <w:t>do</w:t>
      </w:r>
      <w:r w:rsidRPr="004B75E2">
        <w:rPr>
          <w:color w:val="0C0C0C"/>
          <w:spacing w:val="-4"/>
          <w:w w:val="105"/>
          <w:sz w:val="24"/>
          <w:szCs w:val="24"/>
        </w:rPr>
        <w:t xml:space="preserve"> </w:t>
      </w:r>
      <w:r w:rsidRPr="004B75E2">
        <w:rPr>
          <w:color w:val="0C0C0C"/>
          <w:w w:val="105"/>
          <w:sz w:val="24"/>
          <w:szCs w:val="24"/>
        </w:rPr>
        <w:t>zapewnienia</w:t>
      </w:r>
      <w:r w:rsidRPr="004B75E2">
        <w:rPr>
          <w:color w:val="0C0C0C"/>
          <w:spacing w:val="-6"/>
          <w:w w:val="105"/>
          <w:sz w:val="24"/>
          <w:szCs w:val="24"/>
        </w:rPr>
        <w:t xml:space="preserve"> </w:t>
      </w:r>
      <w:r w:rsidRPr="004B75E2">
        <w:rPr>
          <w:color w:val="0C0C0C"/>
          <w:w w:val="105"/>
          <w:sz w:val="24"/>
          <w:szCs w:val="24"/>
        </w:rPr>
        <w:t>dostępu</w:t>
      </w:r>
      <w:r w:rsidRPr="004B75E2">
        <w:rPr>
          <w:color w:val="0C0C0C"/>
          <w:spacing w:val="-4"/>
          <w:w w:val="105"/>
          <w:sz w:val="24"/>
          <w:szCs w:val="24"/>
        </w:rPr>
        <w:t xml:space="preserve"> </w:t>
      </w:r>
      <w:r w:rsidRPr="004B75E2">
        <w:rPr>
          <w:color w:val="0C0C0C"/>
          <w:w w:val="105"/>
          <w:sz w:val="24"/>
          <w:szCs w:val="24"/>
        </w:rPr>
        <w:t>na</w:t>
      </w:r>
      <w:r w:rsidRPr="004B75E2">
        <w:rPr>
          <w:color w:val="0C0C0C"/>
          <w:spacing w:val="-6"/>
          <w:w w:val="105"/>
          <w:sz w:val="24"/>
          <w:szCs w:val="24"/>
        </w:rPr>
        <w:t xml:space="preserve"> </w:t>
      </w:r>
      <w:r w:rsidRPr="004B75E2">
        <w:rPr>
          <w:color w:val="0C0C0C"/>
          <w:w w:val="105"/>
          <w:sz w:val="24"/>
          <w:szCs w:val="24"/>
        </w:rPr>
        <w:t>Teren</w:t>
      </w:r>
      <w:r w:rsidRPr="004B75E2">
        <w:rPr>
          <w:color w:val="0C0C0C"/>
          <w:spacing w:val="-4"/>
          <w:w w:val="105"/>
          <w:sz w:val="24"/>
          <w:szCs w:val="24"/>
        </w:rPr>
        <w:t xml:space="preserve"> </w:t>
      </w:r>
      <w:r w:rsidRPr="004B75E2">
        <w:rPr>
          <w:color w:val="0C0C0C"/>
          <w:w w:val="105"/>
          <w:sz w:val="24"/>
          <w:szCs w:val="24"/>
        </w:rPr>
        <w:t>Budowy</w:t>
      </w:r>
      <w:r w:rsidRPr="004B75E2">
        <w:rPr>
          <w:color w:val="0C0C0C"/>
          <w:spacing w:val="-6"/>
          <w:w w:val="105"/>
          <w:sz w:val="24"/>
          <w:szCs w:val="24"/>
        </w:rPr>
        <w:t xml:space="preserve"> </w:t>
      </w:r>
      <w:r w:rsidRPr="004B75E2">
        <w:rPr>
          <w:color w:val="0C0C0C"/>
          <w:w w:val="105"/>
          <w:sz w:val="24"/>
          <w:szCs w:val="24"/>
        </w:rPr>
        <w:t>pracownikom</w:t>
      </w:r>
      <w:r w:rsidRPr="004B75E2">
        <w:rPr>
          <w:color w:val="0C0C0C"/>
          <w:spacing w:val="-6"/>
          <w:w w:val="105"/>
          <w:sz w:val="24"/>
          <w:szCs w:val="24"/>
        </w:rPr>
        <w:t xml:space="preserve"> </w:t>
      </w:r>
      <w:r w:rsidRPr="004B75E2">
        <w:rPr>
          <w:color w:val="0C0C0C"/>
          <w:w w:val="105"/>
          <w:sz w:val="24"/>
          <w:szCs w:val="24"/>
        </w:rPr>
        <w:t>Zamawiającego</w:t>
      </w:r>
      <w:r w:rsidRPr="004B75E2">
        <w:rPr>
          <w:color w:val="0C0C0C"/>
          <w:spacing w:val="-6"/>
          <w:w w:val="105"/>
          <w:sz w:val="24"/>
          <w:szCs w:val="24"/>
        </w:rPr>
        <w:t xml:space="preserve"> </w:t>
      </w:r>
      <w:r w:rsidRPr="004B75E2">
        <w:rPr>
          <w:color w:val="0C0C0C"/>
          <w:w w:val="105"/>
          <w:sz w:val="24"/>
          <w:szCs w:val="24"/>
        </w:rPr>
        <w:t>oraz</w:t>
      </w:r>
      <w:r w:rsidRPr="004B75E2">
        <w:rPr>
          <w:color w:val="0C0C0C"/>
          <w:spacing w:val="-6"/>
          <w:w w:val="105"/>
          <w:sz w:val="24"/>
          <w:szCs w:val="24"/>
        </w:rPr>
        <w:t xml:space="preserve"> </w:t>
      </w:r>
      <w:r w:rsidRPr="004B75E2">
        <w:rPr>
          <w:color w:val="0C0C0C"/>
          <w:w w:val="105"/>
          <w:sz w:val="24"/>
          <w:szCs w:val="24"/>
        </w:rPr>
        <w:t>do utrzymania istniejących obiektów w okresie trwania realizacji Kontraktu aż do zakończenia i Przejęcia Robót przez Zamawiającego</w:t>
      </w:r>
    </w:p>
    <w:p w14:paraId="705653CA" w14:textId="77777777" w:rsidR="004B75E2" w:rsidRPr="004B75E2" w:rsidRDefault="004B75E2" w:rsidP="004B75E2">
      <w:pPr>
        <w:jc w:val="both"/>
        <w:rPr>
          <w:b/>
          <w:bCs/>
          <w:sz w:val="24"/>
          <w:szCs w:val="24"/>
        </w:rPr>
      </w:pPr>
    </w:p>
    <w:p w14:paraId="576F94A4" w14:textId="67C15EA9" w:rsidR="00626AB1" w:rsidRDefault="00626AB1" w:rsidP="00ED228B">
      <w:pPr>
        <w:pStyle w:val="Akapitzlist"/>
        <w:numPr>
          <w:ilvl w:val="0"/>
          <w:numId w:val="32"/>
        </w:numPr>
        <w:jc w:val="both"/>
        <w:rPr>
          <w:b/>
          <w:bCs/>
          <w:sz w:val="24"/>
          <w:szCs w:val="24"/>
        </w:rPr>
      </w:pPr>
      <w:r w:rsidRPr="004B75E2">
        <w:rPr>
          <w:b/>
          <w:bCs/>
          <w:sz w:val="24"/>
          <w:szCs w:val="24"/>
        </w:rPr>
        <w:lastRenderedPageBreak/>
        <w:t>Ograniczenie obciążeń osi pojazdó</w:t>
      </w:r>
      <w:r w:rsidR="004B75E2">
        <w:rPr>
          <w:b/>
          <w:bCs/>
          <w:sz w:val="24"/>
          <w:szCs w:val="24"/>
        </w:rPr>
        <w:t>w</w:t>
      </w:r>
    </w:p>
    <w:p w14:paraId="4AFB9FA8" w14:textId="77777777" w:rsidR="00DD048C" w:rsidRPr="00DD048C" w:rsidRDefault="00DD048C" w:rsidP="00DD048C">
      <w:pPr>
        <w:jc w:val="both"/>
        <w:rPr>
          <w:b/>
          <w:bCs/>
          <w:sz w:val="24"/>
          <w:szCs w:val="24"/>
        </w:rPr>
      </w:pPr>
    </w:p>
    <w:p w14:paraId="659C3E0D" w14:textId="77777777" w:rsidR="004B75E2" w:rsidRPr="004B75E2" w:rsidRDefault="004B75E2" w:rsidP="00536061">
      <w:pPr>
        <w:pStyle w:val="Tekstpodstawowy"/>
        <w:spacing w:line="276" w:lineRule="auto"/>
        <w:jc w:val="both"/>
        <w:rPr>
          <w:b w:val="0"/>
          <w:bCs w:val="0"/>
        </w:rPr>
      </w:pPr>
      <w:r w:rsidRPr="004B75E2">
        <w:rPr>
          <w:b w:val="0"/>
          <w:bCs w:val="0"/>
          <w:color w:val="0C0C0C"/>
          <w:w w:val="105"/>
        </w:rPr>
        <w:t>Wykonawca</w:t>
      </w:r>
      <w:r w:rsidRPr="004B75E2">
        <w:rPr>
          <w:b w:val="0"/>
          <w:bCs w:val="0"/>
          <w:color w:val="0C0C0C"/>
          <w:spacing w:val="19"/>
          <w:w w:val="105"/>
        </w:rPr>
        <w:t xml:space="preserve"> </w:t>
      </w:r>
      <w:r w:rsidRPr="004B75E2">
        <w:rPr>
          <w:b w:val="0"/>
          <w:bCs w:val="0"/>
          <w:color w:val="0C0C0C"/>
          <w:w w:val="105"/>
        </w:rPr>
        <w:t>stosować</w:t>
      </w:r>
      <w:r w:rsidRPr="004B75E2">
        <w:rPr>
          <w:b w:val="0"/>
          <w:bCs w:val="0"/>
          <w:color w:val="0C0C0C"/>
          <w:spacing w:val="19"/>
          <w:w w:val="105"/>
        </w:rPr>
        <w:t xml:space="preserve"> </w:t>
      </w:r>
      <w:r w:rsidRPr="004B75E2">
        <w:rPr>
          <w:b w:val="0"/>
          <w:bCs w:val="0"/>
          <w:color w:val="0C0C0C"/>
          <w:w w:val="105"/>
        </w:rPr>
        <w:t>się</w:t>
      </w:r>
      <w:r w:rsidRPr="004B75E2">
        <w:rPr>
          <w:b w:val="0"/>
          <w:bCs w:val="0"/>
          <w:color w:val="0C0C0C"/>
          <w:spacing w:val="19"/>
          <w:w w:val="105"/>
        </w:rPr>
        <w:t xml:space="preserve"> </w:t>
      </w:r>
      <w:r w:rsidRPr="004B75E2">
        <w:rPr>
          <w:b w:val="0"/>
          <w:bCs w:val="0"/>
          <w:color w:val="0C0C0C"/>
          <w:w w:val="105"/>
        </w:rPr>
        <w:t>będzie</w:t>
      </w:r>
      <w:r w:rsidRPr="004B75E2">
        <w:rPr>
          <w:b w:val="0"/>
          <w:bCs w:val="0"/>
          <w:color w:val="0C0C0C"/>
          <w:spacing w:val="19"/>
          <w:w w:val="105"/>
        </w:rPr>
        <w:t xml:space="preserve"> </w:t>
      </w:r>
      <w:r w:rsidRPr="004B75E2">
        <w:rPr>
          <w:b w:val="0"/>
          <w:bCs w:val="0"/>
          <w:color w:val="0C0C0C"/>
          <w:w w:val="105"/>
        </w:rPr>
        <w:t>do</w:t>
      </w:r>
      <w:r w:rsidRPr="004B75E2">
        <w:rPr>
          <w:b w:val="0"/>
          <w:bCs w:val="0"/>
          <w:color w:val="0C0C0C"/>
          <w:spacing w:val="21"/>
          <w:w w:val="105"/>
        </w:rPr>
        <w:t xml:space="preserve"> </w:t>
      </w:r>
      <w:r w:rsidRPr="004B75E2">
        <w:rPr>
          <w:b w:val="0"/>
          <w:bCs w:val="0"/>
          <w:color w:val="0C0C0C"/>
          <w:w w:val="105"/>
        </w:rPr>
        <w:t>ustawowych</w:t>
      </w:r>
      <w:r w:rsidRPr="004B75E2">
        <w:rPr>
          <w:b w:val="0"/>
          <w:bCs w:val="0"/>
          <w:color w:val="0C0C0C"/>
          <w:spacing w:val="20"/>
          <w:w w:val="105"/>
        </w:rPr>
        <w:t xml:space="preserve"> </w:t>
      </w:r>
      <w:r w:rsidRPr="004B75E2">
        <w:rPr>
          <w:b w:val="0"/>
          <w:bCs w:val="0"/>
          <w:color w:val="0C0C0C"/>
          <w:w w:val="105"/>
        </w:rPr>
        <w:t>ograniczeń</w:t>
      </w:r>
      <w:r w:rsidRPr="004B75E2">
        <w:rPr>
          <w:b w:val="0"/>
          <w:bCs w:val="0"/>
          <w:color w:val="0C0C0C"/>
          <w:spacing w:val="18"/>
          <w:w w:val="105"/>
        </w:rPr>
        <w:t xml:space="preserve"> </w:t>
      </w:r>
      <w:r w:rsidRPr="004B75E2">
        <w:rPr>
          <w:b w:val="0"/>
          <w:bCs w:val="0"/>
          <w:color w:val="0C0C0C"/>
          <w:w w:val="105"/>
        </w:rPr>
        <w:t>obciążenia</w:t>
      </w:r>
      <w:r w:rsidRPr="004B75E2">
        <w:rPr>
          <w:b w:val="0"/>
          <w:bCs w:val="0"/>
          <w:color w:val="0C0C0C"/>
          <w:spacing w:val="19"/>
          <w:w w:val="105"/>
        </w:rPr>
        <w:t xml:space="preserve"> </w:t>
      </w:r>
      <w:r w:rsidRPr="004B75E2">
        <w:rPr>
          <w:b w:val="0"/>
          <w:bCs w:val="0"/>
          <w:color w:val="0C0C0C"/>
          <w:w w:val="105"/>
        </w:rPr>
        <w:t>na</w:t>
      </w:r>
      <w:r w:rsidRPr="004B75E2">
        <w:rPr>
          <w:b w:val="0"/>
          <w:bCs w:val="0"/>
          <w:color w:val="0C0C0C"/>
          <w:spacing w:val="19"/>
          <w:w w:val="105"/>
        </w:rPr>
        <w:t xml:space="preserve"> </w:t>
      </w:r>
      <w:r w:rsidRPr="004B75E2">
        <w:rPr>
          <w:b w:val="0"/>
          <w:bCs w:val="0"/>
          <w:color w:val="0C0C0C"/>
          <w:w w:val="105"/>
        </w:rPr>
        <w:t>oś</w:t>
      </w:r>
      <w:r w:rsidRPr="004B75E2">
        <w:rPr>
          <w:b w:val="0"/>
          <w:bCs w:val="0"/>
          <w:color w:val="0C0C0C"/>
          <w:spacing w:val="21"/>
          <w:w w:val="105"/>
        </w:rPr>
        <w:t xml:space="preserve"> </w:t>
      </w:r>
      <w:r w:rsidRPr="004B75E2">
        <w:rPr>
          <w:b w:val="0"/>
          <w:bCs w:val="0"/>
          <w:color w:val="0C0C0C"/>
          <w:w w:val="105"/>
        </w:rPr>
        <w:t>przy</w:t>
      </w:r>
      <w:r w:rsidRPr="004B75E2">
        <w:rPr>
          <w:b w:val="0"/>
          <w:bCs w:val="0"/>
          <w:color w:val="0C0C0C"/>
          <w:spacing w:val="19"/>
          <w:w w:val="105"/>
        </w:rPr>
        <w:t xml:space="preserve"> </w:t>
      </w:r>
      <w:r w:rsidRPr="004B75E2">
        <w:rPr>
          <w:b w:val="0"/>
          <w:bCs w:val="0"/>
          <w:color w:val="0C0C0C"/>
          <w:w w:val="105"/>
        </w:rPr>
        <w:t>transporcie</w:t>
      </w:r>
      <w:r w:rsidRPr="004B75E2">
        <w:rPr>
          <w:b w:val="0"/>
          <w:bCs w:val="0"/>
          <w:color w:val="0C0C0C"/>
          <w:spacing w:val="18"/>
          <w:w w:val="105"/>
        </w:rPr>
        <w:t xml:space="preserve"> </w:t>
      </w:r>
      <w:r w:rsidRPr="004B75E2">
        <w:rPr>
          <w:b w:val="0"/>
          <w:bCs w:val="0"/>
          <w:color w:val="0C0C0C"/>
          <w:w w:val="105"/>
        </w:rPr>
        <w:t>materiałów</w:t>
      </w:r>
      <w:r w:rsidRPr="004B75E2">
        <w:rPr>
          <w:b w:val="0"/>
          <w:bCs w:val="0"/>
          <w:color w:val="0C0C0C"/>
          <w:spacing w:val="21"/>
          <w:w w:val="105"/>
        </w:rPr>
        <w:t xml:space="preserve"> </w:t>
      </w:r>
      <w:r w:rsidRPr="004B75E2">
        <w:rPr>
          <w:b w:val="0"/>
          <w:bCs w:val="0"/>
          <w:color w:val="0C0C0C"/>
          <w:w w:val="105"/>
        </w:rPr>
        <w:t>i wyposażenia</w:t>
      </w:r>
      <w:r w:rsidRPr="004B75E2">
        <w:rPr>
          <w:b w:val="0"/>
          <w:bCs w:val="0"/>
          <w:color w:val="0C0C0C"/>
          <w:spacing w:val="44"/>
          <w:w w:val="105"/>
        </w:rPr>
        <w:t xml:space="preserve"> </w:t>
      </w:r>
      <w:r w:rsidRPr="004B75E2">
        <w:rPr>
          <w:b w:val="0"/>
          <w:bCs w:val="0"/>
          <w:color w:val="0C0C0C"/>
          <w:w w:val="105"/>
        </w:rPr>
        <w:t>na</w:t>
      </w:r>
      <w:r w:rsidRPr="004B75E2">
        <w:rPr>
          <w:b w:val="0"/>
          <w:bCs w:val="0"/>
          <w:color w:val="0C0C0C"/>
          <w:spacing w:val="43"/>
          <w:w w:val="105"/>
        </w:rPr>
        <w:t xml:space="preserve"> </w:t>
      </w:r>
      <w:r w:rsidRPr="004B75E2">
        <w:rPr>
          <w:b w:val="0"/>
          <w:bCs w:val="0"/>
          <w:color w:val="0C0C0C"/>
          <w:w w:val="105"/>
        </w:rPr>
        <w:t>i</w:t>
      </w:r>
      <w:r w:rsidRPr="004B75E2">
        <w:rPr>
          <w:b w:val="0"/>
          <w:bCs w:val="0"/>
          <w:color w:val="0C0C0C"/>
          <w:spacing w:val="47"/>
          <w:w w:val="105"/>
        </w:rPr>
        <w:t xml:space="preserve"> </w:t>
      </w:r>
      <w:r w:rsidRPr="004B75E2">
        <w:rPr>
          <w:b w:val="0"/>
          <w:bCs w:val="0"/>
          <w:color w:val="0C0C0C"/>
          <w:w w:val="105"/>
        </w:rPr>
        <w:t>z</w:t>
      </w:r>
      <w:r w:rsidRPr="004B75E2">
        <w:rPr>
          <w:b w:val="0"/>
          <w:bCs w:val="0"/>
          <w:color w:val="0C0C0C"/>
          <w:spacing w:val="46"/>
          <w:w w:val="105"/>
        </w:rPr>
        <w:t xml:space="preserve"> </w:t>
      </w:r>
      <w:r w:rsidRPr="004B75E2">
        <w:rPr>
          <w:b w:val="0"/>
          <w:bCs w:val="0"/>
          <w:color w:val="0C0C0C"/>
          <w:w w:val="105"/>
        </w:rPr>
        <w:t>terenu</w:t>
      </w:r>
      <w:r w:rsidRPr="004B75E2">
        <w:rPr>
          <w:b w:val="0"/>
          <w:bCs w:val="0"/>
          <w:color w:val="0C0C0C"/>
          <w:spacing w:val="48"/>
          <w:w w:val="105"/>
        </w:rPr>
        <w:t xml:space="preserve"> </w:t>
      </w:r>
      <w:r w:rsidRPr="004B75E2">
        <w:rPr>
          <w:b w:val="0"/>
          <w:bCs w:val="0"/>
          <w:color w:val="0C0C0C"/>
          <w:w w:val="105"/>
        </w:rPr>
        <w:t>Robót.</w:t>
      </w:r>
      <w:r w:rsidRPr="004B75E2">
        <w:rPr>
          <w:b w:val="0"/>
          <w:bCs w:val="0"/>
          <w:color w:val="0C0C0C"/>
          <w:spacing w:val="45"/>
          <w:w w:val="105"/>
        </w:rPr>
        <w:t xml:space="preserve"> </w:t>
      </w:r>
      <w:r w:rsidRPr="004B75E2">
        <w:rPr>
          <w:b w:val="0"/>
          <w:bCs w:val="0"/>
          <w:color w:val="0C0C0C"/>
          <w:w w:val="105"/>
        </w:rPr>
        <w:t>Uzyska</w:t>
      </w:r>
      <w:r w:rsidRPr="004B75E2">
        <w:rPr>
          <w:b w:val="0"/>
          <w:bCs w:val="0"/>
          <w:color w:val="0C0C0C"/>
          <w:spacing w:val="43"/>
          <w:w w:val="105"/>
        </w:rPr>
        <w:t xml:space="preserve"> </w:t>
      </w:r>
      <w:r w:rsidRPr="004B75E2">
        <w:rPr>
          <w:b w:val="0"/>
          <w:bCs w:val="0"/>
          <w:color w:val="0C0C0C"/>
          <w:w w:val="105"/>
        </w:rPr>
        <w:t>on</w:t>
      </w:r>
      <w:r w:rsidRPr="004B75E2">
        <w:rPr>
          <w:b w:val="0"/>
          <w:bCs w:val="0"/>
          <w:color w:val="0C0C0C"/>
          <w:spacing w:val="45"/>
          <w:w w:val="105"/>
        </w:rPr>
        <w:t xml:space="preserve"> </w:t>
      </w:r>
      <w:r w:rsidRPr="004B75E2">
        <w:rPr>
          <w:b w:val="0"/>
          <w:bCs w:val="0"/>
          <w:color w:val="0C0C0C"/>
          <w:w w:val="105"/>
        </w:rPr>
        <w:t>wszelkie</w:t>
      </w:r>
      <w:r w:rsidRPr="004B75E2">
        <w:rPr>
          <w:b w:val="0"/>
          <w:bCs w:val="0"/>
          <w:color w:val="0C0C0C"/>
          <w:spacing w:val="47"/>
          <w:w w:val="105"/>
        </w:rPr>
        <w:t xml:space="preserve"> </w:t>
      </w:r>
      <w:r w:rsidRPr="004B75E2">
        <w:rPr>
          <w:b w:val="0"/>
          <w:bCs w:val="0"/>
          <w:color w:val="0C0C0C"/>
          <w:w w:val="105"/>
        </w:rPr>
        <w:t>niezbędne</w:t>
      </w:r>
      <w:r w:rsidRPr="004B75E2">
        <w:rPr>
          <w:b w:val="0"/>
          <w:bCs w:val="0"/>
          <w:color w:val="0C0C0C"/>
          <w:spacing w:val="45"/>
          <w:w w:val="105"/>
        </w:rPr>
        <w:t xml:space="preserve"> </w:t>
      </w:r>
      <w:r w:rsidRPr="004B75E2">
        <w:rPr>
          <w:b w:val="0"/>
          <w:bCs w:val="0"/>
          <w:color w:val="0C0C0C"/>
          <w:w w:val="105"/>
        </w:rPr>
        <w:t>zezwolenia</w:t>
      </w:r>
      <w:r w:rsidRPr="004B75E2">
        <w:rPr>
          <w:b w:val="0"/>
          <w:bCs w:val="0"/>
          <w:color w:val="0C0C0C"/>
          <w:spacing w:val="43"/>
          <w:w w:val="105"/>
        </w:rPr>
        <w:t xml:space="preserve"> </w:t>
      </w:r>
      <w:r w:rsidRPr="004B75E2">
        <w:rPr>
          <w:b w:val="0"/>
          <w:bCs w:val="0"/>
          <w:color w:val="0C0C0C"/>
          <w:w w:val="105"/>
        </w:rPr>
        <w:t>od</w:t>
      </w:r>
      <w:r w:rsidRPr="004B75E2">
        <w:rPr>
          <w:b w:val="0"/>
          <w:bCs w:val="0"/>
          <w:color w:val="0C0C0C"/>
          <w:spacing w:val="46"/>
          <w:w w:val="105"/>
        </w:rPr>
        <w:t xml:space="preserve"> </w:t>
      </w:r>
      <w:r w:rsidRPr="004B75E2">
        <w:rPr>
          <w:b w:val="0"/>
          <w:bCs w:val="0"/>
          <w:color w:val="0C0C0C"/>
          <w:w w:val="105"/>
        </w:rPr>
        <w:t>władz</w:t>
      </w:r>
      <w:r w:rsidRPr="004B75E2">
        <w:rPr>
          <w:b w:val="0"/>
          <w:bCs w:val="0"/>
          <w:color w:val="0C0C0C"/>
          <w:spacing w:val="47"/>
          <w:w w:val="105"/>
        </w:rPr>
        <w:t xml:space="preserve"> </w:t>
      </w:r>
      <w:r w:rsidRPr="004B75E2">
        <w:rPr>
          <w:b w:val="0"/>
          <w:bCs w:val="0"/>
          <w:color w:val="0C0C0C"/>
          <w:w w:val="105"/>
        </w:rPr>
        <w:t>co</w:t>
      </w:r>
      <w:r w:rsidRPr="004B75E2">
        <w:rPr>
          <w:b w:val="0"/>
          <w:bCs w:val="0"/>
          <w:color w:val="0C0C0C"/>
          <w:spacing w:val="46"/>
          <w:w w:val="105"/>
        </w:rPr>
        <w:t xml:space="preserve"> </w:t>
      </w:r>
      <w:r w:rsidRPr="004B75E2">
        <w:rPr>
          <w:b w:val="0"/>
          <w:bCs w:val="0"/>
          <w:color w:val="0C0C0C"/>
          <w:w w:val="105"/>
        </w:rPr>
        <w:t>do</w:t>
      </w:r>
      <w:r w:rsidRPr="004B75E2">
        <w:rPr>
          <w:b w:val="0"/>
          <w:bCs w:val="0"/>
          <w:color w:val="0C0C0C"/>
          <w:spacing w:val="47"/>
          <w:w w:val="105"/>
        </w:rPr>
        <w:t xml:space="preserve"> </w:t>
      </w:r>
      <w:r w:rsidRPr="004B75E2">
        <w:rPr>
          <w:b w:val="0"/>
          <w:bCs w:val="0"/>
          <w:color w:val="0C0C0C"/>
          <w:spacing w:val="-2"/>
          <w:w w:val="105"/>
        </w:rPr>
        <w:t>przewozu</w:t>
      </w:r>
      <w:r w:rsidRPr="004B75E2">
        <w:rPr>
          <w:b w:val="0"/>
          <w:bCs w:val="0"/>
        </w:rPr>
        <w:t xml:space="preserve"> </w:t>
      </w:r>
      <w:r w:rsidRPr="004B75E2">
        <w:rPr>
          <w:b w:val="0"/>
          <w:bCs w:val="0"/>
          <w:color w:val="0C0C0C"/>
          <w:w w:val="105"/>
        </w:rPr>
        <w:t xml:space="preserve">nietypowych wagowo ładunków i będzie o każdym takim przewozie powiadamiał Przedstawiciela </w:t>
      </w:r>
      <w:r w:rsidRPr="004B75E2">
        <w:rPr>
          <w:b w:val="0"/>
          <w:bCs w:val="0"/>
          <w:color w:val="0C0C0C"/>
          <w:spacing w:val="-2"/>
          <w:w w:val="105"/>
        </w:rPr>
        <w:t>Zamawiającego.</w:t>
      </w:r>
    </w:p>
    <w:p w14:paraId="360577E0" w14:textId="77777777" w:rsidR="004B75E2" w:rsidRPr="004B75E2" w:rsidRDefault="004B75E2" w:rsidP="004B75E2">
      <w:pPr>
        <w:pStyle w:val="Tekstpodstawowy"/>
        <w:spacing w:before="55" w:line="288" w:lineRule="auto"/>
        <w:ind w:right="145"/>
        <w:jc w:val="both"/>
        <w:rPr>
          <w:b w:val="0"/>
          <w:bCs w:val="0"/>
        </w:rPr>
      </w:pPr>
      <w:r w:rsidRPr="004B75E2">
        <w:rPr>
          <w:b w:val="0"/>
          <w:bCs w:val="0"/>
          <w:color w:val="0C0C0C"/>
          <w:w w:val="105"/>
        </w:rPr>
        <w:t>Pojazdy i ładunki powodujące nadmierne obciążenie osiowe nie będą dopuszczone na świeżo ukończony fragment budowy w obrębie Terenu Budowy i Wykonawca będzie odpowiadał za naprawę wszelkich Robót w ten sposób uszkodzonych.</w:t>
      </w:r>
    </w:p>
    <w:p w14:paraId="0AD4AF95" w14:textId="77777777" w:rsidR="004B75E2" w:rsidRPr="004B75E2" w:rsidRDefault="004B75E2" w:rsidP="004B75E2">
      <w:pPr>
        <w:pStyle w:val="Tekstpodstawowy"/>
        <w:spacing w:before="59" w:line="288" w:lineRule="auto"/>
        <w:ind w:right="150"/>
        <w:jc w:val="both"/>
        <w:rPr>
          <w:b w:val="0"/>
          <w:bCs w:val="0"/>
        </w:rPr>
      </w:pPr>
      <w:r w:rsidRPr="004B75E2">
        <w:rPr>
          <w:b w:val="0"/>
          <w:bCs w:val="0"/>
          <w:color w:val="0C0C0C"/>
          <w:w w:val="105"/>
        </w:rPr>
        <w:t>Przy planowaniu transportu maszyn oraz organizacji ruchu na czas trwania Robót należy wziąć pod uwagę nośność nawierzchni dróg.</w:t>
      </w:r>
    </w:p>
    <w:p w14:paraId="2E6CED42" w14:textId="1C60AD7D" w:rsidR="004B75E2" w:rsidRPr="004B75E2" w:rsidRDefault="004B75E2" w:rsidP="00536061">
      <w:pPr>
        <w:spacing w:line="276" w:lineRule="auto"/>
        <w:jc w:val="both"/>
        <w:rPr>
          <w:b/>
          <w:bCs/>
          <w:sz w:val="24"/>
          <w:szCs w:val="24"/>
        </w:rPr>
      </w:pPr>
      <w:r w:rsidRPr="004B75E2">
        <w:rPr>
          <w:color w:val="0C0C0C"/>
          <w:w w:val="105"/>
          <w:sz w:val="24"/>
          <w:szCs w:val="24"/>
        </w:rPr>
        <w:t>Wykonawca odtworzy, w ramach kosztów własnych, zniszczone nawierzchnie w zasięgu oddziaływania prowadzonych przez siebie robót.</w:t>
      </w:r>
    </w:p>
    <w:p w14:paraId="73939854" w14:textId="0BA54B34" w:rsidR="00626AB1" w:rsidRDefault="00626AB1" w:rsidP="00ED228B">
      <w:pPr>
        <w:pStyle w:val="Akapitzlist"/>
        <w:numPr>
          <w:ilvl w:val="0"/>
          <w:numId w:val="32"/>
        </w:numPr>
        <w:jc w:val="both"/>
        <w:rPr>
          <w:b/>
          <w:bCs/>
          <w:sz w:val="24"/>
          <w:szCs w:val="24"/>
        </w:rPr>
      </w:pPr>
      <w:r w:rsidRPr="004B75E2">
        <w:rPr>
          <w:b/>
          <w:bCs/>
          <w:sz w:val="24"/>
          <w:szCs w:val="24"/>
        </w:rPr>
        <w:t>Ochrona środowiska w czasie trwania Robót</w:t>
      </w:r>
    </w:p>
    <w:p w14:paraId="11F95F29" w14:textId="77777777" w:rsidR="004B75E2" w:rsidRPr="004B75E2" w:rsidRDefault="004B75E2" w:rsidP="004B75E2">
      <w:pPr>
        <w:ind w:left="283"/>
        <w:jc w:val="both"/>
        <w:rPr>
          <w:b/>
          <w:bCs/>
          <w:sz w:val="24"/>
          <w:szCs w:val="24"/>
        </w:rPr>
      </w:pPr>
    </w:p>
    <w:p w14:paraId="12B93027" w14:textId="77777777" w:rsidR="004B75E2" w:rsidRPr="004B75E2" w:rsidRDefault="004B75E2" w:rsidP="004B75E2">
      <w:pPr>
        <w:pStyle w:val="Tekstpodstawowy"/>
        <w:spacing w:line="288" w:lineRule="auto"/>
        <w:ind w:right="146"/>
        <w:jc w:val="both"/>
        <w:rPr>
          <w:b w:val="0"/>
          <w:bCs w:val="0"/>
        </w:rPr>
      </w:pPr>
      <w:r w:rsidRPr="004B75E2">
        <w:rPr>
          <w:b w:val="0"/>
          <w:bCs w:val="0"/>
          <w:color w:val="0C0C0C"/>
          <w:w w:val="105"/>
        </w:rPr>
        <w:t xml:space="preserve">Wykonawca ma obowiązek znać i stosować w czasie prowadzenia Robót wszelkie przepisy dotyczące ochrony środowiska naturalnego, a także przestrzegać postanowień wszelkich decyzji administracyjnych, zezwoleń i pozwoleń związanych z ochroną środowiska, w tym dotyczących gospodarowania odpadami i emisjami do </w:t>
      </w:r>
      <w:r w:rsidRPr="004B75E2">
        <w:rPr>
          <w:b w:val="0"/>
          <w:bCs w:val="0"/>
          <w:color w:val="0C0C0C"/>
          <w:spacing w:val="-2"/>
          <w:w w:val="105"/>
        </w:rPr>
        <w:t>środowiska.</w:t>
      </w:r>
    </w:p>
    <w:p w14:paraId="65790FCC" w14:textId="77777777" w:rsidR="004B75E2" w:rsidRPr="004B75E2" w:rsidRDefault="004B75E2" w:rsidP="004B75E2">
      <w:pPr>
        <w:pStyle w:val="Tekstpodstawowy"/>
        <w:spacing w:before="1" w:line="288" w:lineRule="auto"/>
        <w:ind w:right="147"/>
        <w:jc w:val="both"/>
        <w:rPr>
          <w:b w:val="0"/>
          <w:bCs w:val="0"/>
        </w:rPr>
      </w:pPr>
      <w:r w:rsidRPr="004B75E2">
        <w:rPr>
          <w:b w:val="0"/>
          <w:bCs w:val="0"/>
          <w:color w:val="0C0C0C"/>
          <w:w w:val="105"/>
        </w:rPr>
        <w:t>Wykonawca uzyska we właściwym zakresie i na własny koszt wszelkie uzgodnienia i pozwolenia na wywóz i utylizację (składowanie na właściwym składowisku) materiału z rozbiórek oraz nieczystości stałych i płynnych, dokonania unieszkodliwienia materiałów oraz bezpieczne i prawidłowe odprowadzanie wód gruntowych i opadowych z całego placu budowy, lub miejsc związanych z prowadzeniem Robót tak, aby ani Roboty, ani ich otoczenie nie zostały uszkodzone.</w:t>
      </w:r>
    </w:p>
    <w:p w14:paraId="705FF7D2" w14:textId="77777777" w:rsidR="004B75E2" w:rsidRPr="004B75E2" w:rsidRDefault="004B75E2" w:rsidP="00DD048C">
      <w:pPr>
        <w:pStyle w:val="Tekstpodstawowy"/>
        <w:spacing w:before="59"/>
        <w:ind w:right="148"/>
        <w:jc w:val="both"/>
        <w:rPr>
          <w:b w:val="0"/>
          <w:bCs w:val="0"/>
        </w:rPr>
      </w:pPr>
      <w:r w:rsidRPr="004B75E2">
        <w:rPr>
          <w:b w:val="0"/>
          <w:bCs w:val="0"/>
          <w:color w:val="0C0C0C"/>
          <w:w w:val="105"/>
        </w:rPr>
        <w:t>Wykonawca wykona na własny koszt zabezpieczenie zieleni podczas robót technologicznych, drogowych i zagospodarowania</w:t>
      </w:r>
      <w:r w:rsidRPr="004B75E2">
        <w:rPr>
          <w:b w:val="0"/>
          <w:bCs w:val="0"/>
          <w:color w:val="0C0C0C"/>
          <w:spacing w:val="-2"/>
          <w:w w:val="105"/>
        </w:rPr>
        <w:t xml:space="preserve"> </w:t>
      </w:r>
      <w:r w:rsidRPr="004B75E2">
        <w:rPr>
          <w:b w:val="0"/>
          <w:bCs w:val="0"/>
          <w:color w:val="0C0C0C"/>
          <w:w w:val="105"/>
        </w:rPr>
        <w:t>terenu.</w:t>
      </w:r>
    </w:p>
    <w:p w14:paraId="620A4C88" w14:textId="569ECE83" w:rsidR="004B75E2" w:rsidRPr="004B75E2" w:rsidRDefault="004B75E2" w:rsidP="00DD048C">
      <w:pPr>
        <w:jc w:val="both"/>
        <w:rPr>
          <w:sz w:val="24"/>
          <w:szCs w:val="24"/>
        </w:rPr>
      </w:pPr>
      <w:r w:rsidRPr="004B75E2">
        <w:rPr>
          <w:color w:val="0C0C0C"/>
          <w:w w:val="105"/>
          <w:sz w:val="24"/>
          <w:szCs w:val="24"/>
        </w:rPr>
        <w:t>Opłaty i ewentualne kary za przekroczenie w trakcie realizacji norm, określonych w odpowiednich przepisach, dotyczących ochrony środowiska, obciążą Wykonawcę</w:t>
      </w:r>
      <w:r>
        <w:rPr>
          <w:color w:val="0C0C0C"/>
          <w:w w:val="105"/>
          <w:sz w:val="24"/>
          <w:szCs w:val="24"/>
        </w:rPr>
        <w:t>.</w:t>
      </w:r>
    </w:p>
    <w:p w14:paraId="26FC3021" w14:textId="137ECAFF" w:rsidR="004B75E2" w:rsidRDefault="00626AB1" w:rsidP="00ED228B">
      <w:pPr>
        <w:pStyle w:val="Akapitzlist"/>
        <w:numPr>
          <w:ilvl w:val="0"/>
          <w:numId w:val="32"/>
        </w:numPr>
        <w:jc w:val="both"/>
        <w:rPr>
          <w:b/>
          <w:bCs/>
          <w:sz w:val="24"/>
          <w:szCs w:val="24"/>
        </w:rPr>
      </w:pPr>
      <w:r w:rsidRPr="004B75E2">
        <w:rPr>
          <w:b/>
          <w:bCs/>
          <w:sz w:val="24"/>
          <w:szCs w:val="24"/>
        </w:rPr>
        <w:t>Ochrona przed hałasem</w:t>
      </w:r>
    </w:p>
    <w:p w14:paraId="1570F4F8" w14:textId="77777777" w:rsidR="00DD048C" w:rsidRPr="00DD048C" w:rsidRDefault="00DD048C" w:rsidP="00DD048C">
      <w:pPr>
        <w:ind w:left="283"/>
        <w:jc w:val="both"/>
        <w:rPr>
          <w:b/>
          <w:bCs/>
          <w:sz w:val="24"/>
          <w:szCs w:val="24"/>
        </w:rPr>
      </w:pPr>
    </w:p>
    <w:p w14:paraId="3A8BF694" w14:textId="4DF40F4F" w:rsidR="00626AB1" w:rsidRPr="004B75E2" w:rsidRDefault="00626AB1" w:rsidP="008A5E75">
      <w:pPr>
        <w:pStyle w:val="Tekstpodstawowy"/>
        <w:spacing w:line="276" w:lineRule="auto"/>
        <w:ind w:right="148"/>
        <w:jc w:val="both"/>
        <w:rPr>
          <w:b w:val="0"/>
          <w:bCs w:val="0"/>
          <w:color w:val="0C0C0C"/>
          <w:w w:val="105"/>
        </w:rPr>
      </w:pPr>
      <w:r w:rsidRPr="004B75E2">
        <w:rPr>
          <w:b w:val="0"/>
          <w:bCs w:val="0"/>
          <w:color w:val="0C0C0C"/>
          <w:w w:val="105"/>
        </w:rPr>
        <w:t>Hałas powinien być utrzymywany na minimalnym poziomie, przez zastosowanie podczas robót możliwie najmniej głośnych maszyn. Młoty pneumatyczne winny być wyposażone w tłumiki. W normalnych warunkach maszyn nie należy używać w nocy, podczas weekendów ani w dni świąt publicznych, z wyjątkiem pomp przepompowujących</w:t>
      </w:r>
      <w:r w:rsidRPr="004B75E2">
        <w:rPr>
          <w:b w:val="0"/>
          <w:bCs w:val="0"/>
          <w:color w:val="0C0C0C"/>
          <w:spacing w:val="-9"/>
          <w:w w:val="105"/>
        </w:rPr>
        <w:t xml:space="preserve"> </w:t>
      </w:r>
      <w:r w:rsidRPr="004B75E2">
        <w:rPr>
          <w:b w:val="0"/>
          <w:bCs w:val="0"/>
          <w:color w:val="0C0C0C"/>
          <w:w w:val="105"/>
        </w:rPr>
        <w:t>ścieki</w:t>
      </w:r>
      <w:r w:rsidRPr="004B75E2">
        <w:rPr>
          <w:b w:val="0"/>
          <w:bCs w:val="0"/>
          <w:color w:val="0C0C0C"/>
          <w:spacing w:val="-8"/>
          <w:w w:val="105"/>
        </w:rPr>
        <w:t xml:space="preserve"> </w:t>
      </w:r>
      <w:r w:rsidRPr="004B75E2">
        <w:rPr>
          <w:b w:val="0"/>
          <w:bCs w:val="0"/>
          <w:color w:val="0C0C0C"/>
          <w:w w:val="105"/>
        </w:rPr>
        <w:t>lub</w:t>
      </w:r>
      <w:r w:rsidRPr="004B75E2">
        <w:rPr>
          <w:b w:val="0"/>
          <w:bCs w:val="0"/>
          <w:color w:val="0C0C0C"/>
          <w:spacing w:val="-7"/>
          <w:w w:val="105"/>
        </w:rPr>
        <w:t xml:space="preserve"> </w:t>
      </w:r>
      <w:r w:rsidRPr="004B75E2">
        <w:rPr>
          <w:b w:val="0"/>
          <w:bCs w:val="0"/>
          <w:color w:val="0C0C0C"/>
          <w:w w:val="105"/>
        </w:rPr>
        <w:t>odwadniających</w:t>
      </w:r>
      <w:r w:rsidRPr="004B75E2">
        <w:rPr>
          <w:b w:val="0"/>
          <w:bCs w:val="0"/>
          <w:color w:val="0C0C0C"/>
          <w:spacing w:val="-6"/>
          <w:w w:val="105"/>
        </w:rPr>
        <w:t xml:space="preserve"> </w:t>
      </w:r>
      <w:r w:rsidRPr="004B75E2">
        <w:rPr>
          <w:b w:val="0"/>
          <w:bCs w:val="0"/>
          <w:color w:val="0C0C0C"/>
          <w:w w:val="105"/>
        </w:rPr>
        <w:t>wykopy,</w:t>
      </w:r>
      <w:r w:rsidRPr="004B75E2">
        <w:rPr>
          <w:b w:val="0"/>
          <w:bCs w:val="0"/>
          <w:color w:val="0C0C0C"/>
          <w:spacing w:val="-8"/>
          <w:w w:val="105"/>
        </w:rPr>
        <w:t xml:space="preserve"> </w:t>
      </w:r>
      <w:r w:rsidRPr="004B75E2">
        <w:rPr>
          <w:b w:val="0"/>
          <w:bCs w:val="0"/>
          <w:color w:val="0C0C0C"/>
          <w:w w:val="105"/>
        </w:rPr>
        <w:t>które</w:t>
      </w:r>
      <w:r w:rsidRPr="004B75E2">
        <w:rPr>
          <w:b w:val="0"/>
          <w:bCs w:val="0"/>
          <w:color w:val="0C0C0C"/>
          <w:spacing w:val="-6"/>
          <w:w w:val="105"/>
        </w:rPr>
        <w:t xml:space="preserve"> </w:t>
      </w:r>
      <w:r w:rsidRPr="004B75E2">
        <w:rPr>
          <w:b w:val="0"/>
          <w:bCs w:val="0"/>
          <w:color w:val="0C0C0C"/>
          <w:w w:val="105"/>
        </w:rPr>
        <w:t>powinny</w:t>
      </w:r>
      <w:r w:rsidRPr="004B75E2">
        <w:rPr>
          <w:b w:val="0"/>
          <w:bCs w:val="0"/>
          <w:color w:val="0C0C0C"/>
          <w:spacing w:val="-8"/>
          <w:w w:val="105"/>
        </w:rPr>
        <w:t xml:space="preserve"> </w:t>
      </w:r>
      <w:r w:rsidRPr="004B75E2">
        <w:rPr>
          <w:b w:val="0"/>
          <w:bCs w:val="0"/>
          <w:color w:val="0C0C0C"/>
          <w:w w:val="105"/>
        </w:rPr>
        <w:t>być</w:t>
      </w:r>
      <w:r w:rsidRPr="004B75E2">
        <w:rPr>
          <w:b w:val="0"/>
          <w:bCs w:val="0"/>
          <w:color w:val="0C0C0C"/>
          <w:spacing w:val="-8"/>
          <w:w w:val="105"/>
        </w:rPr>
        <w:t xml:space="preserve"> </w:t>
      </w:r>
      <w:r w:rsidRPr="004B75E2">
        <w:rPr>
          <w:b w:val="0"/>
          <w:bCs w:val="0"/>
          <w:color w:val="0C0C0C"/>
          <w:w w:val="105"/>
        </w:rPr>
        <w:t>jak</w:t>
      </w:r>
      <w:r w:rsidRPr="004B75E2">
        <w:rPr>
          <w:b w:val="0"/>
          <w:bCs w:val="0"/>
          <w:color w:val="0C0C0C"/>
          <w:spacing w:val="-9"/>
          <w:w w:val="105"/>
        </w:rPr>
        <w:t xml:space="preserve"> </w:t>
      </w:r>
      <w:r w:rsidRPr="004B75E2">
        <w:rPr>
          <w:b w:val="0"/>
          <w:bCs w:val="0"/>
          <w:color w:val="0C0C0C"/>
          <w:w w:val="105"/>
        </w:rPr>
        <w:t>najmniej</w:t>
      </w:r>
      <w:r w:rsidRPr="004B75E2">
        <w:rPr>
          <w:b w:val="0"/>
          <w:bCs w:val="0"/>
          <w:color w:val="0C0C0C"/>
          <w:spacing w:val="-7"/>
          <w:w w:val="105"/>
        </w:rPr>
        <w:t xml:space="preserve"> </w:t>
      </w:r>
      <w:r w:rsidRPr="004B75E2">
        <w:rPr>
          <w:b w:val="0"/>
          <w:bCs w:val="0"/>
          <w:color w:val="0C0C0C"/>
          <w:w w:val="105"/>
        </w:rPr>
        <w:t>uciążliwe</w:t>
      </w:r>
      <w:r w:rsidRPr="004B75E2">
        <w:rPr>
          <w:b w:val="0"/>
          <w:bCs w:val="0"/>
          <w:color w:val="0C0C0C"/>
          <w:spacing w:val="-9"/>
          <w:w w:val="105"/>
        </w:rPr>
        <w:t xml:space="preserve"> </w:t>
      </w:r>
      <w:r w:rsidRPr="004B75E2">
        <w:rPr>
          <w:b w:val="0"/>
          <w:bCs w:val="0"/>
          <w:color w:val="0C0C0C"/>
          <w:w w:val="105"/>
        </w:rPr>
        <w:t>dla</w:t>
      </w:r>
      <w:r w:rsidRPr="004B75E2">
        <w:rPr>
          <w:b w:val="0"/>
          <w:bCs w:val="0"/>
          <w:color w:val="0C0C0C"/>
          <w:spacing w:val="-10"/>
          <w:w w:val="105"/>
        </w:rPr>
        <w:t xml:space="preserve"> </w:t>
      </w:r>
      <w:r w:rsidRPr="004B75E2">
        <w:rPr>
          <w:b w:val="0"/>
          <w:bCs w:val="0"/>
          <w:color w:val="0C0C0C"/>
          <w:w w:val="105"/>
        </w:rPr>
        <w:t>otoczenia.</w:t>
      </w:r>
    </w:p>
    <w:p w14:paraId="64B1FA28" w14:textId="49A53270" w:rsidR="00626AB1" w:rsidRPr="004B75E2" w:rsidRDefault="00626AB1" w:rsidP="00ED228B">
      <w:pPr>
        <w:pStyle w:val="Akapitzlist"/>
        <w:numPr>
          <w:ilvl w:val="0"/>
          <w:numId w:val="32"/>
        </w:numPr>
        <w:jc w:val="both"/>
        <w:rPr>
          <w:b/>
          <w:bCs/>
          <w:sz w:val="24"/>
          <w:szCs w:val="24"/>
        </w:rPr>
      </w:pPr>
      <w:r w:rsidRPr="004B75E2">
        <w:rPr>
          <w:b/>
          <w:bCs/>
          <w:sz w:val="24"/>
          <w:szCs w:val="24"/>
        </w:rPr>
        <w:t>Ochrona przeciwpożarowa</w:t>
      </w:r>
    </w:p>
    <w:p w14:paraId="41F53E72" w14:textId="77777777" w:rsidR="004B75E2" w:rsidRPr="00DD048C" w:rsidRDefault="004B75E2" w:rsidP="00DD048C">
      <w:pPr>
        <w:ind w:left="283"/>
        <w:jc w:val="both"/>
        <w:rPr>
          <w:sz w:val="24"/>
          <w:szCs w:val="24"/>
        </w:rPr>
      </w:pPr>
    </w:p>
    <w:p w14:paraId="1B5FB06E" w14:textId="77777777" w:rsidR="00626AB1" w:rsidRPr="004B75E2" w:rsidRDefault="00626AB1" w:rsidP="00DD048C">
      <w:pPr>
        <w:pStyle w:val="Tekstpodstawowy"/>
        <w:jc w:val="both"/>
        <w:rPr>
          <w:b w:val="0"/>
          <w:bCs w:val="0"/>
        </w:rPr>
      </w:pPr>
      <w:r w:rsidRPr="004B75E2">
        <w:rPr>
          <w:b w:val="0"/>
          <w:bCs w:val="0"/>
          <w:color w:val="0C0C0C"/>
        </w:rPr>
        <w:t>Wykonawca</w:t>
      </w:r>
      <w:r w:rsidRPr="004B75E2">
        <w:rPr>
          <w:b w:val="0"/>
          <w:bCs w:val="0"/>
          <w:color w:val="0C0C0C"/>
          <w:spacing w:val="22"/>
        </w:rPr>
        <w:t xml:space="preserve"> </w:t>
      </w:r>
      <w:r w:rsidRPr="004B75E2">
        <w:rPr>
          <w:b w:val="0"/>
          <w:bCs w:val="0"/>
          <w:color w:val="0C0C0C"/>
        </w:rPr>
        <w:t>będzie</w:t>
      </w:r>
      <w:r w:rsidRPr="004B75E2">
        <w:rPr>
          <w:b w:val="0"/>
          <w:bCs w:val="0"/>
          <w:color w:val="0C0C0C"/>
          <w:spacing w:val="20"/>
        </w:rPr>
        <w:t xml:space="preserve"> </w:t>
      </w:r>
      <w:r w:rsidRPr="004B75E2">
        <w:rPr>
          <w:b w:val="0"/>
          <w:bCs w:val="0"/>
          <w:color w:val="0C0C0C"/>
        </w:rPr>
        <w:t>przestrzegać</w:t>
      </w:r>
      <w:r w:rsidRPr="004B75E2">
        <w:rPr>
          <w:b w:val="0"/>
          <w:bCs w:val="0"/>
          <w:color w:val="0C0C0C"/>
          <w:spacing w:val="27"/>
        </w:rPr>
        <w:t xml:space="preserve"> </w:t>
      </w:r>
      <w:r w:rsidRPr="004B75E2">
        <w:rPr>
          <w:b w:val="0"/>
          <w:bCs w:val="0"/>
          <w:color w:val="0C0C0C"/>
        </w:rPr>
        <w:t>przepisów</w:t>
      </w:r>
      <w:r w:rsidRPr="004B75E2">
        <w:rPr>
          <w:b w:val="0"/>
          <w:bCs w:val="0"/>
          <w:color w:val="0C0C0C"/>
          <w:spacing w:val="30"/>
        </w:rPr>
        <w:t xml:space="preserve"> </w:t>
      </w:r>
      <w:r w:rsidRPr="004B75E2">
        <w:rPr>
          <w:b w:val="0"/>
          <w:bCs w:val="0"/>
          <w:color w:val="0C0C0C"/>
        </w:rPr>
        <w:t>ochrony</w:t>
      </w:r>
      <w:r w:rsidRPr="004B75E2">
        <w:rPr>
          <w:b w:val="0"/>
          <w:bCs w:val="0"/>
          <w:color w:val="0C0C0C"/>
          <w:spacing w:val="26"/>
        </w:rPr>
        <w:t xml:space="preserve"> </w:t>
      </w:r>
      <w:r w:rsidRPr="004B75E2">
        <w:rPr>
          <w:b w:val="0"/>
          <w:bCs w:val="0"/>
          <w:color w:val="0C0C0C"/>
          <w:spacing w:val="-2"/>
        </w:rPr>
        <w:t>przeciwpożarowej.</w:t>
      </w:r>
    </w:p>
    <w:p w14:paraId="41001CE4" w14:textId="77777777" w:rsidR="00626AB1" w:rsidRPr="004B75E2" w:rsidRDefault="00626AB1" w:rsidP="00DD048C">
      <w:pPr>
        <w:pStyle w:val="Tekstpodstawowy"/>
        <w:ind w:right="148"/>
        <w:jc w:val="both"/>
        <w:rPr>
          <w:b w:val="0"/>
          <w:bCs w:val="0"/>
        </w:rPr>
      </w:pPr>
      <w:r w:rsidRPr="004B75E2">
        <w:rPr>
          <w:b w:val="0"/>
          <w:bCs w:val="0"/>
          <w:color w:val="0C0C0C"/>
          <w:w w:val="105"/>
        </w:rPr>
        <w:t xml:space="preserve">Wykonawca będzie utrzymywać sprawny sprzęt przeciwpożarowy, wymagany przez odpowiednie przepisy, na terenie baz produkcyjnych w pomieszczeniach biurowych, mieszkalnych i magazynach oraz w maszynach i </w:t>
      </w:r>
      <w:r w:rsidRPr="004B75E2">
        <w:rPr>
          <w:b w:val="0"/>
          <w:bCs w:val="0"/>
          <w:color w:val="0C0C0C"/>
          <w:spacing w:val="-2"/>
          <w:w w:val="105"/>
        </w:rPr>
        <w:t>pojazdach.</w:t>
      </w:r>
    </w:p>
    <w:p w14:paraId="3C6121C2" w14:textId="77777777" w:rsidR="00626AB1" w:rsidRPr="004B75E2" w:rsidRDefault="00626AB1" w:rsidP="00DD048C">
      <w:pPr>
        <w:pStyle w:val="Tekstpodstawowy"/>
        <w:spacing w:before="56"/>
        <w:ind w:right="146"/>
        <w:jc w:val="both"/>
        <w:rPr>
          <w:b w:val="0"/>
          <w:bCs w:val="0"/>
        </w:rPr>
      </w:pPr>
      <w:r w:rsidRPr="004B75E2">
        <w:rPr>
          <w:b w:val="0"/>
          <w:bCs w:val="0"/>
          <w:color w:val="0C0C0C"/>
          <w:w w:val="105"/>
        </w:rPr>
        <w:t xml:space="preserve">Materiały łatwopalne będą składowane w sposób zgodny z odpowiednimi przepisami i </w:t>
      </w:r>
      <w:r w:rsidRPr="004B75E2">
        <w:rPr>
          <w:b w:val="0"/>
          <w:bCs w:val="0"/>
          <w:color w:val="0C0C0C"/>
          <w:w w:val="105"/>
        </w:rPr>
        <w:lastRenderedPageBreak/>
        <w:t>zabezpieczone przed dostępem osób trzecich.</w:t>
      </w:r>
    </w:p>
    <w:p w14:paraId="7558DB87" w14:textId="77777777" w:rsidR="00626AB1" w:rsidRPr="004B75E2" w:rsidRDefault="00626AB1" w:rsidP="00DD048C">
      <w:pPr>
        <w:pStyle w:val="Tekstpodstawowy"/>
        <w:spacing w:before="56"/>
        <w:ind w:right="146"/>
        <w:jc w:val="both"/>
        <w:rPr>
          <w:b w:val="0"/>
          <w:bCs w:val="0"/>
        </w:rPr>
      </w:pPr>
      <w:r w:rsidRPr="004B75E2">
        <w:rPr>
          <w:b w:val="0"/>
          <w:bCs w:val="0"/>
          <w:color w:val="0C0C0C"/>
          <w:w w:val="105"/>
        </w:rPr>
        <w:t>Wykonawca będzie odpowiedzialny za wszelkie straty spowodowane pożarem wywołanym jako rezultat realizacji Robót albo przez personel Wykonawcy.</w:t>
      </w:r>
    </w:p>
    <w:p w14:paraId="6CEAB1E4" w14:textId="77777777" w:rsidR="00626AB1" w:rsidRPr="004B75E2" w:rsidRDefault="00626AB1" w:rsidP="00DD048C">
      <w:pPr>
        <w:pStyle w:val="Tekstpodstawowy"/>
        <w:spacing w:before="58"/>
        <w:ind w:right="149"/>
        <w:jc w:val="both"/>
        <w:rPr>
          <w:b w:val="0"/>
          <w:bCs w:val="0"/>
        </w:rPr>
      </w:pPr>
      <w:r w:rsidRPr="004B75E2">
        <w:rPr>
          <w:b w:val="0"/>
          <w:bCs w:val="0"/>
          <w:color w:val="0C0C0C"/>
          <w:w w:val="105"/>
        </w:rPr>
        <w:t>Wykonawca będzie odpowiadał za</w:t>
      </w:r>
      <w:r w:rsidRPr="004B75E2">
        <w:rPr>
          <w:b w:val="0"/>
          <w:bCs w:val="0"/>
          <w:color w:val="0C0C0C"/>
          <w:spacing w:val="-2"/>
          <w:w w:val="105"/>
        </w:rPr>
        <w:t xml:space="preserve"> </w:t>
      </w:r>
      <w:r w:rsidRPr="004B75E2">
        <w:rPr>
          <w:b w:val="0"/>
          <w:bCs w:val="0"/>
          <w:color w:val="0C0C0C"/>
          <w:w w:val="105"/>
        </w:rPr>
        <w:t>straty</w:t>
      </w:r>
      <w:r w:rsidRPr="004B75E2">
        <w:rPr>
          <w:b w:val="0"/>
          <w:bCs w:val="0"/>
          <w:color w:val="0C0C0C"/>
          <w:spacing w:val="-1"/>
          <w:w w:val="105"/>
        </w:rPr>
        <w:t xml:space="preserve"> </w:t>
      </w:r>
      <w:r w:rsidRPr="004B75E2">
        <w:rPr>
          <w:b w:val="0"/>
          <w:bCs w:val="0"/>
          <w:color w:val="0C0C0C"/>
          <w:w w:val="105"/>
        </w:rPr>
        <w:t>spowodowane przez pożar wywołany przez osoby</w:t>
      </w:r>
      <w:r w:rsidRPr="004B75E2">
        <w:rPr>
          <w:b w:val="0"/>
          <w:bCs w:val="0"/>
          <w:color w:val="0C0C0C"/>
          <w:spacing w:val="-2"/>
          <w:w w:val="105"/>
        </w:rPr>
        <w:t xml:space="preserve"> </w:t>
      </w:r>
      <w:r w:rsidRPr="004B75E2">
        <w:rPr>
          <w:b w:val="0"/>
          <w:bCs w:val="0"/>
          <w:color w:val="0C0C0C"/>
          <w:w w:val="105"/>
        </w:rPr>
        <w:t>trzecie powstałe w wyniku zaniedbań w zabezpieczeniu budowy i materiałów niebezpiecznych.</w:t>
      </w:r>
    </w:p>
    <w:p w14:paraId="14A190A4" w14:textId="5E1959B0" w:rsidR="004B35B1" w:rsidRPr="00DD048C" w:rsidRDefault="00626AB1" w:rsidP="00DD048C">
      <w:pPr>
        <w:jc w:val="both"/>
        <w:rPr>
          <w:color w:val="0C0C0C"/>
          <w:w w:val="105"/>
          <w:sz w:val="24"/>
          <w:szCs w:val="24"/>
        </w:rPr>
      </w:pPr>
      <w:r w:rsidRPr="00C965CA">
        <w:rPr>
          <w:color w:val="0C0C0C"/>
          <w:w w:val="105"/>
          <w:sz w:val="24"/>
          <w:szCs w:val="24"/>
        </w:rPr>
        <w:t>Przed przystąpieniem do robót w obiektach zamkniętych Wykonawca jest zobowiązany do ich przewentylowania w celu usunięcia nagromadzonych w nich gazów fermentacyjnych</w:t>
      </w:r>
    </w:p>
    <w:p w14:paraId="72192281" w14:textId="7C937DD7" w:rsidR="00626AB1" w:rsidRDefault="00626AB1" w:rsidP="00ED228B">
      <w:pPr>
        <w:pStyle w:val="Akapitzlist"/>
        <w:numPr>
          <w:ilvl w:val="0"/>
          <w:numId w:val="32"/>
        </w:numPr>
        <w:jc w:val="both"/>
        <w:rPr>
          <w:b/>
          <w:bCs/>
          <w:sz w:val="24"/>
          <w:szCs w:val="24"/>
        </w:rPr>
      </w:pPr>
      <w:r w:rsidRPr="00C965CA">
        <w:rPr>
          <w:b/>
          <w:bCs/>
          <w:sz w:val="24"/>
          <w:szCs w:val="24"/>
        </w:rPr>
        <w:t>Bezpieczeństwo prowadzenia prac</w:t>
      </w:r>
    </w:p>
    <w:p w14:paraId="0E1D8DE9" w14:textId="77777777" w:rsidR="00C965CA" w:rsidRPr="00DD048C" w:rsidRDefault="00C965CA" w:rsidP="00DD048C">
      <w:pPr>
        <w:ind w:left="283"/>
        <w:jc w:val="both"/>
        <w:rPr>
          <w:b/>
          <w:bCs/>
          <w:sz w:val="24"/>
          <w:szCs w:val="24"/>
        </w:rPr>
      </w:pPr>
    </w:p>
    <w:p w14:paraId="5E9962EE" w14:textId="77777777" w:rsidR="00626AB1" w:rsidRPr="004B35B1" w:rsidRDefault="00626AB1" w:rsidP="00DD048C">
      <w:pPr>
        <w:pStyle w:val="Tekstpodstawowy"/>
        <w:ind w:right="151"/>
        <w:jc w:val="both"/>
        <w:rPr>
          <w:b w:val="0"/>
          <w:bCs w:val="0"/>
        </w:rPr>
      </w:pPr>
      <w:r w:rsidRPr="004B35B1">
        <w:rPr>
          <w:b w:val="0"/>
          <w:bCs w:val="0"/>
          <w:color w:val="0C0C0C"/>
          <w:w w:val="105"/>
        </w:rPr>
        <w:t>Podczas</w:t>
      </w:r>
      <w:r w:rsidRPr="004B35B1">
        <w:rPr>
          <w:b w:val="0"/>
          <w:bCs w:val="0"/>
          <w:color w:val="0C0C0C"/>
          <w:spacing w:val="-6"/>
          <w:w w:val="105"/>
        </w:rPr>
        <w:t xml:space="preserve"> </w:t>
      </w:r>
      <w:r w:rsidRPr="004B35B1">
        <w:rPr>
          <w:b w:val="0"/>
          <w:bCs w:val="0"/>
          <w:color w:val="0C0C0C"/>
          <w:w w:val="105"/>
        </w:rPr>
        <w:t>realizacji</w:t>
      </w:r>
      <w:r w:rsidRPr="004B35B1">
        <w:rPr>
          <w:b w:val="0"/>
          <w:bCs w:val="0"/>
          <w:color w:val="0C0C0C"/>
          <w:spacing w:val="-7"/>
          <w:w w:val="105"/>
        </w:rPr>
        <w:t xml:space="preserve"> </w:t>
      </w:r>
      <w:r w:rsidRPr="004B35B1">
        <w:rPr>
          <w:b w:val="0"/>
          <w:bCs w:val="0"/>
          <w:color w:val="0C0C0C"/>
          <w:w w:val="105"/>
        </w:rPr>
        <w:t>Robót</w:t>
      </w:r>
      <w:r w:rsidRPr="004B35B1">
        <w:rPr>
          <w:b w:val="0"/>
          <w:bCs w:val="0"/>
          <w:color w:val="0C0C0C"/>
          <w:spacing w:val="-6"/>
          <w:w w:val="105"/>
        </w:rPr>
        <w:t xml:space="preserve"> </w:t>
      </w:r>
      <w:r w:rsidRPr="004B35B1">
        <w:rPr>
          <w:b w:val="0"/>
          <w:bCs w:val="0"/>
          <w:color w:val="0C0C0C"/>
          <w:w w:val="105"/>
        </w:rPr>
        <w:t>Wykonawca</w:t>
      </w:r>
      <w:r w:rsidRPr="004B35B1">
        <w:rPr>
          <w:b w:val="0"/>
          <w:bCs w:val="0"/>
          <w:color w:val="0C0C0C"/>
          <w:spacing w:val="-7"/>
          <w:w w:val="105"/>
        </w:rPr>
        <w:t xml:space="preserve"> </w:t>
      </w:r>
      <w:r w:rsidRPr="004B35B1">
        <w:rPr>
          <w:b w:val="0"/>
          <w:bCs w:val="0"/>
          <w:color w:val="0C0C0C"/>
          <w:w w:val="105"/>
        </w:rPr>
        <w:t>zobowiązany</w:t>
      </w:r>
      <w:r w:rsidRPr="004B35B1">
        <w:rPr>
          <w:b w:val="0"/>
          <w:bCs w:val="0"/>
          <w:color w:val="0C0C0C"/>
          <w:spacing w:val="-8"/>
          <w:w w:val="105"/>
        </w:rPr>
        <w:t xml:space="preserve"> </w:t>
      </w:r>
      <w:r w:rsidRPr="004B35B1">
        <w:rPr>
          <w:b w:val="0"/>
          <w:bCs w:val="0"/>
          <w:color w:val="0C0C0C"/>
          <w:w w:val="105"/>
        </w:rPr>
        <w:t>jest</w:t>
      </w:r>
      <w:r w:rsidRPr="004B35B1">
        <w:rPr>
          <w:b w:val="0"/>
          <w:bCs w:val="0"/>
          <w:color w:val="0C0C0C"/>
          <w:spacing w:val="-5"/>
          <w:w w:val="105"/>
        </w:rPr>
        <w:t xml:space="preserve"> </w:t>
      </w:r>
      <w:r w:rsidRPr="004B35B1">
        <w:rPr>
          <w:b w:val="0"/>
          <w:bCs w:val="0"/>
          <w:color w:val="0C0C0C"/>
          <w:w w:val="105"/>
        </w:rPr>
        <w:t>przestrzegać</w:t>
      </w:r>
      <w:r w:rsidRPr="004B35B1">
        <w:rPr>
          <w:b w:val="0"/>
          <w:bCs w:val="0"/>
          <w:color w:val="0C0C0C"/>
          <w:spacing w:val="-6"/>
          <w:w w:val="105"/>
        </w:rPr>
        <w:t xml:space="preserve"> </w:t>
      </w:r>
      <w:r w:rsidRPr="004B35B1">
        <w:rPr>
          <w:b w:val="0"/>
          <w:bCs w:val="0"/>
          <w:color w:val="0C0C0C"/>
          <w:w w:val="105"/>
        </w:rPr>
        <w:t>obowiązujących</w:t>
      </w:r>
      <w:r w:rsidRPr="004B35B1">
        <w:rPr>
          <w:b w:val="0"/>
          <w:bCs w:val="0"/>
          <w:color w:val="0C0C0C"/>
          <w:spacing w:val="-6"/>
          <w:w w:val="105"/>
        </w:rPr>
        <w:t xml:space="preserve"> </w:t>
      </w:r>
      <w:r w:rsidRPr="004B35B1">
        <w:rPr>
          <w:b w:val="0"/>
          <w:bCs w:val="0"/>
          <w:color w:val="0C0C0C"/>
          <w:w w:val="105"/>
        </w:rPr>
        <w:t>przepisów</w:t>
      </w:r>
      <w:r w:rsidRPr="004B35B1">
        <w:rPr>
          <w:b w:val="0"/>
          <w:bCs w:val="0"/>
          <w:color w:val="0C0C0C"/>
          <w:spacing w:val="-6"/>
          <w:w w:val="105"/>
        </w:rPr>
        <w:t xml:space="preserve"> </w:t>
      </w:r>
      <w:r w:rsidRPr="004B35B1">
        <w:rPr>
          <w:b w:val="0"/>
          <w:bCs w:val="0"/>
          <w:color w:val="0C0C0C"/>
          <w:w w:val="105"/>
        </w:rPr>
        <w:t>bezpieczeństwa i higieny pracy.</w:t>
      </w:r>
    </w:p>
    <w:p w14:paraId="3D752831" w14:textId="77777777" w:rsidR="00626AB1" w:rsidRPr="004B35B1" w:rsidRDefault="00626AB1" w:rsidP="00DD048C">
      <w:pPr>
        <w:pStyle w:val="Tekstpodstawowy"/>
        <w:spacing w:before="56"/>
        <w:ind w:right="147"/>
        <w:jc w:val="both"/>
        <w:rPr>
          <w:b w:val="0"/>
          <w:bCs w:val="0"/>
        </w:rPr>
      </w:pPr>
      <w:r w:rsidRPr="004B35B1">
        <w:rPr>
          <w:b w:val="0"/>
          <w:bCs w:val="0"/>
          <w:color w:val="0C0C0C"/>
          <w:w w:val="105"/>
        </w:rPr>
        <w:t>W szczególności Wykonawca ma obowiązek zadbać, aby personel nie wykonywał pracy w warunkach niebezpiecznych, szkodliwych dla zdrowia oraz nie spełniających odpowiednich wymagań sanitarnych.</w:t>
      </w:r>
    </w:p>
    <w:p w14:paraId="5293B093" w14:textId="77777777" w:rsidR="00626AB1" w:rsidRPr="004B35B1" w:rsidRDefault="00626AB1" w:rsidP="00DD048C">
      <w:pPr>
        <w:pStyle w:val="Tekstpodstawowy"/>
        <w:spacing w:before="58"/>
        <w:ind w:right="148"/>
        <w:jc w:val="both"/>
        <w:rPr>
          <w:b w:val="0"/>
          <w:bCs w:val="0"/>
        </w:rPr>
      </w:pPr>
      <w:r w:rsidRPr="004B35B1">
        <w:rPr>
          <w:b w:val="0"/>
          <w:bCs w:val="0"/>
          <w:color w:val="0C0C0C"/>
          <w:w w:val="105"/>
        </w:rPr>
        <w:t>Wykonawca zapewni i będzie utrzymywał wszelkie urządzenia zabezpieczające, socjalne oraz sprzęt i odpowiednią odzież dla ochrony życia i zdrowia osób zatrudnionych na budowie oraz dla zapewnienia bezpieczeństwa</w:t>
      </w:r>
      <w:r w:rsidRPr="004B35B1">
        <w:rPr>
          <w:b w:val="0"/>
          <w:bCs w:val="0"/>
          <w:color w:val="0C0C0C"/>
          <w:spacing w:val="-6"/>
          <w:w w:val="105"/>
        </w:rPr>
        <w:t xml:space="preserve"> </w:t>
      </w:r>
      <w:r w:rsidRPr="004B35B1">
        <w:rPr>
          <w:b w:val="0"/>
          <w:bCs w:val="0"/>
          <w:color w:val="0C0C0C"/>
          <w:w w:val="105"/>
        </w:rPr>
        <w:t>publicznego.</w:t>
      </w:r>
    </w:p>
    <w:p w14:paraId="06E9C9E7" w14:textId="77777777" w:rsidR="00626AB1" w:rsidRPr="004B35B1" w:rsidRDefault="00626AB1" w:rsidP="00DD048C">
      <w:pPr>
        <w:pStyle w:val="Tekstpodstawowy"/>
        <w:spacing w:before="56"/>
        <w:ind w:right="149"/>
        <w:jc w:val="both"/>
        <w:rPr>
          <w:b w:val="0"/>
          <w:bCs w:val="0"/>
        </w:rPr>
      </w:pPr>
      <w:r w:rsidRPr="004B35B1">
        <w:rPr>
          <w:b w:val="0"/>
          <w:bCs w:val="0"/>
          <w:color w:val="0C0C0C"/>
          <w:w w:val="105"/>
        </w:rPr>
        <w:t>Wszelkie urządzenia i systemy muszą być zgodne z obowiązującymi w Polsce normami dotyczącymi BHP oraz innymi przepisami i wymaganiami dotyczącymi BHP.</w:t>
      </w:r>
    </w:p>
    <w:p w14:paraId="3C5F5EF4" w14:textId="745BF71F" w:rsidR="00626AB1" w:rsidRPr="00DD048C" w:rsidRDefault="00626AB1" w:rsidP="00DD048C">
      <w:pPr>
        <w:pStyle w:val="Tekstpodstawowy"/>
        <w:spacing w:before="56"/>
        <w:ind w:right="147"/>
        <w:jc w:val="both"/>
        <w:rPr>
          <w:b w:val="0"/>
          <w:bCs w:val="0"/>
          <w:color w:val="0C0C0C"/>
          <w:w w:val="105"/>
        </w:rPr>
      </w:pPr>
      <w:r w:rsidRPr="004B35B1">
        <w:rPr>
          <w:b w:val="0"/>
          <w:bCs w:val="0"/>
          <w:color w:val="0C0C0C"/>
          <w:w w:val="105"/>
        </w:rPr>
        <w:t>Wykonawca opracuje i wdroży Plan Bezpieczeństwa i Ochrony Zdrowia zgodny z wymaganiami Prawa Budowlanego oraz Rozporządzenia Ministra Infrastruktury z dnia 23 czerwca 2003 roku w sprawie informacji dotyczącej bezpieczeństwa i ochrony zdrowia oraz planu bezpieczeństwa i ochrony zdrowia.</w:t>
      </w:r>
    </w:p>
    <w:p w14:paraId="2487E0EB" w14:textId="02AC2104" w:rsidR="00626AB1" w:rsidRPr="004B35B1" w:rsidRDefault="00626AB1" w:rsidP="00ED228B">
      <w:pPr>
        <w:pStyle w:val="Akapitzlist"/>
        <w:numPr>
          <w:ilvl w:val="0"/>
          <w:numId w:val="32"/>
        </w:numPr>
        <w:jc w:val="both"/>
        <w:rPr>
          <w:b/>
          <w:bCs/>
          <w:sz w:val="24"/>
          <w:szCs w:val="24"/>
        </w:rPr>
      </w:pPr>
      <w:r w:rsidRPr="004B35B1">
        <w:rPr>
          <w:b/>
          <w:bCs/>
          <w:sz w:val="24"/>
          <w:szCs w:val="24"/>
        </w:rPr>
        <w:t>Materiały szkodliwe dla otoczenia</w:t>
      </w:r>
    </w:p>
    <w:p w14:paraId="46CD8176" w14:textId="77777777" w:rsidR="004B35B1" w:rsidRPr="00DD048C" w:rsidRDefault="004B35B1" w:rsidP="00DD048C">
      <w:pPr>
        <w:ind w:left="283"/>
        <w:jc w:val="both"/>
        <w:rPr>
          <w:sz w:val="24"/>
          <w:szCs w:val="24"/>
        </w:rPr>
      </w:pPr>
    </w:p>
    <w:p w14:paraId="066641C1" w14:textId="77777777" w:rsidR="00626AB1" w:rsidRPr="004B35B1" w:rsidRDefault="00626AB1" w:rsidP="00DD048C">
      <w:pPr>
        <w:pStyle w:val="Tekstpodstawowy"/>
        <w:ind w:right="148"/>
        <w:jc w:val="both"/>
        <w:rPr>
          <w:b w:val="0"/>
          <w:bCs w:val="0"/>
        </w:rPr>
      </w:pPr>
      <w:r w:rsidRPr="004B35B1">
        <w:rPr>
          <w:b w:val="0"/>
          <w:bCs w:val="0"/>
          <w:color w:val="0C0C0C"/>
          <w:w w:val="105"/>
        </w:rPr>
        <w:t>Materiały, które w sposób trwały są szkodliwe dla otoczenia, nie będą dopuszczone do użycia. Nie dopuszcza się użycia materiałów wywołujących szkodliwe promieniowanie o stężeniu większym od dopuszczalnego. Wszelkie</w:t>
      </w:r>
      <w:r w:rsidRPr="004B35B1">
        <w:rPr>
          <w:b w:val="0"/>
          <w:bCs w:val="0"/>
          <w:color w:val="0C0C0C"/>
          <w:spacing w:val="-3"/>
          <w:w w:val="105"/>
        </w:rPr>
        <w:t xml:space="preserve"> </w:t>
      </w:r>
      <w:r w:rsidRPr="004B35B1">
        <w:rPr>
          <w:b w:val="0"/>
          <w:bCs w:val="0"/>
          <w:color w:val="0C0C0C"/>
          <w:w w:val="105"/>
        </w:rPr>
        <w:t>materiały</w:t>
      </w:r>
      <w:r w:rsidRPr="004B35B1">
        <w:rPr>
          <w:b w:val="0"/>
          <w:bCs w:val="0"/>
          <w:color w:val="0C0C0C"/>
          <w:spacing w:val="-5"/>
          <w:w w:val="105"/>
        </w:rPr>
        <w:t xml:space="preserve"> </w:t>
      </w:r>
      <w:r w:rsidRPr="004B35B1">
        <w:rPr>
          <w:b w:val="0"/>
          <w:bCs w:val="0"/>
          <w:color w:val="0C0C0C"/>
          <w:w w:val="105"/>
        </w:rPr>
        <w:t>odpadowe</w:t>
      </w:r>
      <w:r w:rsidRPr="004B35B1">
        <w:rPr>
          <w:b w:val="0"/>
          <w:bCs w:val="0"/>
          <w:color w:val="0C0C0C"/>
          <w:spacing w:val="-7"/>
          <w:w w:val="105"/>
        </w:rPr>
        <w:t xml:space="preserve"> </w:t>
      </w:r>
      <w:r w:rsidRPr="004B35B1">
        <w:rPr>
          <w:b w:val="0"/>
          <w:bCs w:val="0"/>
          <w:color w:val="0C0C0C"/>
          <w:w w:val="105"/>
        </w:rPr>
        <w:t>użyte</w:t>
      </w:r>
      <w:r w:rsidRPr="004B35B1">
        <w:rPr>
          <w:b w:val="0"/>
          <w:bCs w:val="0"/>
          <w:color w:val="0C0C0C"/>
          <w:spacing w:val="-7"/>
          <w:w w:val="105"/>
        </w:rPr>
        <w:t xml:space="preserve"> </w:t>
      </w:r>
      <w:r w:rsidRPr="004B35B1">
        <w:rPr>
          <w:b w:val="0"/>
          <w:bCs w:val="0"/>
          <w:color w:val="0C0C0C"/>
          <w:w w:val="105"/>
        </w:rPr>
        <w:t>do</w:t>
      </w:r>
      <w:r w:rsidRPr="004B35B1">
        <w:rPr>
          <w:b w:val="0"/>
          <w:bCs w:val="0"/>
          <w:color w:val="0C0C0C"/>
          <w:spacing w:val="-2"/>
          <w:w w:val="105"/>
        </w:rPr>
        <w:t xml:space="preserve"> </w:t>
      </w:r>
      <w:r w:rsidRPr="004B35B1">
        <w:rPr>
          <w:b w:val="0"/>
          <w:bCs w:val="0"/>
          <w:color w:val="0C0C0C"/>
          <w:w w:val="105"/>
        </w:rPr>
        <w:t>Robót</w:t>
      </w:r>
      <w:r w:rsidRPr="004B35B1">
        <w:rPr>
          <w:b w:val="0"/>
          <w:bCs w:val="0"/>
          <w:color w:val="0C0C0C"/>
          <w:spacing w:val="-4"/>
          <w:w w:val="105"/>
        </w:rPr>
        <w:t xml:space="preserve"> </w:t>
      </w:r>
      <w:r w:rsidRPr="004B35B1">
        <w:rPr>
          <w:b w:val="0"/>
          <w:bCs w:val="0"/>
          <w:color w:val="0C0C0C"/>
          <w:w w:val="105"/>
        </w:rPr>
        <w:t>będą</w:t>
      </w:r>
      <w:r w:rsidRPr="004B35B1">
        <w:rPr>
          <w:b w:val="0"/>
          <w:bCs w:val="0"/>
          <w:color w:val="0C0C0C"/>
          <w:spacing w:val="-3"/>
          <w:w w:val="105"/>
        </w:rPr>
        <w:t xml:space="preserve"> </w:t>
      </w:r>
      <w:r w:rsidRPr="004B35B1">
        <w:rPr>
          <w:b w:val="0"/>
          <w:bCs w:val="0"/>
          <w:color w:val="0C0C0C"/>
          <w:w w:val="105"/>
        </w:rPr>
        <w:t>miały</w:t>
      </w:r>
      <w:r w:rsidRPr="004B35B1">
        <w:rPr>
          <w:b w:val="0"/>
          <w:bCs w:val="0"/>
          <w:color w:val="0C0C0C"/>
          <w:spacing w:val="-8"/>
          <w:w w:val="105"/>
        </w:rPr>
        <w:t xml:space="preserve"> </w:t>
      </w:r>
      <w:r w:rsidRPr="004B35B1">
        <w:rPr>
          <w:b w:val="0"/>
          <w:bCs w:val="0"/>
          <w:color w:val="0C0C0C"/>
          <w:w w:val="105"/>
        </w:rPr>
        <w:t>świadectwa</w:t>
      </w:r>
      <w:r w:rsidRPr="004B35B1">
        <w:rPr>
          <w:b w:val="0"/>
          <w:bCs w:val="0"/>
          <w:color w:val="0C0C0C"/>
          <w:spacing w:val="-9"/>
          <w:w w:val="105"/>
        </w:rPr>
        <w:t xml:space="preserve"> </w:t>
      </w:r>
      <w:r w:rsidRPr="004B35B1">
        <w:rPr>
          <w:b w:val="0"/>
          <w:bCs w:val="0"/>
          <w:color w:val="0C0C0C"/>
          <w:w w:val="105"/>
        </w:rPr>
        <w:t>dopuszczenia,</w:t>
      </w:r>
      <w:r w:rsidRPr="004B35B1">
        <w:rPr>
          <w:b w:val="0"/>
          <w:bCs w:val="0"/>
          <w:color w:val="0C0C0C"/>
          <w:spacing w:val="-5"/>
          <w:w w:val="105"/>
        </w:rPr>
        <w:t xml:space="preserve"> </w:t>
      </w:r>
      <w:r w:rsidRPr="004B35B1">
        <w:rPr>
          <w:b w:val="0"/>
          <w:bCs w:val="0"/>
          <w:color w:val="0C0C0C"/>
          <w:w w:val="105"/>
        </w:rPr>
        <w:t>wydane</w:t>
      </w:r>
      <w:r w:rsidRPr="004B35B1">
        <w:rPr>
          <w:b w:val="0"/>
          <w:bCs w:val="0"/>
          <w:color w:val="0C0C0C"/>
          <w:spacing w:val="-6"/>
          <w:w w:val="105"/>
        </w:rPr>
        <w:t xml:space="preserve"> </w:t>
      </w:r>
      <w:r w:rsidRPr="004B35B1">
        <w:rPr>
          <w:b w:val="0"/>
          <w:bCs w:val="0"/>
          <w:color w:val="0C0C0C"/>
          <w:w w:val="105"/>
        </w:rPr>
        <w:t>przez</w:t>
      </w:r>
      <w:r w:rsidRPr="004B35B1">
        <w:rPr>
          <w:b w:val="0"/>
          <w:bCs w:val="0"/>
          <w:color w:val="0C0C0C"/>
          <w:spacing w:val="-5"/>
          <w:w w:val="105"/>
        </w:rPr>
        <w:t xml:space="preserve"> </w:t>
      </w:r>
      <w:r w:rsidRPr="004B35B1">
        <w:rPr>
          <w:b w:val="0"/>
          <w:bCs w:val="0"/>
          <w:color w:val="0C0C0C"/>
          <w:w w:val="105"/>
        </w:rPr>
        <w:t>uprawnioną jednostkę, jednoznacznie określające brak szkodliwego oddziaływania tych materiałów na środowisko.</w:t>
      </w:r>
    </w:p>
    <w:p w14:paraId="5B4B4B11" w14:textId="381A7EDB" w:rsidR="004B35B1" w:rsidRPr="004B35B1" w:rsidRDefault="00626AB1" w:rsidP="00DD048C">
      <w:pPr>
        <w:pStyle w:val="Tekstpodstawowy"/>
        <w:spacing w:before="40"/>
        <w:ind w:right="146"/>
        <w:jc w:val="both"/>
        <w:rPr>
          <w:b w:val="0"/>
          <w:bCs w:val="0"/>
          <w:color w:val="0C0C0C"/>
          <w:w w:val="105"/>
        </w:rPr>
      </w:pPr>
      <w:r w:rsidRPr="004B35B1">
        <w:rPr>
          <w:b w:val="0"/>
          <w:bCs w:val="0"/>
          <w:color w:val="0C0C0C"/>
          <w:w w:val="105"/>
        </w:rPr>
        <w:t>Materiały,</w:t>
      </w:r>
      <w:r w:rsidRPr="004B35B1">
        <w:rPr>
          <w:b w:val="0"/>
          <w:bCs w:val="0"/>
          <w:color w:val="0C0C0C"/>
          <w:spacing w:val="-3"/>
          <w:w w:val="105"/>
        </w:rPr>
        <w:t xml:space="preserve"> </w:t>
      </w:r>
      <w:r w:rsidRPr="004B35B1">
        <w:rPr>
          <w:b w:val="0"/>
          <w:bCs w:val="0"/>
          <w:color w:val="0C0C0C"/>
          <w:w w:val="105"/>
        </w:rPr>
        <w:t>które</w:t>
      </w:r>
      <w:r w:rsidRPr="004B35B1">
        <w:rPr>
          <w:b w:val="0"/>
          <w:bCs w:val="0"/>
          <w:color w:val="0C0C0C"/>
          <w:spacing w:val="-6"/>
          <w:w w:val="105"/>
        </w:rPr>
        <w:t xml:space="preserve"> </w:t>
      </w:r>
      <w:r w:rsidRPr="004B35B1">
        <w:rPr>
          <w:b w:val="0"/>
          <w:bCs w:val="0"/>
          <w:color w:val="0C0C0C"/>
          <w:w w:val="105"/>
        </w:rPr>
        <w:t>są</w:t>
      </w:r>
      <w:r w:rsidRPr="004B35B1">
        <w:rPr>
          <w:b w:val="0"/>
          <w:bCs w:val="0"/>
          <w:color w:val="0C0C0C"/>
          <w:spacing w:val="-8"/>
          <w:w w:val="105"/>
        </w:rPr>
        <w:t xml:space="preserve"> </w:t>
      </w:r>
      <w:r w:rsidRPr="004B35B1">
        <w:rPr>
          <w:b w:val="0"/>
          <w:bCs w:val="0"/>
          <w:color w:val="0C0C0C"/>
          <w:w w:val="105"/>
        </w:rPr>
        <w:t>szkodliwe</w:t>
      </w:r>
      <w:r w:rsidRPr="004B35B1">
        <w:rPr>
          <w:b w:val="0"/>
          <w:bCs w:val="0"/>
          <w:color w:val="0C0C0C"/>
          <w:spacing w:val="-5"/>
          <w:w w:val="105"/>
        </w:rPr>
        <w:t xml:space="preserve"> </w:t>
      </w:r>
      <w:r w:rsidRPr="004B35B1">
        <w:rPr>
          <w:b w:val="0"/>
          <w:bCs w:val="0"/>
          <w:color w:val="0C0C0C"/>
          <w:w w:val="105"/>
        </w:rPr>
        <w:t>dla</w:t>
      </w:r>
      <w:r w:rsidRPr="004B35B1">
        <w:rPr>
          <w:b w:val="0"/>
          <w:bCs w:val="0"/>
          <w:color w:val="0C0C0C"/>
          <w:spacing w:val="-5"/>
          <w:w w:val="105"/>
        </w:rPr>
        <w:t xml:space="preserve"> </w:t>
      </w:r>
      <w:r w:rsidRPr="004B35B1">
        <w:rPr>
          <w:b w:val="0"/>
          <w:bCs w:val="0"/>
          <w:color w:val="0C0C0C"/>
          <w:w w:val="105"/>
        </w:rPr>
        <w:t>otoczenia</w:t>
      </w:r>
      <w:r w:rsidRPr="004B35B1">
        <w:rPr>
          <w:b w:val="0"/>
          <w:bCs w:val="0"/>
          <w:color w:val="0C0C0C"/>
          <w:spacing w:val="-7"/>
          <w:w w:val="105"/>
        </w:rPr>
        <w:t xml:space="preserve"> </w:t>
      </w:r>
      <w:r w:rsidRPr="004B35B1">
        <w:rPr>
          <w:b w:val="0"/>
          <w:bCs w:val="0"/>
          <w:color w:val="0C0C0C"/>
          <w:w w:val="105"/>
        </w:rPr>
        <w:t>tylko</w:t>
      </w:r>
      <w:r w:rsidRPr="004B35B1">
        <w:rPr>
          <w:b w:val="0"/>
          <w:bCs w:val="0"/>
          <w:color w:val="0C0C0C"/>
          <w:spacing w:val="-6"/>
          <w:w w:val="105"/>
        </w:rPr>
        <w:t xml:space="preserve"> </w:t>
      </w:r>
      <w:r w:rsidRPr="004B35B1">
        <w:rPr>
          <w:b w:val="0"/>
          <w:bCs w:val="0"/>
          <w:color w:val="0C0C0C"/>
          <w:w w:val="105"/>
        </w:rPr>
        <w:t>w</w:t>
      </w:r>
      <w:r w:rsidRPr="004B35B1">
        <w:rPr>
          <w:b w:val="0"/>
          <w:bCs w:val="0"/>
          <w:color w:val="0C0C0C"/>
          <w:spacing w:val="-3"/>
          <w:w w:val="105"/>
        </w:rPr>
        <w:t xml:space="preserve"> </w:t>
      </w:r>
      <w:r w:rsidRPr="004B35B1">
        <w:rPr>
          <w:b w:val="0"/>
          <w:bCs w:val="0"/>
          <w:color w:val="0C0C0C"/>
          <w:w w:val="105"/>
        </w:rPr>
        <w:t>czasie</w:t>
      </w:r>
      <w:r w:rsidRPr="004B35B1">
        <w:rPr>
          <w:b w:val="0"/>
          <w:bCs w:val="0"/>
          <w:color w:val="0C0C0C"/>
          <w:spacing w:val="-7"/>
          <w:w w:val="105"/>
        </w:rPr>
        <w:t xml:space="preserve"> </w:t>
      </w:r>
      <w:r w:rsidRPr="004B35B1">
        <w:rPr>
          <w:b w:val="0"/>
          <w:bCs w:val="0"/>
          <w:color w:val="0C0C0C"/>
          <w:w w:val="105"/>
        </w:rPr>
        <w:t>Robót,</w:t>
      </w:r>
      <w:r w:rsidRPr="004B35B1">
        <w:rPr>
          <w:b w:val="0"/>
          <w:bCs w:val="0"/>
          <w:color w:val="0C0C0C"/>
          <w:spacing w:val="-9"/>
          <w:w w:val="105"/>
        </w:rPr>
        <w:t xml:space="preserve"> </w:t>
      </w:r>
      <w:r w:rsidRPr="004B35B1">
        <w:rPr>
          <w:b w:val="0"/>
          <w:bCs w:val="0"/>
          <w:color w:val="0C0C0C"/>
          <w:w w:val="105"/>
        </w:rPr>
        <w:t>a</w:t>
      </w:r>
      <w:r w:rsidRPr="004B35B1">
        <w:rPr>
          <w:b w:val="0"/>
          <w:bCs w:val="0"/>
          <w:color w:val="0C0C0C"/>
          <w:spacing w:val="-6"/>
          <w:w w:val="105"/>
        </w:rPr>
        <w:t xml:space="preserve"> </w:t>
      </w:r>
      <w:r w:rsidRPr="004B35B1">
        <w:rPr>
          <w:b w:val="0"/>
          <w:bCs w:val="0"/>
          <w:color w:val="0C0C0C"/>
          <w:w w:val="105"/>
        </w:rPr>
        <w:t>po</w:t>
      </w:r>
      <w:r w:rsidRPr="004B35B1">
        <w:rPr>
          <w:b w:val="0"/>
          <w:bCs w:val="0"/>
          <w:color w:val="0C0C0C"/>
          <w:spacing w:val="-4"/>
          <w:w w:val="105"/>
        </w:rPr>
        <w:t xml:space="preserve"> </w:t>
      </w:r>
      <w:r w:rsidRPr="004B35B1">
        <w:rPr>
          <w:b w:val="0"/>
          <w:bCs w:val="0"/>
          <w:color w:val="0C0C0C"/>
          <w:w w:val="105"/>
        </w:rPr>
        <w:t>zakończeniu</w:t>
      </w:r>
      <w:r w:rsidRPr="004B35B1">
        <w:rPr>
          <w:b w:val="0"/>
          <w:bCs w:val="0"/>
          <w:color w:val="0C0C0C"/>
          <w:spacing w:val="-4"/>
          <w:w w:val="105"/>
        </w:rPr>
        <w:t xml:space="preserve"> </w:t>
      </w:r>
      <w:r w:rsidRPr="004B35B1">
        <w:rPr>
          <w:b w:val="0"/>
          <w:bCs w:val="0"/>
          <w:color w:val="0C0C0C"/>
          <w:w w:val="105"/>
        </w:rPr>
        <w:t>Robót</w:t>
      </w:r>
      <w:r w:rsidRPr="004B35B1">
        <w:rPr>
          <w:b w:val="0"/>
          <w:bCs w:val="0"/>
          <w:color w:val="0C0C0C"/>
          <w:spacing w:val="-6"/>
          <w:w w:val="105"/>
        </w:rPr>
        <w:t xml:space="preserve"> </w:t>
      </w:r>
      <w:r w:rsidRPr="004B35B1">
        <w:rPr>
          <w:b w:val="0"/>
          <w:bCs w:val="0"/>
          <w:color w:val="0C0C0C"/>
          <w:w w:val="105"/>
        </w:rPr>
        <w:t>ich</w:t>
      </w:r>
      <w:r w:rsidRPr="004B35B1">
        <w:rPr>
          <w:b w:val="0"/>
          <w:bCs w:val="0"/>
          <w:color w:val="0C0C0C"/>
          <w:spacing w:val="-7"/>
          <w:w w:val="105"/>
        </w:rPr>
        <w:t xml:space="preserve"> </w:t>
      </w:r>
      <w:r w:rsidRPr="004B35B1">
        <w:rPr>
          <w:b w:val="0"/>
          <w:bCs w:val="0"/>
          <w:color w:val="0C0C0C"/>
          <w:w w:val="105"/>
        </w:rPr>
        <w:t>szkodliwość</w:t>
      </w:r>
      <w:r w:rsidRPr="004B35B1">
        <w:rPr>
          <w:b w:val="0"/>
          <w:bCs w:val="0"/>
          <w:color w:val="0C0C0C"/>
          <w:spacing w:val="-6"/>
          <w:w w:val="105"/>
        </w:rPr>
        <w:t xml:space="preserve"> </w:t>
      </w:r>
      <w:r w:rsidRPr="004B35B1">
        <w:rPr>
          <w:b w:val="0"/>
          <w:bCs w:val="0"/>
          <w:color w:val="0C0C0C"/>
          <w:w w:val="105"/>
        </w:rPr>
        <w:t>zanika (np. materiały pylaste) mogą być użyte pod warunkiem przestrzegania wymagań technologicznych wbudowania. Jeżeli wymagają tego odpowiednie przepisy Zamawiający powinien otrzymać zgodę na użycie tych materiałów od właściwych organów administracji państwowej.</w:t>
      </w:r>
    </w:p>
    <w:p w14:paraId="375C83C7" w14:textId="5F7CAD2C" w:rsidR="00626AB1" w:rsidRPr="004B35B1" w:rsidRDefault="00626AB1" w:rsidP="00ED228B">
      <w:pPr>
        <w:pStyle w:val="Akapitzlist"/>
        <w:numPr>
          <w:ilvl w:val="0"/>
          <w:numId w:val="32"/>
        </w:numPr>
        <w:jc w:val="both"/>
        <w:rPr>
          <w:b/>
          <w:bCs/>
          <w:sz w:val="24"/>
          <w:szCs w:val="24"/>
        </w:rPr>
      </w:pPr>
      <w:r w:rsidRPr="004B35B1">
        <w:rPr>
          <w:b/>
          <w:bCs/>
          <w:sz w:val="24"/>
          <w:szCs w:val="24"/>
        </w:rPr>
        <w:t>Ochrona własności publicznej i prywatnej</w:t>
      </w:r>
    </w:p>
    <w:p w14:paraId="67ACCB91" w14:textId="77777777" w:rsidR="004B35B1" w:rsidRPr="00DD048C" w:rsidRDefault="004B35B1" w:rsidP="00DD048C">
      <w:pPr>
        <w:ind w:left="283"/>
        <w:jc w:val="both"/>
        <w:rPr>
          <w:sz w:val="24"/>
          <w:szCs w:val="24"/>
        </w:rPr>
      </w:pPr>
    </w:p>
    <w:p w14:paraId="15CF8FEF" w14:textId="77777777" w:rsidR="00626AB1" w:rsidRPr="004B35B1" w:rsidRDefault="00626AB1" w:rsidP="00DD048C">
      <w:pPr>
        <w:pStyle w:val="Tekstpodstawowy"/>
        <w:ind w:right="157"/>
        <w:jc w:val="both"/>
        <w:rPr>
          <w:b w:val="0"/>
          <w:bCs w:val="0"/>
        </w:rPr>
      </w:pPr>
      <w:r w:rsidRPr="004B35B1">
        <w:rPr>
          <w:b w:val="0"/>
          <w:bCs w:val="0"/>
          <w:color w:val="0C0C0C"/>
          <w:w w:val="105"/>
        </w:rPr>
        <w:t xml:space="preserve">Wykonawca jest zobowiązany do ochrony przed uszkodzeniem lub zniszczeniem własności publicznej lub </w:t>
      </w:r>
      <w:r w:rsidRPr="004B35B1">
        <w:rPr>
          <w:b w:val="0"/>
          <w:bCs w:val="0"/>
          <w:color w:val="0C0C0C"/>
          <w:spacing w:val="-2"/>
          <w:w w:val="105"/>
        </w:rPr>
        <w:t>prywatnej.</w:t>
      </w:r>
    </w:p>
    <w:p w14:paraId="56D18024" w14:textId="77777777" w:rsidR="00626AB1" w:rsidRPr="004B35B1" w:rsidRDefault="00626AB1" w:rsidP="00DD048C">
      <w:pPr>
        <w:pStyle w:val="Tekstpodstawowy"/>
        <w:spacing w:before="20"/>
        <w:ind w:right="157"/>
        <w:jc w:val="both"/>
        <w:rPr>
          <w:b w:val="0"/>
          <w:bCs w:val="0"/>
        </w:rPr>
      </w:pPr>
      <w:r w:rsidRPr="004B35B1">
        <w:rPr>
          <w:b w:val="0"/>
          <w:bCs w:val="0"/>
          <w:color w:val="0C0C0C"/>
          <w:w w:val="105"/>
        </w:rPr>
        <w:t>Wykonawca odpowiada za ochronę instalacji na powierzchni ziemi i za urządzenia podziemne, takie jak rurociągi, kable itp. oraz uzyska od odpowiednich władz będących właścicielami tych urządzeń potwierdzenie informacji o możliwości wykonywania prac w ich pobliżu.</w:t>
      </w:r>
    </w:p>
    <w:p w14:paraId="3E2DC762" w14:textId="77777777" w:rsidR="00626AB1" w:rsidRPr="004B35B1" w:rsidRDefault="00626AB1" w:rsidP="00DD048C">
      <w:pPr>
        <w:pStyle w:val="Tekstpodstawowy"/>
        <w:spacing w:before="22"/>
        <w:ind w:right="157"/>
        <w:jc w:val="both"/>
        <w:rPr>
          <w:b w:val="0"/>
          <w:bCs w:val="0"/>
        </w:rPr>
      </w:pPr>
      <w:r w:rsidRPr="004B35B1">
        <w:rPr>
          <w:b w:val="0"/>
          <w:bCs w:val="0"/>
          <w:color w:val="0C0C0C"/>
          <w:w w:val="105"/>
        </w:rPr>
        <w:t>Wykonawca</w:t>
      </w:r>
      <w:r w:rsidRPr="004B35B1">
        <w:rPr>
          <w:b w:val="0"/>
          <w:bCs w:val="0"/>
          <w:color w:val="0C0C0C"/>
          <w:spacing w:val="35"/>
          <w:w w:val="105"/>
        </w:rPr>
        <w:t xml:space="preserve"> </w:t>
      </w:r>
      <w:r w:rsidRPr="004B35B1">
        <w:rPr>
          <w:b w:val="0"/>
          <w:bCs w:val="0"/>
          <w:color w:val="0C0C0C"/>
          <w:w w:val="105"/>
        </w:rPr>
        <w:t>zapewni</w:t>
      </w:r>
      <w:r w:rsidRPr="004B35B1">
        <w:rPr>
          <w:b w:val="0"/>
          <w:bCs w:val="0"/>
          <w:color w:val="0C0C0C"/>
          <w:spacing w:val="34"/>
          <w:w w:val="105"/>
        </w:rPr>
        <w:t xml:space="preserve"> </w:t>
      </w:r>
      <w:r w:rsidRPr="004B35B1">
        <w:rPr>
          <w:b w:val="0"/>
          <w:bCs w:val="0"/>
          <w:color w:val="0C0C0C"/>
          <w:w w:val="105"/>
        </w:rPr>
        <w:t>właściwe</w:t>
      </w:r>
      <w:r w:rsidRPr="004B35B1">
        <w:rPr>
          <w:b w:val="0"/>
          <w:bCs w:val="0"/>
          <w:color w:val="0C0C0C"/>
          <w:spacing w:val="33"/>
          <w:w w:val="105"/>
        </w:rPr>
        <w:t xml:space="preserve"> </w:t>
      </w:r>
      <w:r w:rsidRPr="004B35B1">
        <w:rPr>
          <w:b w:val="0"/>
          <w:bCs w:val="0"/>
          <w:color w:val="0C0C0C"/>
          <w:w w:val="105"/>
        </w:rPr>
        <w:t>oznaczenie</w:t>
      </w:r>
      <w:r w:rsidRPr="004B35B1">
        <w:rPr>
          <w:b w:val="0"/>
          <w:bCs w:val="0"/>
          <w:color w:val="0C0C0C"/>
          <w:spacing w:val="34"/>
          <w:w w:val="105"/>
        </w:rPr>
        <w:t xml:space="preserve"> </w:t>
      </w:r>
      <w:r w:rsidRPr="004B35B1">
        <w:rPr>
          <w:b w:val="0"/>
          <w:bCs w:val="0"/>
          <w:color w:val="0C0C0C"/>
          <w:w w:val="105"/>
        </w:rPr>
        <w:t>i</w:t>
      </w:r>
      <w:r w:rsidRPr="004B35B1">
        <w:rPr>
          <w:b w:val="0"/>
          <w:bCs w:val="0"/>
          <w:color w:val="0C0C0C"/>
          <w:spacing w:val="34"/>
          <w:w w:val="105"/>
        </w:rPr>
        <w:t xml:space="preserve"> </w:t>
      </w:r>
      <w:r w:rsidRPr="004B35B1">
        <w:rPr>
          <w:b w:val="0"/>
          <w:bCs w:val="0"/>
          <w:color w:val="0C0C0C"/>
          <w:w w:val="105"/>
        </w:rPr>
        <w:t>zabezpieczenie</w:t>
      </w:r>
      <w:r w:rsidRPr="004B35B1">
        <w:rPr>
          <w:b w:val="0"/>
          <w:bCs w:val="0"/>
          <w:color w:val="0C0C0C"/>
          <w:spacing w:val="33"/>
          <w:w w:val="105"/>
        </w:rPr>
        <w:t xml:space="preserve"> </w:t>
      </w:r>
      <w:r w:rsidRPr="004B35B1">
        <w:rPr>
          <w:b w:val="0"/>
          <w:bCs w:val="0"/>
          <w:color w:val="0C0C0C"/>
          <w:w w:val="105"/>
        </w:rPr>
        <w:t>przed</w:t>
      </w:r>
      <w:r w:rsidRPr="004B35B1">
        <w:rPr>
          <w:b w:val="0"/>
          <w:bCs w:val="0"/>
          <w:color w:val="0C0C0C"/>
          <w:spacing w:val="35"/>
          <w:w w:val="105"/>
        </w:rPr>
        <w:t xml:space="preserve"> </w:t>
      </w:r>
      <w:r w:rsidRPr="004B35B1">
        <w:rPr>
          <w:b w:val="0"/>
          <w:bCs w:val="0"/>
          <w:color w:val="0C0C0C"/>
          <w:w w:val="105"/>
        </w:rPr>
        <w:t>uszkodzeniami</w:t>
      </w:r>
      <w:r w:rsidRPr="004B35B1">
        <w:rPr>
          <w:b w:val="0"/>
          <w:bCs w:val="0"/>
          <w:color w:val="0C0C0C"/>
          <w:spacing w:val="34"/>
          <w:w w:val="105"/>
        </w:rPr>
        <w:t xml:space="preserve"> </w:t>
      </w:r>
      <w:r w:rsidRPr="004B35B1">
        <w:rPr>
          <w:b w:val="0"/>
          <w:bCs w:val="0"/>
          <w:color w:val="0C0C0C"/>
          <w:w w:val="105"/>
        </w:rPr>
        <w:t>tych</w:t>
      </w:r>
      <w:r w:rsidRPr="004B35B1">
        <w:rPr>
          <w:b w:val="0"/>
          <w:bCs w:val="0"/>
          <w:color w:val="0C0C0C"/>
          <w:spacing w:val="34"/>
          <w:w w:val="105"/>
        </w:rPr>
        <w:t xml:space="preserve"> </w:t>
      </w:r>
      <w:r w:rsidRPr="004B35B1">
        <w:rPr>
          <w:b w:val="0"/>
          <w:bCs w:val="0"/>
          <w:color w:val="0C0C0C"/>
          <w:w w:val="105"/>
        </w:rPr>
        <w:t>instalacji</w:t>
      </w:r>
      <w:r w:rsidRPr="004B35B1">
        <w:rPr>
          <w:b w:val="0"/>
          <w:bCs w:val="0"/>
          <w:color w:val="0C0C0C"/>
          <w:spacing w:val="34"/>
          <w:w w:val="105"/>
        </w:rPr>
        <w:t xml:space="preserve"> </w:t>
      </w:r>
      <w:r w:rsidRPr="004B35B1">
        <w:rPr>
          <w:b w:val="0"/>
          <w:bCs w:val="0"/>
          <w:color w:val="0C0C0C"/>
          <w:w w:val="105"/>
        </w:rPr>
        <w:t>i</w:t>
      </w:r>
      <w:r w:rsidRPr="004B35B1">
        <w:rPr>
          <w:b w:val="0"/>
          <w:bCs w:val="0"/>
          <w:color w:val="0C0C0C"/>
          <w:spacing w:val="34"/>
          <w:w w:val="105"/>
        </w:rPr>
        <w:t xml:space="preserve"> </w:t>
      </w:r>
      <w:r w:rsidRPr="004B35B1">
        <w:rPr>
          <w:b w:val="0"/>
          <w:bCs w:val="0"/>
          <w:color w:val="0C0C0C"/>
          <w:w w:val="105"/>
        </w:rPr>
        <w:t>urządzeń w trakcie trwania robót.</w:t>
      </w:r>
    </w:p>
    <w:p w14:paraId="7D46E06D" w14:textId="77777777" w:rsidR="00626AB1" w:rsidRPr="004B35B1" w:rsidRDefault="00626AB1" w:rsidP="00DD048C">
      <w:pPr>
        <w:pStyle w:val="Tekstpodstawowy"/>
        <w:spacing w:before="22"/>
        <w:ind w:right="155"/>
        <w:jc w:val="both"/>
        <w:rPr>
          <w:b w:val="0"/>
          <w:bCs w:val="0"/>
        </w:rPr>
      </w:pPr>
      <w:r w:rsidRPr="004B35B1">
        <w:rPr>
          <w:b w:val="0"/>
          <w:bCs w:val="0"/>
          <w:color w:val="0C0C0C"/>
          <w:w w:val="105"/>
        </w:rPr>
        <w:lastRenderedPageBreak/>
        <w:t>Wykonawca zobowiązany jest umieścić w Programie Robót niezbędną rezerwę czasową na wykonanie przełożenia instalacji i urządzeń podziemnych i nadziemnych na terenie Budowy, powiadomić użytkowników tych urządzeń o zamiarze prowadzenia robót.</w:t>
      </w:r>
    </w:p>
    <w:p w14:paraId="3E669D43" w14:textId="174DB6C2" w:rsidR="00626AB1" w:rsidRPr="004B35B1" w:rsidRDefault="00626AB1" w:rsidP="00DD048C">
      <w:pPr>
        <w:pStyle w:val="Tekstpodstawowy"/>
        <w:spacing w:before="37"/>
        <w:ind w:right="156"/>
        <w:jc w:val="both"/>
        <w:rPr>
          <w:b w:val="0"/>
          <w:bCs w:val="0"/>
          <w:color w:val="0C0C0C"/>
          <w:w w:val="105"/>
        </w:rPr>
      </w:pPr>
      <w:r w:rsidRPr="004B35B1">
        <w:rPr>
          <w:b w:val="0"/>
          <w:bCs w:val="0"/>
          <w:color w:val="0C0C0C"/>
          <w:w w:val="105"/>
        </w:rPr>
        <w:t>O</w:t>
      </w:r>
      <w:r w:rsidRPr="004B35B1">
        <w:rPr>
          <w:b w:val="0"/>
          <w:bCs w:val="0"/>
          <w:color w:val="0C0C0C"/>
          <w:spacing w:val="-8"/>
          <w:w w:val="105"/>
        </w:rPr>
        <w:t xml:space="preserve"> </w:t>
      </w:r>
      <w:r w:rsidRPr="004B35B1">
        <w:rPr>
          <w:b w:val="0"/>
          <w:bCs w:val="0"/>
          <w:color w:val="0C0C0C"/>
          <w:w w:val="105"/>
        </w:rPr>
        <w:t>fakcie</w:t>
      </w:r>
      <w:r w:rsidRPr="004B35B1">
        <w:rPr>
          <w:b w:val="0"/>
          <w:bCs w:val="0"/>
          <w:color w:val="0C0C0C"/>
          <w:spacing w:val="-9"/>
          <w:w w:val="105"/>
        </w:rPr>
        <w:t xml:space="preserve"> </w:t>
      </w:r>
      <w:r w:rsidRPr="004B35B1">
        <w:rPr>
          <w:b w:val="0"/>
          <w:bCs w:val="0"/>
          <w:color w:val="0C0C0C"/>
          <w:w w:val="105"/>
        </w:rPr>
        <w:t>uszkodzenia</w:t>
      </w:r>
      <w:r w:rsidRPr="004B35B1">
        <w:rPr>
          <w:b w:val="0"/>
          <w:bCs w:val="0"/>
          <w:color w:val="0C0C0C"/>
          <w:spacing w:val="-11"/>
          <w:w w:val="105"/>
        </w:rPr>
        <w:t xml:space="preserve"> </w:t>
      </w:r>
      <w:r w:rsidRPr="004B35B1">
        <w:rPr>
          <w:b w:val="0"/>
          <w:bCs w:val="0"/>
          <w:color w:val="0C0C0C"/>
          <w:w w:val="105"/>
        </w:rPr>
        <w:t>tych</w:t>
      </w:r>
      <w:r w:rsidRPr="004B35B1">
        <w:rPr>
          <w:b w:val="0"/>
          <w:bCs w:val="0"/>
          <w:color w:val="0C0C0C"/>
          <w:spacing w:val="-8"/>
          <w:w w:val="105"/>
        </w:rPr>
        <w:t xml:space="preserve"> </w:t>
      </w:r>
      <w:r w:rsidRPr="004B35B1">
        <w:rPr>
          <w:b w:val="0"/>
          <w:bCs w:val="0"/>
          <w:color w:val="0C0C0C"/>
          <w:w w:val="105"/>
        </w:rPr>
        <w:t>urządzeń</w:t>
      </w:r>
      <w:r w:rsidRPr="004B35B1">
        <w:rPr>
          <w:b w:val="0"/>
          <w:bCs w:val="0"/>
          <w:color w:val="0C0C0C"/>
          <w:spacing w:val="-5"/>
          <w:w w:val="105"/>
        </w:rPr>
        <w:t xml:space="preserve"> </w:t>
      </w:r>
      <w:r w:rsidRPr="004B35B1">
        <w:rPr>
          <w:b w:val="0"/>
          <w:bCs w:val="0"/>
          <w:color w:val="0C0C0C"/>
          <w:w w:val="105"/>
        </w:rPr>
        <w:t>Wykonawca</w:t>
      </w:r>
      <w:r w:rsidRPr="004B35B1">
        <w:rPr>
          <w:b w:val="0"/>
          <w:bCs w:val="0"/>
          <w:color w:val="0C0C0C"/>
          <w:spacing w:val="-10"/>
          <w:w w:val="105"/>
        </w:rPr>
        <w:t xml:space="preserve"> </w:t>
      </w:r>
      <w:r w:rsidRPr="004B35B1">
        <w:rPr>
          <w:b w:val="0"/>
          <w:bCs w:val="0"/>
          <w:color w:val="0C0C0C"/>
          <w:w w:val="105"/>
        </w:rPr>
        <w:t>bezzwłocznie</w:t>
      </w:r>
      <w:r w:rsidRPr="004B35B1">
        <w:rPr>
          <w:b w:val="0"/>
          <w:bCs w:val="0"/>
          <w:color w:val="0C0C0C"/>
          <w:spacing w:val="-9"/>
          <w:w w:val="105"/>
        </w:rPr>
        <w:t xml:space="preserve"> </w:t>
      </w:r>
      <w:r w:rsidRPr="004B35B1">
        <w:rPr>
          <w:b w:val="0"/>
          <w:bCs w:val="0"/>
          <w:color w:val="0C0C0C"/>
          <w:w w:val="105"/>
        </w:rPr>
        <w:t>powiadomi</w:t>
      </w:r>
      <w:r w:rsidRPr="004B35B1">
        <w:rPr>
          <w:b w:val="0"/>
          <w:bCs w:val="0"/>
          <w:color w:val="0C0C0C"/>
          <w:spacing w:val="27"/>
          <w:w w:val="105"/>
        </w:rPr>
        <w:t xml:space="preserve"> </w:t>
      </w:r>
      <w:r w:rsidRPr="004B35B1">
        <w:rPr>
          <w:b w:val="0"/>
          <w:bCs w:val="0"/>
          <w:color w:val="0C0C0C"/>
          <w:w w:val="105"/>
        </w:rPr>
        <w:t>Zamawiającego</w:t>
      </w:r>
      <w:r w:rsidRPr="004B35B1">
        <w:rPr>
          <w:b w:val="0"/>
          <w:bCs w:val="0"/>
          <w:color w:val="0C0C0C"/>
          <w:spacing w:val="-7"/>
          <w:w w:val="105"/>
        </w:rPr>
        <w:t xml:space="preserve"> </w:t>
      </w:r>
      <w:r w:rsidRPr="004B35B1">
        <w:rPr>
          <w:b w:val="0"/>
          <w:bCs w:val="0"/>
          <w:color w:val="0C0C0C"/>
          <w:w w:val="105"/>
        </w:rPr>
        <w:t>oraz</w:t>
      </w:r>
      <w:r w:rsidRPr="004B35B1">
        <w:rPr>
          <w:b w:val="0"/>
          <w:bCs w:val="0"/>
          <w:color w:val="0C0C0C"/>
          <w:spacing w:val="-9"/>
          <w:w w:val="105"/>
        </w:rPr>
        <w:t xml:space="preserve"> </w:t>
      </w:r>
      <w:r w:rsidRPr="004B35B1">
        <w:rPr>
          <w:b w:val="0"/>
          <w:bCs w:val="0"/>
          <w:color w:val="0C0C0C"/>
          <w:w w:val="105"/>
        </w:rPr>
        <w:t>zainteresowane strony i będzie z nimi współpracował dostarczając wszelkiej pomocy potrzebnej przy dokonaniu napraw.</w:t>
      </w:r>
    </w:p>
    <w:p w14:paraId="6CB345E8" w14:textId="433CF911" w:rsidR="00626AB1" w:rsidRPr="004B35B1" w:rsidRDefault="00626AB1" w:rsidP="00ED228B">
      <w:pPr>
        <w:pStyle w:val="Akapitzlist"/>
        <w:numPr>
          <w:ilvl w:val="0"/>
          <w:numId w:val="32"/>
        </w:numPr>
        <w:jc w:val="both"/>
        <w:rPr>
          <w:b/>
          <w:bCs/>
          <w:sz w:val="24"/>
          <w:szCs w:val="24"/>
        </w:rPr>
      </w:pPr>
      <w:r w:rsidRPr="004B35B1">
        <w:rPr>
          <w:b/>
          <w:bCs/>
          <w:sz w:val="24"/>
          <w:szCs w:val="24"/>
        </w:rPr>
        <w:t>Tablica informacyjna</w:t>
      </w:r>
    </w:p>
    <w:p w14:paraId="4990BDB0" w14:textId="77777777" w:rsidR="004B35B1" w:rsidRPr="00DD048C" w:rsidRDefault="004B35B1" w:rsidP="00DD048C">
      <w:pPr>
        <w:ind w:left="283"/>
        <w:jc w:val="both"/>
        <w:rPr>
          <w:sz w:val="24"/>
          <w:szCs w:val="24"/>
        </w:rPr>
      </w:pPr>
    </w:p>
    <w:p w14:paraId="7B069491" w14:textId="6D73D202" w:rsidR="00626AB1" w:rsidRDefault="00626AB1" w:rsidP="00DD048C">
      <w:pPr>
        <w:pStyle w:val="Tekstpodstawowy"/>
        <w:ind w:right="147"/>
        <w:jc w:val="both"/>
        <w:rPr>
          <w:b w:val="0"/>
          <w:bCs w:val="0"/>
          <w:color w:val="0C0C0C"/>
          <w:w w:val="105"/>
        </w:rPr>
      </w:pPr>
      <w:r w:rsidRPr="004B35B1">
        <w:rPr>
          <w:b w:val="0"/>
          <w:bCs w:val="0"/>
          <w:color w:val="0C0C0C"/>
          <w:w w:val="105"/>
        </w:rPr>
        <w:t>Wykonawca,</w:t>
      </w:r>
      <w:r w:rsidRPr="004B35B1">
        <w:rPr>
          <w:b w:val="0"/>
          <w:bCs w:val="0"/>
          <w:color w:val="0C0C0C"/>
          <w:spacing w:val="-8"/>
          <w:w w:val="105"/>
        </w:rPr>
        <w:t xml:space="preserve"> </w:t>
      </w:r>
      <w:r w:rsidRPr="004B35B1">
        <w:rPr>
          <w:b w:val="0"/>
          <w:bCs w:val="0"/>
          <w:color w:val="0C0C0C"/>
          <w:w w:val="105"/>
        </w:rPr>
        <w:t>zgodnie</w:t>
      </w:r>
      <w:r w:rsidRPr="004B35B1">
        <w:rPr>
          <w:b w:val="0"/>
          <w:bCs w:val="0"/>
          <w:color w:val="0C0C0C"/>
          <w:spacing w:val="-5"/>
          <w:w w:val="105"/>
        </w:rPr>
        <w:t xml:space="preserve"> </w:t>
      </w:r>
      <w:r w:rsidRPr="004B35B1">
        <w:rPr>
          <w:b w:val="0"/>
          <w:bCs w:val="0"/>
          <w:color w:val="0C0C0C"/>
          <w:w w:val="105"/>
        </w:rPr>
        <w:t>z</w:t>
      </w:r>
      <w:r w:rsidRPr="004B35B1">
        <w:rPr>
          <w:b w:val="0"/>
          <w:bCs w:val="0"/>
          <w:color w:val="0C0C0C"/>
          <w:spacing w:val="-7"/>
          <w:w w:val="105"/>
        </w:rPr>
        <w:t xml:space="preserve"> </w:t>
      </w:r>
      <w:r w:rsidRPr="004B35B1">
        <w:rPr>
          <w:b w:val="0"/>
          <w:bCs w:val="0"/>
          <w:color w:val="0C0C0C"/>
          <w:w w:val="105"/>
        </w:rPr>
        <w:t>art.</w:t>
      </w:r>
      <w:r w:rsidRPr="004B35B1">
        <w:rPr>
          <w:b w:val="0"/>
          <w:bCs w:val="0"/>
          <w:color w:val="0C0C0C"/>
          <w:spacing w:val="-7"/>
          <w:w w:val="105"/>
        </w:rPr>
        <w:t xml:space="preserve"> </w:t>
      </w:r>
      <w:r w:rsidRPr="004B35B1">
        <w:rPr>
          <w:b w:val="0"/>
          <w:bCs w:val="0"/>
          <w:color w:val="0C0C0C"/>
          <w:w w:val="105"/>
        </w:rPr>
        <w:t>45b</w:t>
      </w:r>
      <w:r w:rsidRPr="004B35B1">
        <w:rPr>
          <w:b w:val="0"/>
          <w:bCs w:val="0"/>
          <w:color w:val="0C0C0C"/>
          <w:spacing w:val="-7"/>
          <w:w w:val="105"/>
        </w:rPr>
        <w:t xml:space="preserve"> </w:t>
      </w:r>
      <w:r w:rsidRPr="004B35B1">
        <w:rPr>
          <w:b w:val="0"/>
          <w:bCs w:val="0"/>
          <w:color w:val="0C0C0C"/>
          <w:w w:val="105"/>
        </w:rPr>
        <w:t>Ustawy</w:t>
      </w:r>
      <w:r w:rsidRPr="004B35B1">
        <w:rPr>
          <w:b w:val="0"/>
          <w:bCs w:val="0"/>
          <w:color w:val="0C0C0C"/>
          <w:spacing w:val="-6"/>
          <w:w w:val="105"/>
        </w:rPr>
        <w:t xml:space="preserve"> </w:t>
      </w:r>
      <w:r w:rsidRPr="004B35B1">
        <w:rPr>
          <w:b w:val="0"/>
          <w:bCs w:val="0"/>
          <w:color w:val="0C0C0C"/>
          <w:w w:val="105"/>
        </w:rPr>
        <w:t>Prawo</w:t>
      </w:r>
      <w:r w:rsidRPr="004B35B1">
        <w:rPr>
          <w:b w:val="0"/>
          <w:bCs w:val="0"/>
          <w:color w:val="0C0C0C"/>
          <w:spacing w:val="-7"/>
          <w:w w:val="105"/>
        </w:rPr>
        <w:t xml:space="preserve"> </w:t>
      </w:r>
      <w:r w:rsidRPr="004B35B1">
        <w:rPr>
          <w:b w:val="0"/>
          <w:bCs w:val="0"/>
          <w:color w:val="0C0C0C"/>
          <w:w w:val="105"/>
        </w:rPr>
        <w:t>budowlane,</w:t>
      </w:r>
      <w:r w:rsidRPr="004B35B1">
        <w:rPr>
          <w:b w:val="0"/>
          <w:bCs w:val="0"/>
          <w:color w:val="0C0C0C"/>
          <w:spacing w:val="-4"/>
          <w:w w:val="105"/>
        </w:rPr>
        <w:t xml:space="preserve"> </w:t>
      </w:r>
      <w:r w:rsidRPr="004B35B1">
        <w:rPr>
          <w:b w:val="0"/>
          <w:bCs w:val="0"/>
          <w:color w:val="0C0C0C"/>
          <w:w w:val="105"/>
        </w:rPr>
        <w:t>musi</w:t>
      </w:r>
      <w:r w:rsidRPr="004B35B1">
        <w:rPr>
          <w:b w:val="0"/>
          <w:bCs w:val="0"/>
          <w:color w:val="0C0C0C"/>
          <w:spacing w:val="-7"/>
          <w:w w:val="105"/>
        </w:rPr>
        <w:t xml:space="preserve"> </w:t>
      </w:r>
      <w:r w:rsidRPr="004B35B1">
        <w:rPr>
          <w:b w:val="0"/>
          <w:bCs w:val="0"/>
          <w:color w:val="0C0C0C"/>
          <w:w w:val="105"/>
        </w:rPr>
        <w:t>zainstalować</w:t>
      </w:r>
      <w:r w:rsidRPr="004B35B1">
        <w:rPr>
          <w:b w:val="0"/>
          <w:bCs w:val="0"/>
          <w:color w:val="0C0C0C"/>
          <w:spacing w:val="-6"/>
          <w:w w:val="105"/>
        </w:rPr>
        <w:t xml:space="preserve"> </w:t>
      </w:r>
      <w:r w:rsidRPr="004B35B1">
        <w:rPr>
          <w:b w:val="0"/>
          <w:bCs w:val="0"/>
          <w:color w:val="0C0C0C"/>
          <w:w w:val="105"/>
        </w:rPr>
        <w:t>na</w:t>
      </w:r>
      <w:r w:rsidRPr="004B35B1">
        <w:rPr>
          <w:b w:val="0"/>
          <w:bCs w:val="0"/>
          <w:color w:val="0C0C0C"/>
          <w:spacing w:val="-7"/>
          <w:w w:val="105"/>
        </w:rPr>
        <w:t xml:space="preserve"> </w:t>
      </w:r>
      <w:r w:rsidRPr="004B35B1">
        <w:rPr>
          <w:b w:val="0"/>
          <w:bCs w:val="0"/>
          <w:color w:val="0C0C0C"/>
          <w:w w:val="105"/>
        </w:rPr>
        <w:t>budowie</w:t>
      </w:r>
      <w:r w:rsidRPr="004B35B1">
        <w:rPr>
          <w:b w:val="0"/>
          <w:bCs w:val="0"/>
          <w:color w:val="0C0C0C"/>
          <w:spacing w:val="-2"/>
          <w:w w:val="105"/>
        </w:rPr>
        <w:t xml:space="preserve"> </w:t>
      </w:r>
      <w:r w:rsidRPr="004B35B1">
        <w:rPr>
          <w:b w:val="0"/>
          <w:bCs w:val="0"/>
          <w:color w:val="0C0C0C"/>
          <w:w w:val="105"/>
        </w:rPr>
        <w:t>Tablicę</w:t>
      </w:r>
      <w:r w:rsidRPr="004B35B1">
        <w:rPr>
          <w:b w:val="0"/>
          <w:bCs w:val="0"/>
          <w:color w:val="0C0C0C"/>
          <w:spacing w:val="-7"/>
          <w:w w:val="105"/>
        </w:rPr>
        <w:t xml:space="preserve"> </w:t>
      </w:r>
      <w:r w:rsidRPr="004B35B1">
        <w:rPr>
          <w:b w:val="0"/>
          <w:bCs w:val="0"/>
          <w:color w:val="0C0C0C"/>
          <w:w w:val="105"/>
        </w:rPr>
        <w:t xml:space="preserve">Informacyjną. </w:t>
      </w:r>
    </w:p>
    <w:p w14:paraId="570E9A97" w14:textId="65E1C90D" w:rsidR="004B35B1" w:rsidRDefault="00626AB1" w:rsidP="00DD048C">
      <w:pPr>
        <w:pStyle w:val="Tekstpodstawowy"/>
        <w:spacing w:before="56"/>
        <w:jc w:val="both"/>
        <w:rPr>
          <w:b w:val="0"/>
          <w:bCs w:val="0"/>
          <w:color w:val="0C0C0C"/>
          <w:spacing w:val="-2"/>
        </w:rPr>
      </w:pPr>
      <w:r w:rsidRPr="004B35B1">
        <w:rPr>
          <w:b w:val="0"/>
          <w:bCs w:val="0"/>
          <w:color w:val="0C0C0C"/>
          <w:w w:val="105"/>
        </w:rPr>
        <w:t>Wszelkie</w:t>
      </w:r>
      <w:r w:rsidRPr="004B35B1">
        <w:rPr>
          <w:b w:val="0"/>
          <w:bCs w:val="0"/>
          <w:color w:val="0C0C0C"/>
          <w:spacing w:val="9"/>
          <w:w w:val="105"/>
        </w:rPr>
        <w:t xml:space="preserve"> </w:t>
      </w:r>
      <w:r w:rsidRPr="004B35B1">
        <w:rPr>
          <w:b w:val="0"/>
          <w:bCs w:val="0"/>
          <w:color w:val="0C0C0C"/>
          <w:w w:val="105"/>
        </w:rPr>
        <w:t>koszty</w:t>
      </w:r>
      <w:r w:rsidRPr="004B35B1">
        <w:rPr>
          <w:b w:val="0"/>
          <w:bCs w:val="0"/>
          <w:color w:val="0C0C0C"/>
          <w:spacing w:val="9"/>
          <w:w w:val="105"/>
        </w:rPr>
        <w:t xml:space="preserve"> </w:t>
      </w:r>
      <w:r w:rsidRPr="004B35B1">
        <w:rPr>
          <w:b w:val="0"/>
          <w:bCs w:val="0"/>
          <w:color w:val="0C0C0C"/>
          <w:w w:val="105"/>
        </w:rPr>
        <w:t>związane</w:t>
      </w:r>
      <w:r w:rsidRPr="004B35B1">
        <w:rPr>
          <w:b w:val="0"/>
          <w:bCs w:val="0"/>
          <w:color w:val="0C0C0C"/>
          <w:spacing w:val="10"/>
          <w:w w:val="105"/>
        </w:rPr>
        <w:t xml:space="preserve"> </w:t>
      </w:r>
      <w:r w:rsidRPr="004B35B1">
        <w:rPr>
          <w:b w:val="0"/>
          <w:bCs w:val="0"/>
          <w:color w:val="0C0C0C"/>
          <w:w w:val="105"/>
        </w:rPr>
        <w:t>z</w:t>
      </w:r>
      <w:r w:rsidRPr="004B35B1">
        <w:rPr>
          <w:b w:val="0"/>
          <w:bCs w:val="0"/>
          <w:color w:val="0C0C0C"/>
          <w:spacing w:val="10"/>
          <w:w w:val="105"/>
        </w:rPr>
        <w:t xml:space="preserve"> </w:t>
      </w:r>
      <w:r w:rsidRPr="004B35B1">
        <w:rPr>
          <w:b w:val="0"/>
          <w:bCs w:val="0"/>
          <w:color w:val="0C0C0C"/>
          <w:w w:val="105"/>
        </w:rPr>
        <w:t>zaprojektowaniem,</w:t>
      </w:r>
      <w:r w:rsidRPr="004B35B1">
        <w:rPr>
          <w:b w:val="0"/>
          <w:bCs w:val="0"/>
          <w:color w:val="0C0C0C"/>
          <w:spacing w:val="8"/>
          <w:w w:val="105"/>
        </w:rPr>
        <w:t xml:space="preserve"> </w:t>
      </w:r>
      <w:r w:rsidRPr="004B35B1">
        <w:rPr>
          <w:b w:val="0"/>
          <w:bCs w:val="0"/>
          <w:color w:val="0C0C0C"/>
          <w:w w:val="105"/>
        </w:rPr>
        <w:t>wykonaniem,</w:t>
      </w:r>
      <w:r w:rsidRPr="004B35B1">
        <w:rPr>
          <w:b w:val="0"/>
          <w:bCs w:val="0"/>
          <w:color w:val="0C0C0C"/>
          <w:spacing w:val="8"/>
          <w:w w:val="105"/>
        </w:rPr>
        <w:t xml:space="preserve"> </w:t>
      </w:r>
      <w:r w:rsidRPr="004B35B1">
        <w:rPr>
          <w:b w:val="0"/>
          <w:bCs w:val="0"/>
          <w:color w:val="0C0C0C"/>
          <w:w w:val="105"/>
        </w:rPr>
        <w:t>ustawieniem</w:t>
      </w:r>
      <w:r w:rsidR="00E67618">
        <w:rPr>
          <w:b w:val="0"/>
          <w:bCs w:val="0"/>
          <w:color w:val="0C0C0C"/>
          <w:w w:val="105"/>
        </w:rPr>
        <w:t xml:space="preserve"> i</w:t>
      </w:r>
      <w:r w:rsidRPr="004B35B1">
        <w:rPr>
          <w:b w:val="0"/>
          <w:bCs w:val="0"/>
          <w:color w:val="0C0C0C"/>
          <w:spacing w:val="10"/>
          <w:w w:val="105"/>
        </w:rPr>
        <w:t xml:space="preserve"> </w:t>
      </w:r>
      <w:r w:rsidRPr="004B35B1">
        <w:rPr>
          <w:b w:val="0"/>
          <w:bCs w:val="0"/>
          <w:color w:val="0C0C0C"/>
          <w:w w:val="105"/>
        </w:rPr>
        <w:t>utrzymaniem</w:t>
      </w:r>
      <w:r w:rsidRPr="004B35B1">
        <w:rPr>
          <w:b w:val="0"/>
          <w:bCs w:val="0"/>
          <w:color w:val="0C0C0C"/>
          <w:spacing w:val="6"/>
          <w:w w:val="105"/>
        </w:rPr>
        <w:t xml:space="preserve"> </w:t>
      </w:r>
      <w:r w:rsidRPr="004B35B1">
        <w:rPr>
          <w:b w:val="0"/>
          <w:bCs w:val="0"/>
          <w:color w:val="0C0C0C"/>
          <w:w w:val="105"/>
        </w:rPr>
        <w:t>tablic</w:t>
      </w:r>
      <w:r w:rsidR="004C3502">
        <w:rPr>
          <w:b w:val="0"/>
          <w:bCs w:val="0"/>
          <w:color w:val="0C0C0C"/>
          <w:w w:val="105"/>
        </w:rPr>
        <w:t>y</w:t>
      </w:r>
      <w:r w:rsidRPr="004B35B1">
        <w:rPr>
          <w:b w:val="0"/>
          <w:bCs w:val="0"/>
          <w:color w:val="0C0C0C"/>
          <w:spacing w:val="10"/>
          <w:w w:val="105"/>
        </w:rPr>
        <w:t xml:space="preserve"> </w:t>
      </w:r>
      <w:r w:rsidRPr="004B35B1">
        <w:rPr>
          <w:b w:val="0"/>
          <w:bCs w:val="0"/>
          <w:color w:val="0C0C0C"/>
          <w:spacing w:val="-2"/>
          <w:w w:val="105"/>
        </w:rPr>
        <w:t>wymaganych</w:t>
      </w:r>
      <w:r w:rsidRPr="004B35B1">
        <w:rPr>
          <w:b w:val="0"/>
          <w:bCs w:val="0"/>
        </w:rPr>
        <w:t xml:space="preserve"> </w:t>
      </w:r>
      <w:r w:rsidRPr="004B35B1">
        <w:rPr>
          <w:b w:val="0"/>
          <w:bCs w:val="0"/>
          <w:color w:val="0C0C0C"/>
        </w:rPr>
        <w:t>ww.</w:t>
      </w:r>
      <w:r w:rsidRPr="004B35B1">
        <w:rPr>
          <w:b w:val="0"/>
          <w:bCs w:val="0"/>
          <w:color w:val="0C0C0C"/>
          <w:spacing w:val="20"/>
        </w:rPr>
        <w:t xml:space="preserve"> </w:t>
      </w:r>
      <w:r w:rsidRPr="004B35B1">
        <w:rPr>
          <w:b w:val="0"/>
          <w:bCs w:val="0"/>
          <w:color w:val="0C0C0C"/>
        </w:rPr>
        <w:t>wytycznymi,</w:t>
      </w:r>
      <w:r w:rsidRPr="004B35B1">
        <w:rPr>
          <w:b w:val="0"/>
          <w:bCs w:val="0"/>
          <w:color w:val="0C0C0C"/>
          <w:spacing w:val="16"/>
        </w:rPr>
        <w:t xml:space="preserve"> </w:t>
      </w:r>
      <w:r w:rsidRPr="004B35B1">
        <w:rPr>
          <w:b w:val="0"/>
          <w:bCs w:val="0"/>
          <w:color w:val="0C0C0C"/>
        </w:rPr>
        <w:t>w</w:t>
      </w:r>
      <w:r w:rsidRPr="004B35B1">
        <w:rPr>
          <w:b w:val="0"/>
          <w:bCs w:val="0"/>
          <w:color w:val="0C0C0C"/>
          <w:spacing w:val="24"/>
        </w:rPr>
        <w:t xml:space="preserve"> </w:t>
      </w:r>
      <w:r w:rsidRPr="004B35B1">
        <w:rPr>
          <w:b w:val="0"/>
          <w:bCs w:val="0"/>
          <w:color w:val="0C0C0C"/>
        </w:rPr>
        <w:t>tym</w:t>
      </w:r>
      <w:r w:rsidRPr="004B35B1">
        <w:rPr>
          <w:b w:val="0"/>
          <w:bCs w:val="0"/>
          <w:color w:val="0C0C0C"/>
          <w:spacing w:val="16"/>
        </w:rPr>
        <w:t xml:space="preserve"> </w:t>
      </w:r>
      <w:r w:rsidRPr="004B35B1">
        <w:rPr>
          <w:b w:val="0"/>
          <w:bCs w:val="0"/>
          <w:color w:val="0C0C0C"/>
        </w:rPr>
        <w:t>koszty</w:t>
      </w:r>
      <w:r w:rsidRPr="004B35B1">
        <w:rPr>
          <w:b w:val="0"/>
          <w:bCs w:val="0"/>
          <w:color w:val="0C0C0C"/>
          <w:spacing w:val="16"/>
        </w:rPr>
        <w:t xml:space="preserve"> </w:t>
      </w:r>
      <w:r w:rsidRPr="004B35B1">
        <w:rPr>
          <w:b w:val="0"/>
          <w:bCs w:val="0"/>
          <w:color w:val="0C0C0C"/>
        </w:rPr>
        <w:t>uzgodnień,</w:t>
      </w:r>
      <w:r w:rsidRPr="004B35B1">
        <w:rPr>
          <w:b w:val="0"/>
          <w:bCs w:val="0"/>
          <w:color w:val="0C0C0C"/>
          <w:spacing w:val="16"/>
        </w:rPr>
        <w:t xml:space="preserve"> </w:t>
      </w:r>
      <w:r w:rsidRPr="004B35B1">
        <w:rPr>
          <w:b w:val="0"/>
          <w:bCs w:val="0"/>
          <w:color w:val="0C0C0C"/>
        </w:rPr>
        <w:t>dzierżawy</w:t>
      </w:r>
      <w:r w:rsidRPr="004B35B1">
        <w:rPr>
          <w:b w:val="0"/>
          <w:bCs w:val="0"/>
          <w:color w:val="0C0C0C"/>
          <w:spacing w:val="16"/>
        </w:rPr>
        <w:t xml:space="preserve"> </w:t>
      </w:r>
      <w:r w:rsidRPr="004B35B1">
        <w:rPr>
          <w:b w:val="0"/>
          <w:bCs w:val="0"/>
          <w:color w:val="0C0C0C"/>
        </w:rPr>
        <w:t>terenu</w:t>
      </w:r>
      <w:r w:rsidRPr="004B35B1">
        <w:rPr>
          <w:b w:val="0"/>
          <w:bCs w:val="0"/>
          <w:color w:val="0C0C0C"/>
          <w:spacing w:val="24"/>
        </w:rPr>
        <w:t xml:space="preserve"> </w:t>
      </w:r>
      <w:r w:rsidRPr="004B35B1">
        <w:rPr>
          <w:b w:val="0"/>
          <w:bCs w:val="0"/>
          <w:color w:val="0C0C0C"/>
        </w:rPr>
        <w:t>ponosi</w:t>
      </w:r>
      <w:r w:rsidRPr="004B35B1">
        <w:rPr>
          <w:b w:val="0"/>
          <w:bCs w:val="0"/>
          <w:color w:val="0C0C0C"/>
          <w:spacing w:val="19"/>
        </w:rPr>
        <w:t xml:space="preserve"> </w:t>
      </w:r>
      <w:r w:rsidRPr="004B35B1">
        <w:rPr>
          <w:b w:val="0"/>
          <w:bCs w:val="0"/>
          <w:color w:val="0C0C0C"/>
        </w:rPr>
        <w:t>Wykonawca</w:t>
      </w:r>
      <w:r w:rsidRPr="004B35B1">
        <w:rPr>
          <w:b w:val="0"/>
          <w:bCs w:val="0"/>
          <w:color w:val="0C0C0C"/>
          <w:spacing w:val="20"/>
        </w:rPr>
        <w:t xml:space="preserve"> </w:t>
      </w:r>
      <w:r w:rsidRPr="004B35B1">
        <w:rPr>
          <w:b w:val="0"/>
          <w:bCs w:val="0"/>
          <w:color w:val="0C0C0C"/>
          <w:spacing w:val="-2"/>
        </w:rPr>
        <w:t>Robót.</w:t>
      </w:r>
    </w:p>
    <w:p w14:paraId="67393FE6" w14:textId="77777777" w:rsidR="00DD048C" w:rsidRPr="00DD048C" w:rsidRDefault="00DD048C" w:rsidP="00DD048C">
      <w:pPr>
        <w:pStyle w:val="Tekstpodstawowy"/>
        <w:spacing w:before="56"/>
        <w:jc w:val="both"/>
        <w:rPr>
          <w:b w:val="0"/>
          <w:bCs w:val="0"/>
          <w:color w:val="0C0C0C"/>
          <w:spacing w:val="-2"/>
        </w:rPr>
      </w:pPr>
    </w:p>
    <w:p w14:paraId="1FEA9B73" w14:textId="490E0F11" w:rsidR="00626AB1" w:rsidRPr="0049636F" w:rsidRDefault="00626AB1" w:rsidP="00ED228B">
      <w:pPr>
        <w:pStyle w:val="Tekstpodstawowy"/>
        <w:numPr>
          <w:ilvl w:val="0"/>
          <w:numId w:val="32"/>
        </w:numPr>
        <w:spacing w:before="56"/>
      </w:pPr>
      <w:r w:rsidRPr="0049636F">
        <w:t>Równoważność norm i zbiorów przepisów prawnych</w:t>
      </w:r>
    </w:p>
    <w:p w14:paraId="70706166" w14:textId="77777777" w:rsidR="004B35B1" w:rsidRDefault="004B35B1" w:rsidP="004B35B1">
      <w:pPr>
        <w:pStyle w:val="Tekstpodstawowy"/>
        <w:spacing w:before="56"/>
        <w:ind w:left="643"/>
        <w:rPr>
          <w:rFonts w:ascii="Arial Narrow" w:hAnsi="Arial Narrow"/>
        </w:rPr>
      </w:pPr>
    </w:p>
    <w:p w14:paraId="4C832D08" w14:textId="77777777" w:rsidR="00626AB1" w:rsidRPr="00E67618" w:rsidRDefault="00626AB1" w:rsidP="00DD048C">
      <w:pPr>
        <w:pStyle w:val="Tekstpodstawowy"/>
        <w:ind w:right="146"/>
        <w:jc w:val="both"/>
        <w:rPr>
          <w:b w:val="0"/>
          <w:bCs w:val="0"/>
        </w:rPr>
      </w:pPr>
      <w:r w:rsidRPr="00E67618">
        <w:rPr>
          <w:b w:val="0"/>
          <w:bCs w:val="0"/>
          <w:color w:val="0C0C0C"/>
          <w:w w:val="105"/>
        </w:rPr>
        <w:t>Gdziekolwiek w dokumentach kontraktowych powołane są konkretne normy i przepisy, które spełniać mają materiały, sprzęt i inne towary oraz wykonane i zbadane roboty, będą obowiązywać postanowienia najnowszego</w:t>
      </w:r>
      <w:r w:rsidRPr="00E67618">
        <w:rPr>
          <w:b w:val="0"/>
          <w:bCs w:val="0"/>
          <w:color w:val="0C0C0C"/>
          <w:spacing w:val="-2"/>
          <w:w w:val="105"/>
        </w:rPr>
        <w:t xml:space="preserve"> </w:t>
      </w:r>
      <w:r w:rsidRPr="00E67618">
        <w:rPr>
          <w:b w:val="0"/>
          <w:bCs w:val="0"/>
          <w:color w:val="0C0C0C"/>
          <w:w w:val="105"/>
        </w:rPr>
        <w:t>wydania</w:t>
      </w:r>
      <w:r w:rsidRPr="00E67618">
        <w:rPr>
          <w:b w:val="0"/>
          <w:bCs w:val="0"/>
          <w:color w:val="0C0C0C"/>
          <w:spacing w:val="-2"/>
          <w:w w:val="105"/>
        </w:rPr>
        <w:t xml:space="preserve"> </w:t>
      </w:r>
      <w:r w:rsidRPr="00E67618">
        <w:rPr>
          <w:b w:val="0"/>
          <w:bCs w:val="0"/>
          <w:color w:val="0C0C0C"/>
          <w:w w:val="105"/>
        </w:rPr>
        <w:t>lub</w:t>
      </w:r>
      <w:r w:rsidRPr="00E67618">
        <w:rPr>
          <w:b w:val="0"/>
          <w:bCs w:val="0"/>
          <w:color w:val="0C0C0C"/>
          <w:spacing w:val="-1"/>
          <w:w w:val="105"/>
        </w:rPr>
        <w:t xml:space="preserve"> </w:t>
      </w:r>
      <w:r w:rsidRPr="00E67618">
        <w:rPr>
          <w:b w:val="0"/>
          <w:bCs w:val="0"/>
          <w:color w:val="0C0C0C"/>
          <w:w w:val="105"/>
        </w:rPr>
        <w:t>poprawionego</w:t>
      </w:r>
      <w:r w:rsidRPr="00E67618">
        <w:rPr>
          <w:b w:val="0"/>
          <w:bCs w:val="0"/>
          <w:color w:val="0C0C0C"/>
          <w:spacing w:val="-2"/>
          <w:w w:val="105"/>
        </w:rPr>
        <w:t xml:space="preserve"> </w:t>
      </w:r>
      <w:r w:rsidRPr="00E67618">
        <w:rPr>
          <w:b w:val="0"/>
          <w:bCs w:val="0"/>
          <w:color w:val="0C0C0C"/>
          <w:w w:val="105"/>
        </w:rPr>
        <w:t>wydania</w:t>
      </w:r>
      <w:r w:rsidRPr="00E67618">
        <w:rPr>
          <w:b w:val="0"/>
          <w:bCs w:val="0"/>
          <w:color w:val="0C0C0C"/>
          <w:spacing w:val="-4"/>
          <w:w w:val="105"/>
        </w:rPr>
        <w:t xml:space="preserve"> </w:t>
      </w:r>
      <w:r w:rsidRPr="00E67618">
        <w:rPr>
          <w:b w:val="0"/>
          <w:bCs w:val="0"/>
          <w:color w:val="0C0C0C"/>
          <w:w w:val="105"/>
        </w:rPr>
        <w:t>powołanych</w:t>
      </w:r>
      <w:r w:rsidRPr="00E67618">
        <w:rPr>
          <w:b w:val="0"/>
          <w:bCs w:val="0"/>
          <w:color w:val="0C0C0C"/>
          <w:spacing w:val="-1"/>
          <w:w w:val="105"/>
        </w:rPr>
        <w:t xml:space="preserve"> </w:t>
      </w:r>
      <w:r w:rsidRPr="00E67618">
        <w:rPr>
          <w:b w:val="0"/>
          <w:bCs w:val="0"/>
          <w:color w:val="0C0C0C"/>
          <w:w w:val="105"/>
        </w:rPr>
        <w:t>norm</w:t>
      </w:r>
      <w:r w:rsidRPr="00E67618">
        <w:rPr>
          <w:b w:val="0"/>
          <w:bCs w:val="0"/>
          <w:color w:val="0C0C0C"/>
          <w:spacing w:val="-2"/>
          <w:w w:val="105"/>
        </w:rPr>
        <w:t xml:space="preserve"> </w:t>
      </w:r>
      <w:r w:rsidRPr="00E67618">
        <w:rPr>
          <w:b w:val="0"/>
          <w:bCs w:val="0"/>
          <w:color w:val="0C0C0C"/>
          <w:w w:val="105"/>
        </w:rPr>
        <w:t>i</w:t>
      </w:r>
      <w:r w:rsidRPr="00E67618">
        <w:rPr>
          <w:b w:val="0"/>
          <w:bCs w:val="0"/>
          <w:color w:val="0C0C0C"/>
          <w:spacing w:val="-2"/>
          <w:w w:val="105"/>
        </w:rPr>
        <w:t xml:space="preserve"> </w:t>
      </w:r>
      <w:r w:rsidRPr="00E67618">
        <w:rPr>
          <w:b w:val="0"/>
          <w:bCs w:val="0"/>
          <w:color w:val="0C0C0C"/>
          <w:w w:val="105"/>
        </w:rPr>
        <w:t>przepisów</w:t>
      </w:r>
      <w:r w:rsidRPr="00E67618">
        <w:rPr>
          <w:b w:val="0"/>
          <w:bCs w:val="0"/>
          <w:color w:val="0C0C0C"/>
          <w:spacing w:val="-1"/>
          <w:w w:val="105"/>
        </w:rPr>
        <w:t xml:space="preserve"> </w:t>
      </w:r>
      <w:r w:rsidRPr="00E67618">
        <w:rPr>
          <w:b w:val="0"/>
          <w:bCs w:val="0"/>
          <w:color w:val="0C0C0C"/>
          <w:w w:val="105"/>
        </w:rPr>
        <w:t>o</w:t>
      </w:r>
      <w:r w:rsidRPr="00E67618">
        <w:rPr>
          <w:b w:val="0"/>
          <w:bCs w:val="0"/>
          <w:color w:val="0C0C0C"/>
          <w:spacing w:val="-2"/>
          <w:w w:val="105"/>
        </w:rPr>
        <w:t xml:space="preserve"> </w:t>
      </w:r>
      <w:r w:rsidRPr="00E67618">
        <w:rPr>
          <w:b w:val="0"/>
          <w:bCs w:val="0"/>
          <w:color w:val="0C0C0C"/>
          <w:w w:val="105"/>
        </w:rPr>
        <w:t>ile</w:t>
      </w:r>
      <w:r w:rsidRPr="00E67618">
        <w:rPr>
          <w:b w:val="0"/>
          <w:bCs w:val="0"/>
          <w:color w:val="0C0C0C"/>
          <w:spacing w:val="-2"/>
          <w:w w:val="105"/>
        </w:rPr>
        <w:t xml:space="preserve"> </w:t>
      </w:r>
      <w:r w:rsidRPr="00E67618">
        <w:rPr>
          <w:b w:val="0"/>
          <w:bCs w:val="0"/>
          <w:color w:val="0C0C0C"/>
          <w:w w:val="105"/>
        </w:rPr>
        <w:t>w odniesieniu</w:t>
      </w:r>
      <w:r w:rsidRPr="00E67618">
        <w:rPr>
          <w:b w:val="0"/>
          <w:bCs w:val="0"/>
          <w:color w:val="0C0C0C"/>
          <w:spacing w:val="-1"/>
          <w:w w:val="105"/>
        </w:rPr>
        <w:t xml:space="preserve"> </w:t>
      </w:r>
      <w:r w:rsidRPr="00E67618">
        <w:rPr>
          <w:b w:val="0"/>
          <w:bCs w:val="0"/>
          <w:color w:val="0C0C0C"/>
          <w:w w:val="105"/>
        </w:rPr>
        <w:t>do</w:t>
      </w:r>
      <w:r w:rsidRPr="00E67618">
        <w:rPr>
          <w:b w:val="0"/>
          <w:bCs w:val="0"/>
          <w:color w:val="0C0C0C"/>
          <w:spacing w:val="-1"/>
          <w:w w:val="105"/>
        </w:rPr>
        <w:t xml:space="preserve"> </w:t>
      </w:r>
      <w:r w:rsidRPr="00E67618">
        <w:rPr>
          <w:b w:val="0"/>
          <w:bCs w:val="0"/>
          <w:color w:val="0C0C0C"/>
          <w:w w:val="105"/>
        </w:rPr>
        <w:t>danego konkretnego przepisu lub normy wyraźnie nie postanowiono inaczej.</w:t>
      </w:r>
    </w:p>
    <w:p w14:paraId="5F635DCD" w14:textId="77777777" w:rsidR="00626AB1" w:rsidRPr="00E67618" w:rsidRDefault="00626AB1" w:rsidP="00DD048C">
      <w:pPr>
        <w:pStyle w:val="Tekstpodstawowy"/>
        <w:spacing w:before="56"/>
        <w:ind w:right="147"/>
        <w:jc w:val="both"/>
        <w:rPr>
          <w:b w:val="0"/>
          <w:bCs w:val="0"/>
        </w:rPr>
      </w:pPr>
      <w:r w:rsidRPr="00E67618">
        <w:rPr>
          <w:b w:val="0"/>
          <w:bCs w:val="0"/>
          <w:color w:val="0C0C0C"/>
          <w:w w:val="105"/>
        </w:rPr>
        <w:t>W</w:t>
      </w:r>
      <w:r w:rsidRPr="00E67618">
        <w:rPr>
          <w:b w:val="0"/>
          <w:bCs w:val="0"/>
          <w:color w:val="0C0C0C"/>
          <w:spacing w:val="-4"/>
          <w:w w:val="105"/>
        </w:rPr>
        <w:t xml:space="preserve"> </w:t>
      </w:r>
      <w:r w:rsidRPr="00E67618">
        <w:rPr>
          <w:b w:val="0"/>
          <w:bCs w:val="0"/>
          <w:color w:val="0C0C0C"/>
          <w:w w:val="105"/>
        </w:rPr>
        <w:t>przypadku,</w:t>
      </w:r>
      <w:r w:rsidRPr="00E67618">
        <w:rPr>
          <w:b w:val="0"/>
          <w:bCs w:val="0"/>
          <w:color w:val="0C0C0C"/>
          <w:spacing w:val="-4"/>
          <w:w w:val="105"/>
        </w:rPr>
        <w:t xml:space="preserve"> </w:t>
      </w:r>
      <w:r w:rsidRPr="00E67618">
        <w:rPr>
          <w:b w:val="0"/>
          <w:bCs w:val="0"/>
          <w:color w:val="0C0C0C"/>
          <w:w w:val="105"/>
        </w:rPr>
        <w:t>gdy</w:t>
      </w:r>
      <w:r w:rsidRPr="00E67618">
        <w:rPr>
          <w:b w:val="0"/>
          <w:bCs w:val="0"/>
          <w:color w:val="0C0C0C"/>
          <w:spacing w:val="-1"/>
          <w:w w:val="105"/>
        </w:rPr>
        <w:t xml:space="preserve"> </w:t>
      </w:r>
      <w:r w:rsidRPr="00E67618">
        <w:rPr>
          <w:b w:val="0"/>
          <w:bCs w:val="0"/>
          <w:color w:val="0C0C0C"/>
          <w:w w:val="105"/>
        </w:rPr>
        <w:t>powołane normy</w:t>
      </w:r>
      <w:r w:rsidRPr="00E67618">
        <w:rPr>
          <w:b w:val="0"/>
          <w:bCs w:val="0"/>
          <w:color w:val="0C0C0C"/>
          <w:spacing w:val="-1"/>
          <w:w w:val="105"/>
        </w:rPr>
        <w:t xml:space="preserve"> </w:t>
      </w:r>
      <w:r w:rsidRPr="00E67618">
        <w:rPr>
          <w:b w:val="0"/>
          <w:bCs w:val="0"/>
          <w:color w:val="0C0C0C"/>
          <w:w w:val="105"/>
        </w:rPr>
        <w:t>i</w:t>
      </w:r>
      <w:r w:rsidRPr="00E67618">
        <w:rPr>
          <w:b w:val="0"/>
          <w:bCs w:val="0"/>
          <w:color w:val="0C0C0C"/>
          <w:spacing w:val="-2"/>
          <w:w w:val="105"/>
        </w:rPr>
        <w:t xml:space="preserve"> </w:t>
      </w:r>
      <w:r w:rsidRPr="00E67618">
        <w:rPr>
          <w:b w:val="0"/>
          <w:bCs w:val="0"/>
          <w:color w:val="0C0C0C"/>
          <w:w w:val="105"/>
        </w:rPr>
        <w:t>przepisy</w:t>
      </w:r>
      <w:r w:rsidRPr="00E67618">
        <w:rPr>
          <w:b w:val="0"/>
          <w:bCs w:val="0"/>
          <w:color w:val="0C0C0C"/>
          <w:spacing w:val="-4"/>
          <w:w w:val="105"/>
        </w:rPr>
        <w:t xml:space="preserve"> </w:t>
      </w:r>
      <w:r w:rsidRPr="00E67618">
        <w:rPr>
          <w:b w:val="0"/>
          <w:bCs w:val="0"/>
          <w:color w:val="0C0C0C"/>
          <w:w w:val="105"/>
        </w:rPr>
        <w:t>są</w:t>
      </w:r>
      <w:r w:rsidRPr="00E67618">
        <w:rPr>
          <w:b w:val="0"/>
          <w:bCs w:val="0"/>
          <w:color w:val="0C0C0C"/>
          <w:spacing w:val="-2"/>
          <w:w w:val="105"/>
        </w:rPr>
        <w:t xml:space="preserve"> </w:t>
      </w:r>
      <w:r w:rsidRPr="00E67618">
        <w:rPr>
          <w:b w:val="0"/>
          <w:bCs w:val="0"/>
          <w:color w:val="0C0C0C"/>
          <w:w w:val="105"/>
        </w:rPr>
        <w:t>państwowe</w:t>
      </w:r>
      <w:r w:rsidRPr="00E67618">
        <w:rPr>
          <w:b w:val="0"/>
          <w:bCs w:val="0"/>
          <w:color w:val="0C0C0C"/>
          <w:spacing w:val="-2"/>
          <w:w w:val="105"/>
        </w:rPr>
        <w:t xml:space="preserve"> </w:t>
      </w:r>
      <w:r w:rsidRPr="00E67618">
        <w:rPr>
          <w:b w:val="0"/>
          <w:bCs w:val="0"/>
          <w:color w:val="0C0C0C"/>
          <w:w w:val="105"/>
        </w:rPr>
        <w:t>lub odnoszą</w:t>
      </w:r>
      <w:r w:rsidRPr="00E67618">
        <w:rPr>
          <w:b w:val="0"/>
          <w:bCs w:val="0"/>
          <w:color w:val="0C0C0C"/>
          <w:spacing w:val="-4"/>
          <w:w w:val="105"/>
        </w:rPr>
        <w:t xml:space="preserve"> </w:t>
      </w:r>
      <w:r w:rsidRPr="00E67618">
        <w:rPr>
          <w:b w:val="0"/>
          <w:bCs w:val="0"/>
          <w:color w:val="0C0C0C"/>
          <w:w w:val="105"/>
        </w:rPr>
        <w:t>się</w:t>
      </w:r>
      <w:r w:rsidRPr="00E67618">
        <w:rPr>
          <w:b w:val="0"/>
          <w:bCs w:val="0"/>
          <w:color w:val="0C0C0C"/>
          <w:spacing w:val="-4"/>
          <w:w w:val="105"/>
        </w:rPr>
        <w:t xml:space="preserve"> </w:t>
      </w:r>
      <w:r w:rsidRPr="00E67618">
        <w:rPr>
          <w:b w:val="0"/>
          <w:bCs w:val="0"/>
          <w:color w:val="0C0C0C"/>
          <w:w w:val="105"/>
        </w:rPr>
        <w:t>do</w:t>
      </w:r>
      <w:r w:rsidRPr="00E67618">
        <w:rPr>
          <w:b w:val="0"/>
          <w:bCs w:val="0"/>
          <w:color w:val="0C0C0C"/>
          <w:spacing w:val="-4"/>
          <w:w w:val="105"/>
        </w:rPr>
        <w:t xml:space="preserve"> </w:t>
      </w:r>
      <w:r w:rsidRPr="00E67618">
        <w:rPr>
          <w:b w:val="0"/>
          <w:bCs w:val="0"/>
          <w:color w:val="0C0C0C"/>
          <w:w w:val="105"/>
        </w:rPr>
        <w:t>konkretnego</w:t>
      </w:r>
      <w:r w:rsidRPr="00E67618">
        <w:rPr>
          <w:b w:val="0"/>
          <w:bCs w:val="0"/>
          <w:color w:val="0C0C0C"/>
          <w:spacing w:val="-1"/>
          <w:w w:val="105"/>
        </w:rPr>
        <w:t xml:space="preserve"> </w:t>
      </w:r>
      <w:r w:rsidRPr="00E67618">
        <w:rPr>
          <w:b w:val="0"/>
          <w:bCs w:val="0"/>
          <w:color w:val="0C0C0C"/>
          <w:w w:val="105"/>
        </w:rPr>
        <w:t>kraju lub</w:t>
      </w:r>
      <w:r w:rsidRPr="00E67618">
        <w:rPr>
          <w:b w:val="0"/>
          <w:bCs w:val="0"/>
          <w:color w:val="0C0C0C"/>
          <w:spacing w:val="-2"/>
          <w:w w:val="105"/>
        </w:rPr>
        <w:t xml:space="preserve"> </w:t>
      </w:r>
      <w:r w:rsidRPr="00E67618">
        <w:rPr>
          <w:b w:val="0"/>
          <w:bCs w:val="0"/>
          <w:color w:val="0C0C0C"/>
          <w:w w:val="105"/>
        </w:rPr>
        <w:t>regionu, mogą być również stosowane inne odpowiednie normy zapewniające równy lub wyższy poziom wykonania</w:t>
      </w:r>
      <w:r w:rsidRPr="00E67618">
        <w:rPr>
          <w:b w:val="0"/>
          <w:bCs w:val="0"/>
          <w:color w:val="0C0C0C"/>
          <w:spacing w:val="-1"/>
          <w:w w:val="105"/>
        </w:rPr>
        <w:t xml:space="preserve"> </w:t>
      </w:r>
      <w:r w:rsidRPr="00E67618">
        <w:rPr>
          <w:b w:val="0"/>
          <w:bCs w:val="0"/>
          <w:color w:val="0C0C0C"/>
          <w:w w:val="105"/>
        </w:rPr>
        <w:t>niż powołane normy lub przepisy, pod warunkiem ich sprawdzenia i pisemnego zatwierdzenia przez Przedstawiciela Zamawiającego. Różnice pomiędzy powołanymi normami a ich proponowanymi zamiennikami muszą być dokładnie opisane przez Wykonawcę i przedłożone Zamawiającemu.</w:t>
      </w:r>
    </w:p>
    <w:p w14:paraId="02126FC5" w14:textId="77777777" w:rsidR="00626AB1" w:rsidRPr="00E67618" w:rsidRDefault="00626AB1" w:rsidP="00DD048C">
      <w:pPr>
        <w:pStyle w:val="Tekstpodstawowy"/>
        <w:spacing w:before="57"/>
        <w:ind w:right="149"/>
        <w:jc w:val="both"/>
        <w:rPr>
          <w:b w:val="0"/>
          <w:bCs w:val="0"/>
          <w:color w:val="0C0C0C"/>
          <w:w w:val="105"/>
        </w:rPr>
      </w:pPr>
      <w:r w:rsidRPr="00E67618">
        <w:rPr>
          <w:b w:val="0"/>
          <w:bCs w:val="0"/>
          <w:color w:val="0C0C0C"/>
          <w:w w:val="105"/>
        </w:rPr>
        <w:t>W</w:t>
      </w:r>
      <w:r w:rsidRPr="00E67618">
        <w:rPr>
          <w:b w:val="0"/>
          <w:bCs w:val="0"/>
          <w:color w:val="0C0C0C"/>
          <w:spacing w:val="-2"/>
          <w:w w:val="105"/>
        </w:rPr>
        <w:t xml:space="preserve"> </w:t>
      </w:r>
      <w:r w:rsidRPr="00E67618">
        <w:rPr>
          <w:b w:val="0"/>
          <w:bCs w:val="0"/>
          <w:color w:val="0C0C0C"/>
          <w:w w:val="105"/>
        </w:rPr>
        <w:t>przypadku, kiedy</w:t>
      </w:r>
      <w:r w:rsidRPr="00E67618">
        <w:rPr>
          <w:b w:val="0"/>
          <w:bCs w:val="0"/>
          <w:color w:val="0C0C0C"/>
          <w:spacing w:val="-3"/>
          <w:w w:val="105"/>
        </w:rPr>
        <w:t xml:space="preserve"> </w:t>
      </w:r>
      <w:r w:rsidRPr="00E67618">
        <w:rPr>
          <w:b w:val="0"/>
          <w:bCs w:val="0"/>
          <w:color w:val="0C0C0C"/>
          <w:w w:val="105"/>
        </w:rPr>
        <w:t>Zamawiający</w:t>
      </w:r>
      <w:r w:rsidRPr="00E67618">
        <w:rPr>
          <w:b w:val="0"/>
          <w:bCs w:val="0"/>
          <w:color w:val="0C0C0C"/>
          <w:spacing w:val="-1"/>
          <w:w w:val="105"/>
        </w:rPr>
        <w:t xml:space="preserve"> </w:t>
      </w:r>
      <w:r w:rsidRPr="00E67618">
        <w:rPr>
          <w:b w:val="0"/>
          <w:bCs w:val="0"/>
          <w:color w:val="0C0C0C"/>
          <w:w w:val="105"/>
        </w:rPr>
        <w:t>stwierdzi, że zaproponowane zmiany nie</w:t>
      </w:r>
      <w:r w:rsidRPr="00E67618">
        <w:rPr>
          <w:b w:val="0"/>
          <w:bCs w:val="0"/>
          <w:color w:val="0C0C0C"/>
          <w:spacing w:val="-2"/>
          <w:w w:val="105"/>
        </w:rPr>
        <w:t xml:space="preserve"> </w:t>
      </w:r>
      <w:r w:rsidRPr="00E67618">
        <w:rPr>
          <w:b w:val="0"/>
          <w:bCs w:val="0"/>
          <w:color w:val="0C0C0C"/>
          <w:w w:val="105"/>
        </w:rPr>
        <w:t>zapewniają zasadniczo równego lub wyższego poziomu wykonania, Wykonawca zastosuje się do norm powołanych w dokumentach.</w:t>
      </w:r>
    </w:p>
    <w:p w14:paraId="424AC3CF" w14:textId="77777777" w:rsidR="00626AB1" w:rsidRPr="00E67618" w:rsidRDefault="00626AB1" w:rsidP="00626AB1">
      <w:pPr>
        <w:pStyle w:val="Tekstpodstawowy"/>
        <w:spacing w:before="56"/>
        <w:ind w:left="720"/>
        <w:rPr>
          <w:b w:val="0"/>
          <w:bCs w:val="0"/>
        </w:rPr>
      </w:pPr>
    </w:p>
    <w:p w14:paraId="293F0519" w14:textId="3E21FAA4" w:rsidR="00626AB1" w:rsidRDefault="00626AB1" w:rsidP="00ED228B">
      <w:pPr>
        <w:pStyle w:val="Tekstpodstawowy"/>
        <w:numPr>
          <w:ilvl w:val="0"/>
          <w:numId w:val="32"/>
        </w:numPr>
        <w:spacing w:before="56"/>
        <w:rPr>
          <w:rFonts w:ascii="Arial Narrow" w:hAnsi="Arial Narrow"/>
        </w:rPr>
      </w:pPr>
      <w:r>
        <w:rPr>
          <w:rFonts w:ascii="Arial Narrow" w:hAnsi="Arial Narrow"/>
        </w:rPr>
        <w:t>Gospodarka odpadami</w:t>
      </w:r>
    </w:p>
    <w:p w14:paraId="00EDC82D" w14:textId="77777777" w:rsidR="00E67618" w:rsidRDefault="00E67618" w:rsidP="00E67618">
      <w:pPr>
        <w:pStyle w:val="Tekstpodstawowy"/>
        <w:spacing w:before="56"/>
        <w:ind w:left="643"/>
        <w:rPr>
          <w:rFonts w:ascii="Arial Narrow" w:hAnsi="Arial Narrow"/>
        </w:rPr>
      </w:pPr>
    </w:p>
    <w:p w14:paraId="6351270F" w14:textId="51C9BF02" w:rsidR="00626AB1" w:rsidRDefault="00626AB1" w:rsidP="00DD048C">
      <w:pPr>
        <w:pStyle w:val="Tekstpodstawowy"/>
        <w:jc w:val="both"/>
        <w:rPr>
          <w:b w:val="0"/>
          <w:bCs w:val="0"/>
        </w:rPr>
      </w:pPr>
      <w:r w:rsidRPr="00E67618">
        <w:rPr>
          <w:b w:val="0"/>
          <w:bCs w:val="0"/>
          <w:color w:val="0C0C0C"/>
          <w:w w:val="105"/>
        </w:rPr>
        <w:t>Zgodnie</w:t>
      </w:r>
      <w:r w:rsidRPr="00E67618">
        <w:rPr>
          <w:b w:val="0"/>
          <w:bCs w:val="0"/>
          <w:color w:val="0C0C0C"/>
          <w:spacing w:val="24"/>
          <w:w w:val="105"/>
        </w:rPr>
        <w:t xml:space="preserve"> </w:t>
      </w:r>
      <w:r w:rsidRPr="00E67618">
        <w:rPr>
          <w:b w:val="0"/>
          <w:bCs w:val="0"/>
          <w:color w:val="0C0C0C"/>
          <w:w w:val="105"/>
        </w:rPr>
        <w:t>z</w:t>
      </w:r>
      <w:r w:rsidRPr="00E67618">
        <w:rPr>
          <w:b w:val="0"/>
          <w:bCs w:val="0"/>
          <w:color w:val="0C0C0C"/>
          <w:spacing w:val="25"/>
          <w:w w:val="105"/>
        </w:rPr>
        <w:t xml:space="preserve"> </w:t>
      </w:r>
      <w:r w:rsidRPr="00E67618">
        <w:rPr>
          <w:b w:val="0"/>
          <w:bCs w:val="0"/>
          <w:color w:val="0C0C0C"/>
          <w:w w:val="105"/>
        </w:rPr>
        <w:t>Ustawą</w:t>
      </w:r>
      <w:r w:rsidRPr="00E67618">
        <w:rPr>
          <w:b w:val="0"/>
          <w:bCs w:val="0"/>
          <w:color w:val="0C0C0C"/>
          <w:spacing w:val="25"/>
          <w:w w:val="105"/>
        </w:rPr>
        <w:t xml:space="preserve"> </w:t>
      </w:r>
      <w:r w:rsidRPr="00E67618">
        <w:rPr>
          <w:b w:val="0"/>
          <w:bCs w:val="0"/>
          <w:color w:val="0C0C0C"/>
          <w:w w:val="105"/>
        </w:rPr>
        <w:t>o</w:t>
      </w:r>
      <w:r w:rsidRPr="00E67618">
        <w:rPr>
          <w:b w:val="0"/>
          <w:bCs w:val="0"/>
          <w:color w:val="0C0C0C"/>
          <w:spacing w:val="24"/>
          <w:w w:val="105"/>
        </w:rPr>
        <w:t xml:space="preserve"> </w:t>
      </w:r>
      <w:r w:rsidRPr="00E67618">
        <w:rPr>
          <w:b w:val="0"/>
          <w:bCs w:val="0"/>
          <w:color w:val="0C0C0C"/>
          <w:w w:val="105"/>
        </w:rPr>
        <w:t>odpadach</w:t>
      </w:r>
      <w:r w:rsidRPr="00E67618">
        <w:rPr>
          <w:b w:val="0"/>
          <w:bCs w:val="0"/>
          <w:color w:val="0C0C0C"/>
          <w:spacing w:val="25"/>
          <w:w w:val="105"/>
        </w:rPr>
        <w:t xml:space="preserve"> </w:t>
      </w:r>
      <w:r w:rsidRPr="00E67618">
        <w:rPr>
          <w:b w:val="0"/>
          <w:bCs w:val="0"/>
          <w:color w:val="0C0C0C"/>
          <w:w w:val="105"/>
        </w:rPr>
        <w:t>Wykonawca</w:t>
      </w:r>
      <w:r w:rsidRPr="00E67618">
        <w:rPr>
          <w:b w:val="0"/>
          <w:bCs w:val="0"/>
          <w:color w:val="0C0C0C"/>
          <w:spacing w:val="21"/>
          <w:w w:val="105"/>
        </w:rPr>
        <w:t xml:space="preserve"> </w:t>
      </w:r>
      <w:r w:rsidRPr="00E67618">
        <w:rPr>
          <w:b w:val="0"/>
          <w:bCs w:val="0"/>
          <w:color w:val="0C0C0C"/>
          <w:w w:val="105"/>
        </w:rPr>
        <w:t>odpowiada</w:t>
      </w:r>
      <w:r w:rsidRPr="00E67618">
        <w:rPr>
          <w:b w:val="0"/>
          <w:bCs w:val="0"/>
          <w:color w:val="0C0C0C"/>
          <w:spacing w:val="24"/>
          <w:w w:val="105"/>
        </w:rPr>
        <w:t xml:space="preserve"> </w:t>
      </w:r>
      <w:r w:rsidRPr="00E67618">
        <w:rPr>
          <w:b w:val="0"/>
          <w:bCs w:val="0"/>
          <w:color w:val="0C0C0C"/>
          <w:w w:val="105"/>
        </w:rPr>
        <w:t>za</w:t>
      </w:r>
      <w:r w:rsidRPr="00E67618">
        <w:rPr>
          <w:b w:val="0"/>
          <w:bCs w:val="0"/>
          <w:color w:val="0C0C0C"/>
          <w:spacing w:val="24"/>
          <w:w w:val="105"/>
        </w:rPr>
        <w:t xml:space="preserve"> </w:t>
      </w:r>
      <w:r w:rsidRPr="00E67618">
        <w:rPr>
          <w:b w:val="0"/>
          <w:bCs w:val="0"/>
          <w:color w:val="0C0C0C"/>
          <w:w w:val="105"/>
        </w:rPr>
        <w:t>prawidłowe</w:t>
      </w:r>
      <w:r w:rsidRPr="00E67618">
        <w:rPr>
          <w:b w:val="0"/>
          <w:bCs w:val="0"/>
          <w:color w:val="0C0C0C"/>
          <w:spacing w:val="27"/>
          <w:w w:val="105"/>
        </w:rPr>
        <w:t xml:space="preserve"> </w:t>
      </w:r>
      <w:r w:rsidRPr="00E67618">
        <w:rPr>
          <w:b w:val="0"/>
          <w:bCs w:val="0"/>
          <w:color w:val="0C0C0C"/>
          <w:w w:val="105"/>
        </w:rPr>
        <w:t>gospodarowanie</w:t>
      </w:r>
      <w:r w:rsidRPr="00E67618">
        <w:rPr>
          <w:b w:val="0"/>
          <w:bCs w:val="0"/>
          <w:color w:val="0C0C0C"/>
          <w:spacing w:val="25"/>
          <w:w w:val="105"/>
        </w:rPr>
        <w:t xml:space="preserve"> </w:t>
      </w:r>
      <w:r w:rsidRPr="00E67618">
        <w:rPr>
          <w:b w:val="0"/>
          <w:bCs w:val="0"/>
          <w:color w:val="0C0C0C"/>
          <w:w w:val="105"/>
        </w:rPr>
        <w:t>odpadami.</w:t>
      </w:r>
      <w:r w:rsidRPr="00E67618">
        <w:rPr>
          <w:b w:val="0"/>
          <w:bCs w:val="0"/>
          <w:color w:val="0C0C0C"/>
          <w:spacing w:val="25"/>
          <w:w w:val="105"/>
        </w:rPr>
        <w:t xml:space="preserve"> </w:t>
      </w:r>
      <w:r w:rsidRPr="00E67618">
        <w:rPr>
          <w:b w:val="0"/>
          <w:bCs w:val="0"/>
          <w:color w:val="0C0C0C"/>
          <w:spacing w:val="-2"/>
          <w:w w:val="105"/>
        </w:rPr>
        <w:t>Poprzez</w:t>
      </w:r>
      <w:r w:rsidRPr="00E67618">
        <w:rPr>
          <w:b w:val="0"/>
          <w:bCs w:val="0"/>
        </w:rPr>
        <w:t xml:space="preserve"> </w:t>
      </w:r>
      <w:r w:rsidRPr="00E67618">
        <w:rPr>
          <w:b w:val="0"/>
          <w:bCs w:val="0"/>
          <w:color w:val="0C0C0C"/>
          <w:w w:val="105"/>
        </w:rPr>
        <w:t>„gospodarowanie odpadami” rozumie się zbieranie, transport, odzysk i unieszkodliwianie w tym również nadzór</w:t>
      </w:r>
      <w:r w:rsidRPr="00E67618">
        <w:rPr>
          <w:b w:val="0"/>
          <w:bCs w:val="0"/>
          <w:color w:val="0C0C0C"/>
          <w:spacing w:val="-6"/>
          <w:w w:val="105"/>
        </w:rPr>
        <w:t xml:space="preserve"> </w:t>
      </w:r>
      <w:r w:rsidRPr="00E67618">
        <w:rPr>
          <w:b w:val="0"/>
          <w:bCs w:val="0"/>
          <w:color w:val="0C0C0C"/>
          <w:w w:val="105"/>
        </w:rPr>
        <w:t>nad</w:t>
      </w:r>
      <w:r w:rsidRPr="00E67618">
        <w:rPr>
          <w:b w:val="0"/>
          <w:bCs w:val="0"/>
          <w:color w:val="0C0C0C"/>
          <w:spacing w:val="-3"/>
          <w:w w:val="105"/>
        </w:rPr>
        <w:t xml:space="preserve"> </w:t>
      </w:r>
      <w:r w:rsidRPr="00E67618">
        <w:rPr>
          <w:b w:val="0"/>
          <w:bCs w:val="0"/>
          <w:color w:val="0C0C0C"/>
          <w:w w:val="105"/>
        </w:rPr>
        <w:t>tymi</w:t>
      </w:r>
      <w:r w:rsidRPr="00E67618">
        <w:rPr>
          <w:b w:val="0"/>
          <w:bCs w:val="0"/>
          <w:color w:val="0C0C0C"/>
          <w:spacing w:val="-3"/>
          <w:w w:val="105"/>
        </w:rPr>
        <w:t xml:space="preserve"> </w:t>
      </w:r>
      <w:r w:rsidRPr="00E67618">
        <w:rPr>
          <w:b w:val="0"/>
          <w:bCs w:val="0"/>
          <w:color w:val="0C0C0C"/>
          <w:w w:val="105"/>
        </w:rPr>
        <w:t>działaniami.</w:t>
      </w:r>
      <w:r w:rsidRPr="00E67618">
        <w:rPr>
          <w:b w:val="0"/>
          <w:bCs w:val="0"/>
          <w:color w:val="0C0C0C"/>
          <w:spacing w:val="-3"/>
          <w:w w:val="105"/>
        </w:rPr>
        <w:t xml:space="preserve"> </w:t>
      </w:r>
      <w:r w:rsidRPr="00E67618">
        <w:rPr>
          <w:b w:val="0"/>
          <w:bCs w:val="0"/>
          <w:color w:val="0C0C0C"/>
          <w:w w:val="105"/>
        </w:rPr>
        <w:t>Wszelkie</w:t>
      </w:r>
      <w:r w:rsidRPr="00E67618">
        <w:rPr>
          <w:b w:val="0"/>
          <w:bCs w:val="0"/>
          <w:color w:val="0C0C0C"/>
          <w:spacing w:val="-3"/>
          <w:w w:val="105"/>
        </w:rPr>
        <w:t xml:space="preserve"> </w:t>
      </w:r>
      <w:r w:rsidRPr="00E67618">
        <w:rPr>
          <w:b w:val="0"/>
          <w:bCs w:val="0"/>
          <w:color w:val="0C0C0C"/>
          <w:w w:val="105"/>
        </w:rPr>
        <w:t>koszty</w:t>
      </w:r>
      <w:r w:rsidRPr="00E67618">
        <w:rPr>
          <w:b w:val="0"/>
          <w:bCs w:val="0"/>
          <w:color w:val="0C0C0C"/>
          <w:spacing w:val="-3"/>
          <w:w w:val="105"/>
        </w:rPr>
        <w:t xml:space="preserve"> </w:t>
      </w:r>
      <w:r w:rsidRPr="00E67618">
        <w:rPr>
          <w:b w:val="0"/>
          <w:bCs w:val="0"/>
          <w:color w:val="0C0C0C"/>
          <w:w w:val="105"/>
        </w:rPr>
        <w:t>zagospodarowania</w:t>
      </w:r>
      <w:r w:rsidRPr="00E67618">
        <w:rPr>
          <w:b w:val="0"/>
          <w:bCs w:val="0"/>
          <w:color w:val="0C0C0C"/>
          <w:spacing w:val="-5"/>
          <w:w w:val="105"/>
        </w:rPr>
        <w:t xml:space="preserve"> </w:t>
      </w:r>
      <w:r w:rsidRPr="00E67618">
        <w:rPr>
          <w:b w:val="0"/>
          <w:bCs w:val="0"/>
          <w:color w:val="0C0C0C"/>
          <w:w w:val="105"/>
        </w:rPr>
        <w:t>odpadów</w:t>
      </w:r>
      <w:r w:rsidRPr="00E67618">
        <w:rPr>
          <w:b w:val="0"/>
          <w:bCs w:val="0"/>
          <w:color w:val="0C0C0C"/>
          <w:spacing w:val="-3"/>
          <w:w w:val="105"/>
        </w:rPr>
        <w:t xml:space="preserve"> </w:t>
      </w:r>
      <w:r w:rsidRPr="00E67618">
        <w:rPr>
          <w:b w:val="0"/>
          <w:bCs w:val="0"/>
          <w:color w:val="0C0C0C"/>
          <w:w w:val="105"/>
        </w:rPr>
        <w:t>w</w:t>
      </w:r>
      <w:r w:rsidRPr="00E67618">
        <w:rPr>
          <w:b w:val="0"/>
          <w:bCs w:val="0"/>
          <w:color w:val="0C0C0C"/>
          <w:spacing w:val="-3"/>
          <w:w w:val="105"/>
        </w:rPr>
        <w:t xml:space="preserve"> </w:t>
      </w:r>
      <w:r w:rsidRPr="00E67618">
        <w:rPr>
          <w:b w:val="0"/>
          <w:bCs w:val="0"/>
          <w:color w:val="0C0C0C"/>
          <w:w w:val="105"/>
        </w:rPr>
        <w:t>trakcie</w:t>
      </w:r>
      <w:r w:rsidRPr="00E67618">
        <w:rPr>
          <w:b w:val="0"/>
          <w:bCs w:val="0"/>
          <w:color w:val="0C0C0C"/>
          <w:spacing w:val="-7"/>
          <w:w w:val="105"/>
        </w:rPr>
        <w:t xml:space="preserve"> </w:t>
      </w:r>
      <w:r w:rsidRPr="00E67618">
        <w:rPr>
          <w:b w:val="0"/>
          <w:bCs w:val="0"/>
          <w:color w:val="0C0C0C"/>
          <w:w w:val="105"/>
        </w:rPr>
        <w:t>trwania</w:t>
      </w:r>
      <w:r w:rsidRPr="00E67618">
        <w:rPr>
          <w:b w:val="0"/>
          <w:bCs w:val="0"/>
          <w:color w:val="0C0C0C"/>
          <w:spacing w:val="-9"/>
          <w:w w:val="105"/>
        </w:rPr>
        <w:t xml:space="preserve"> </w:t>
      </w:r>
      <w:r w:rsidRPr="00E67618">
        <w:rPr>
          <w:b w:val="0"/>
          <w:bCs w:val="0"/>
          <w:color w:val="0C0C0C"/>
          <w:w w:val="105"/>
        </w:rPr>
        <w:t>Kontraktu</w:t>
      </w:r>
      <w:r w:rsidRPr="00E67618">
        <w:rPr>
          <w:b w:val="0"/>
          <w:bCs w:val="0"/>
          <w:color w:val="0C0C0C"/>
          <w:spacing w:val="-4"/>
          <w:w w:val="105"/>
        </w:rPr>
        <w:t xml:space="preserve"> </w:t>
      </w:r>
      <w:r w:rsidRPr="00E67618">
        <w:rPr>
          <w:b w:val="0"/>
          <w:bCs w:val="0"/>
          <w:color w:val="0C0C0C"/>
          <w:w w:val="105"/>
        </w:rPr>
        <w:t>zostaną poniesione przez</w:t>
      </w:r>
      <w:r w:rsidRPr="00E67618">
        <w:rPr>
          <w:b w:val="0"/>
          <w:bCs w:val="0"/>
          <w:color w:val="0C0C0C"/>
          <w:spacing w:val="80"/>
          <w:w w:val="105"/>
        </w:rPr>
        <w:t xml:space="preserve"> </w:t>
      </w:r>
      <w:r w:rsidRPr="00E67618">
        <w:rPr>
          <w:b w:val="0"/>
          <w:bCs w:val="0"/>
          <w:color w:val="0C0C0C"/>
          <w:w w:val="105"/>
        </w:rPr>
        <w:t>Wykonawcę.</w:t>
      </w:r>
    </w:p>
    <w:p w14:paraId="5DAE068B" w14:textId="77777777" w:rsidR="0049636F" w:rsidRPr="0049636F" w:rsidRDefault="0049636F" w:rsidP="00C8165B">
      <w:pPr>
        <w:pStyle w:val="Tekstpodstawowy"/>
        <w:spacing w:before="56"/>
        <w:rPr>
          <w:rFonts w:ascii="Arial Narrow" w:hAnsi="Arial Narrow"/>
        </w:rPr>
      </w:pPr>
      <w:bookmarkStart w:id="28" w:name="_Toc122263534"/>
    </w:p>
    <w:p w14:paraId="3433E1D7" w14:textId="43603A6B" w:rsidR="009740A7" w:rsidRPr="00E67618" w:rsidRDefault="009740A7" w:rsidP="00ED228B">
      <w:pPr>
        <w:pStyle w:val="Tekstpodstawowy"/>
        <w:numPr>
          <w:ilvl w:val="0"/>
          <w:numId w:val="32"/>
        </w:numPr>
        <w:spacing w:before="56"/>
        <w:rPr>
          <w:rFonts w:ascii="Arial Narrow" w:hAnsi="Arial Narrow"/>
        </w:rPr>
      </w:pPr>
      <w:r w:rsidRPr="00626AB1">
        <w:t>Sprzęt</w:t>
      </w:r>
      <w:bookmarkEnd w:id="28"/>
      <w:r w:rsidRPr="00626AB1">
        <w:t>.</w:t>
      </w:r>
    </w:p>
    <w:p w14:paraId="0670F2F0" w14:textId="77777777" w:rsidR="00E67618" w:rsidRPr="00626AB1" w:rsidRDefault="00E67618" w:rsidP="00E67618">
      <w:pPr>
        <w:pStyle w:val="Tekstpodstawowy"/>
        <w:spacing w:before="56"/>
        <w:ind w:left="643"/>
        <w:rPr>
          <w:rFonts w:ascii="Arial Narrow" w:hAnsi="Arial Narrow"/>
        </w:rPr>
      </w:pPr>
    </w:p>
    <w:p w14:paraId="331ADE40" w14:textId="77777777" w:rsidR="00626AB1" w:rsidRPr="00E67618" w:rsidRDefault="00626AB1" w:rsidP="00DD048C">
      <w:pPr>
        <w:pStyle w:val="Tekstpodstawowy"/>
        <w:ind w:right="149"/>
        <w:jc w:val="both"/>
        <w:rPr>
          <w:b w:val="0"/>
          <w:bCs w:val="0"/>
          <w:color w:val="0C0C0C"/>
          <w:w w:val="105"/>
        </w:rPr>
      </w:pPr>
      <w:r w:rsidRPr="00E67618">
        <w:rPr>
          <w:b w:val="0"/>
          <w:bCs w:val="0"/>
          <w:color w:val="0C0C0C"/>
          <w:w w:val="105"/>
        </w:rPr>
        <w:t>Wykonawca jest zobowiązany do używania jedynie takiego sprzętu, który nie spowoduje niekorzystnego wpływu na jakość wykonywanych Robót. Liczba i wydajność sprzętu będzie gwarantować przeprowadzenie Robót w terminie przewidzianym Kontraktem.</w:t>
      </w:r>
    </w:p>
    <w:p w14:paraId="28CD148B" w14:textId="36248FB8" w:rsidR="00626AB1" w:rsidRPr="00E67618" w:rsidRDefault="00626AB1" w:rsidP="00DD048C">
      <w:pPr>
        <w:pStyle w:val="Tekstpodstawowy"/>
        <w:spacing w:before="56"/>
        <w:ind w:right="148"/>
        <w:jc w:val="both"/>
        <w:rPr>
          <w:b w:val="0"/>
          <w:bCs w:val="0"/>
          <w:color w:val="0C0C0C"/>
          <w:spacing w:val="-2"/>
          <w:w w:val="105"/>
        </w:rPr>
      </w:pPr>
      <w:r w:rsidRPr="00E67618">
        <w:rPr>
          <w:b w:val="0"/>
          <w:bCs w:val="0"/>
          <w:color w:val="0C0C0C"/>
          <w:w w:val="105"/>
        </w:rPr>
        <w:t>Sprzęt będący własnością Wykonawcy lub wynajęty do wykonania Robót ma być utrzymywany w dobrym stanie</w:t>
      </w:r>
      <w:r w:rsidR="00E67618">
        <w:rPr>
          <w:b w:val="0"/>
          <w:bCs w:val="0"/>
          <w:color w:val="0C0C0C"/>
          <w:w w:val="105"/>
        </w:rPr>
        <w:t xml:space="preserve"> </w:t>
      </w:r>
      <w:r w:rsidRPr="00E67618">
        <w:rPr>
          <w:b w:val="0"/>
          <w:bCs w:val="0"/>
          <w:color w:val="0C0C0C"/>
          <w:w w:val="105"/>
        </w:rPr>
        <w:t xml:space="preserve">i gotowości do pracy. Będzie on zgodny z normami </w:t>
      </w:r>
      <w:r w:rsidRPr="00E67618">
        <w:rPr>
          <w:b w:val="0"/>
          <w:bCs w:val="0"/>
          <w:color w:val="0C0C0C"/>
          <w:w w:val="105"/>
        </w:rPr>
        <w:lastRenderedPageBreak/>
        <w:t xml:space="preserve">ochrony środowiska i przepisami dotyczącymi jego </w:t>
      </w:r>
      <w:r w:rsidRPr="00E67618">
        <w:rPr>
          <w:b w:val="0"/>
          <w:bCs w:val="0"/>
          <w:color w:val="0C0C0C"/>
          <w:spacing w:val="-2"/>
          <w:w w:val="105"/>
        </w:rPr>
        <w:t>użytkowania.</w:t>
      </w:r>
    </w:p>
    <w:p w14:paraId="5E99E36C" w14:textId="77777777" w:rsidR="00626AB1" w:rsidRPr="00E67618" w:rsidRDefault="00626AB1" w:rsidP="00DD048C">
      <w:pPr>
        <w:pStyle w:val="Tekstpodstawowy"/>
        <w:spacing w:before="59"/>
        <w:ind w:right="149"/>
        <w:jc w:val="both"/>
        <w:rPr>
          <w:b w:val="0"/>
          <w:bCs w:val="0"/>
          <w:color w:val="0C0C0C"/>
          <w:w w:val="105"/>
        </w:rPr>
      </w:pPr>
      <w:r w:rsidRPr="00E67618">
        <w:rPr>
          <w:b w:val="0"/>
          <w:bCs w:val="0"/>
          <w:color w:val="0C0C0C"/>
          <w:w w:val="105"/>
        </w:rPr>
        <w:t>Wykonawca dostarczy na wezwanie Zamawiającego kopie dokumentów potwierdzających dopuszczenie sprzętu do użytkowania tam, gdzie jest to wymagane przepisami. Brak takich dokumentów lub utrata ich aktualności będą wystarczającym powodem do wydania przez Zamawiającego polecenia natychmiastowego wstrzymania użytkowania przedmiotowego sprzętu i usunięcia z Terenu Budowy.</w:t>
      </w:r>
    </w:p>
    <w:p w14:paraId="50B698A6" w14:textId="77777777" w:rsidR="00626AB1" w:rsidRPr="00E67618" w:rsidRDefault="00626AB1" w:rsidP="00DD048C">
      <w:pPr>
        <w:pStyle w:val="Tekstpodstawowy"/>
        <w:spacing w:before="56"/>
        <w:ind w:right="148"/>
        <w:jc w:val="both"/>
        <w:rPr>
          <w:b w:val="0"/>
          <w:bCs w:val="0"/>
        </w:rPr>
      </w:pPr>
      <w:r w:rsidRPr="00E67618">
        <w:rPr>
          <w:b w:val="0"/>
          <w:bCs w:val="0"/>
          <w:color w:val="0C0C0C"/>
          <w:w w:val="105"/>
        </w:rPr>
        <w:t>Jakikolwiek sprzęt, maszyny, urządzenia i narzędzia nie gwarantujące zachowania warunków Kontraktu, zostaną zdyskwalifikowane i niedopuszczone do Robót.</w:t>
      </w:r>
    </w:p>
    <w:p w14:paraId="57CB7380" w14:textId="33AA57F7" w:rsidR="00626AB1" w:rsidRDefault="00626AB1" w:rsidP="00DD048C">
      <w:pPr>
        <w:pStyle w:val="Tekstpodstawowy"/>
        <w:spacing w:before="56"/>
        <w:jc w:val="both"/>
        <w:rPr>
          <w:b w:val="0"/>
          <w:bCs w:val="0"/>
          <w:color w:val="0C0C0C"/>
          <w:w w:val="105"/>
        </w:rPr>
      </w:pPr>
      <w:r w:rsidRPr="00E67618">
        <w:rPr>
          <w:b w:val="0"/>
          <w:bCs w:val="0"/>
          <w:color w:val="0C0C0C"/>
          <w:w w:val="105"/>
        </w:rPr>
        <w:t>Posługiwać się sprzętem mogą jedynie uprawnione i przeszkolone ku temu osoby, mogące się okazać odpowiednimi</w:t>
      </w:r>
      <w:r w:rsidRPr="00E67618">
        <w:rPr>
          <w:b w:val="0"/>
          <w:bCs w:val="0"/>
          <w:color w:val="0C0C0C"/>
          <w:spacing w:val="-8"/>
          <w:w w:val="105"/>
        </w:rPr>
        <w:t xml:space="preserve"> </w:t>
      </w:r>
      <w:r w:rsidRPr="00E67618">
        <w:rPr>
          <w:b w:val="0"/>
          <w:bCs w:val="0"/>
          <w:color w:val="0C0C0C"/>
          <w:w w:val="105"/>
        </w:rPr>
        <w:t>zaświadczeniami</w:t>
      </w:r>
      <w:r w:rsidR="00E67618">
        <w:rPr>
          <w:b w:val="0"/>
          <w:bCs w:val="0"/>
          <w:color w:val="0C0C0C"/>
          <w:w w:val="105"/>
        </w:rPr>
        <w:t>.</w:t>
      </w:r>
    </w:p>
    <w:p w14:paraId="1F7A458A" w14:textId="77777777" w:rsidR="00E67618" w:rsidRPr="00E67618" w:rsidRDefault="00E67618" w:rsidP="00E67618">
      <w:pPr>
        <w:pStyle w:val="Tekstpodstawowy"/>
        <w:spacing w:before="56"/>
        <w:ind w:left="720"/>
        <w:jc w:val="both"/>
        <w:rPr>
          <w:b w:val="0"/>
          <w:bCs w:val="0"/>
        </w:rPr>
      </w:pPr>
    </w:p>
    <w:p w14:paraId="6D0E2E30" w14:textId="20D48E5E" w:rsidR="00626AB1" w:rsidRDefault="00626AB1" w:rsidP="00ED228B">
      <w:pPr>
        <w:pStyle w:val="Tekstpodstawowy"/>
        <w:numPr>
          <w:ilvl w:val="0"/>
          <w:numId w:val="32"/>
        </w:numPr>
        <w:spacing w:before="56"/>
        <w:rPr>
          <w:rFonts w:ascii="Arial Narrow" w:hAnsi="Arial Narrow"/>
        </w:rPr>
      </w:pPr>
      <w:r>
        <w:rPr>
          <w:rFonts w:ascii="Arial Narrow" w:hAnsi="Arial Narrow"/>
        </w:rPr>
        <w:t>Kontrola jakości robót</w:t>
      </w:r>
    </w:p>
    <w:p w14:paraId="65952E8F" w14:textId="77777777" w:rsidR="00E67618" w:rsidRDefault="00E67618" w:rsidP="00E67618">
      <w:pPr>
        <w:pStyle w:val="Tekstpodstawowy"/>
        <w:spacing w:before="56"/>
        <w:ind w:left="643"/>
        <w:rPr>
          <w:rFonts w:ascii="Arial Narrow" w:hAnsi="Arial Narrow"/>
        </w:rPr>
      </w:pPr>
    </w:p>
    <w:p w14:paraId="6D5075D7" w14:textId="77777777" w:rsidR="00626AB1" w:rsidRPr="00E67618" w:rsidRDefault="00626AB1" w:rsidP="00DD048C">
      <w:pPr>
        <w:pStyle w:val="Tekstpodstawowy"/>
        <w:ind w:right="148"/>
        <w:jc w:val="both"/>
        <w:rPr>
          <w:b w:val="0"/>
          <w:bCs w:val="0"/>
          <w:color w:val="0C0C0C"/>
          <w:w w:val="105"/>
        </w:rPr>
      </w:pPr>
      <w:r w:rsidRPr="00E67618">
        <w:rPr>
          <w:b w:val="0"/>
          <w:bCs w:val="0"/>
          <w:color w:val="0C0C0C"/>
          <w:w w:val="105"/>
        </w:rPr>
        <w:t>Wykonawca ustanowi Program zapewnienia jakości (PZJ), aby wykazywać stosowanie wysokiej jakości robót. System ten będzie zgodny z wymaganiami podanymi w Kontrakcie.</w:t>
      </w:r>
    </w:p>
    <w:p w14:paraId="3574481B" w14:textId="3863A706" w:rsidR="00626AB1" w:rsidRPr="00E67618" w:rsidRDefault="00626AB1" w:rsidP="00DD048C">
      <w:pPr>
        <w:pStyle w:val="Tekstpodstawowy"/>
        <w:spacing w:before="56"/>
        <w:ind w:right="146"/>
        <w:jc w:val="both"/>
        <w:rPr>
          <w:b w:val="0"/>
          <w:bCs w:val="0"/>
          <w:color w:val="0C0C0C"/>
          <w:w w:val="105"/>
        </w:rPr>
      </w:pPr>
      <w:r w:rsidRPr="00E67618">
        <w:rPr>
          <w:b w:val="0"/>
          <w:bCs w:val="0"/>
          <w:color w:val="0C0C0C"/>
          <w:w w:val="105"/>
        </w:rPr>
        <w:t xml:space="preserve">Wykonawca będzie przeprowadzać pomiary i badania Materiałów oraz Robót z częstotliwością zapewniającą stwierdzenie, że Roboty wykonano zgodnie z wymaganiami. </w:t>
      </w:r>
    </w:p>
    <w:p w14:paraId="582955A3" w14:textId="65BFCDD6" w:rsidR="00E67618" w:rsidRDefault="00626AB1" w:rsidP="00DD048C">
      <w:pPr>
        <w:pStyle w:val="Tekstpodstawowy"/>
        <w:spacing w:before="56"/>
        <w:ind w:right="146"/>
        <w:jc w:val="both"/>
        <w:rPr>
          <w:b w:val="0"/>
          <w:bCs w:val="0"/>
          <w:color w:val="0C0C0C"/>
          <w:w w:val="105"/>
        </w:rPr>
      </w:pPr>
      <w:r w:rsidRPr="00E67618">
        <w:rPr>
          <w:b w:val="0"/>
          <w:bCs w:val="0"/>
          <w:color w:val="0C0C0C"/>
          <w:w w:val="105"/>
        </w:rPr>
        <w:t>Minimalne wymagania, co do zakresu badań i ich częstotliwość,</w:t>
      </w:r>
      <w:r w:rsidRPr="00E67618">
        <w:rPr>
          <w:b w:val="0"/>
          <w:bCs w:val="0"/>
          <w:color w:val="0C0C0C"/>
          <w:spacing w:val="-9"/>
          <w:w w:val="105"/>
        </w:rPr>
        <w:t xml:space="preserve"> </w:t>
      </w:r>
      <w:r w:rsidRPr="00E67618">
        <w:rPr>
          <w:b w:val="0"/>
          <w:bCs w:val="0"/>
          <w:color w:val="0C0C0C"/>
          <w:w w:val="105"/>
        </w:rPr>
        <w:t>są</w:t>
      </w:r>
      <w:r w:rsidRPr="00E67618">
        <w:rPr>
          <w:b w:val="0"/>
          <w:bCs w:val="0"/>
          <w:color w:val="0C0C0C"/>
          <w:spacing w:val="-6"/>
          <w:w w:val="105"/>
        </w:rPr>
        <w:t xml:space="preserve"> </w:t>
      </w:r>
      <w:r w:rsidRPr="00E67618">
        <w:rPr>
          <w:b w:val="0"/>
          <w:bCs w:val="0"/>
          <w:color w:val="0C0C0C"/>
          <w:w w:val="105"/>
        </w:rPr>
        <w:t>określone</w:t>
      </w:r>
      <w:r w:rsidRPr="00E67618">
        <w:rPr>
          <w:b w:val="0"/>
          <w:bCs w:val="0"/>
          <w:color w:val="0C0C0C"/>
          <w:spacing w:val="-6"/>
          <w:w w:val="105"/>
        </w:rPr>
        <w:t xml:space="preserve"> </w:t>
      </w:r>
      <w:r w:rsidRPr="00E67618">
        <w:rPr>
          <w:b w:val="0"/>
          <w:bCs w:val="0"/>
          <w:color w:val="0C0C0C"/>
          <w:w w:val="105"/>
        </w:rPr>
        <w:t>w</w:t>
      </w:r>
      <w:r w:rsidRPr="00E67618">
        <w:rPr>
          <w:b w:val="0"/>
          <w:bCs w:val="0"/>
          <w:color w:val="0C0C0C"/>
          <w:spacing w:val="-2"/>
          <w:w w:val="105"/>
        </w:rPr>
        <w:t xml:space="preserve"> </w:t>
      </w:r>
      <w:r w:rsidRPr="00E67618">
        <w:rPr>
          <w:b w:val="0"/>
          <w:bCs w:val="0"/>
          <w:color w:val="0C0C0C"/>
          <w:w w:val="105"/>
        </w:rPr>
        <w:t>Kontrakcie,</w:t>
      </w:r>
      <w:r w:rsidRPr="00E67618">
        <w:rPr>
          <w:b w:val="0"/>
          <w:bCs w:val="0"/>
          <w:color w:val="0C0C0C"/>
          <w:spacing w:val="-6"/>
          <w:w w:val="105"/>
        </w:rPr>
        <w:t xml:space="preserve"> </w:t>
      </w:r>
      <w:r w:rsidRPr="00E67618">
        <w:rPr>
          <w:b w:val="0"/>
          <w:bCs w:val="0"/>
          <w:color w:val="0C0C0C"/>
          <w:w w:val="105"/>
        </w:rPr>
        <w:t>normach</w:t>
      </w:r>
      <w:r w:rsidRPr="00E67618">
        <w:rPr>
          <w:b w:val="0"/>
          <w:bCs w:val="0"/>
          <w:color w:val="0C0C0C"/>
          <w:spacing w:val="-5"/>
          <w:w w:val="105"/>
        </w:rPr>
        <w:t xml:space="preserve"> </w:t>
      </w:r>
      <w:r w:rsidRPr="00E67618">
        <w:rPr>
          <w:b w:val="0"/>
          <w:bCs w:val="0"/>
          <w:color w:val="0C0C0C"/>
          <w:w w:val="105"/>
        </w:rPr>
        <w:t>i</w:t>
      </w:r>
      <w:r w:rsidRPr="00E67618">
        <w:rPr>
          <w:b w:val="0"/>
          <w:bCs w:val="0"/>
          <w:color w:val="0C0C0C"/>
          <w:spacing w:val="-4"/>
          <w:w w:val="105"/>
        </w:rPr>
        <w:t xml:space="preserve"> </w:t>
      </w:r>
      <w:r w:rsidRPr="00E67618">
        <w:rPr>
          <w:b w:val="0"/>
          <w:bCs w:val="0"/>
          <w:color w:val="0C0C0C"/>
          <w:w w:val="105"/>
        </w:rPr>
        <w:t>wytycznych,</w:t>
      </w:r>
      <w:r w:rsidRPr="00E67618">
        <w:rPr>
          <w:b w:val="0"/>
          <w:bCs w:val="0"/>
          <w:color w:val="0C0C0C"/>
          <w:spacing w:val="-2"/>
          <w:w w:val="105"/>
        </w:rPr>
        <w:t xml:space="preserve"> </w:t>
      </w:r>
      <w:r w:rsidRPr="00E67618">
        <w:rPr>
          <w:b w:val="0"/>
          <w:bCs w:val="0"/>
          <w:color w:val="0C0C0C"/>
          <w:w w:val="105"/>
        </w:rPr>
        <w:t>a</w:t>
      </w:r>
      <w:r w:rsidRPr="00E67618">
        <w:rPr>
          <w:b w:val="0"/>
          <w:bCs w:val="0"/>
          <w:color w:val="0C0C0C"/>
          <w:spacing w:val="-7"/>
          <w:w w:val="105"/>
        </w:rPr>
        <w:t xml:space="preserve"> </w:t>
      </w:r>
      <w:r w:rsidRPr="00E67618">
        <w:rPr>
          <w:b w:val="0"/>
          <w:bCs w:val="0"/>
          <w:color w:val="0C0C0C"/>
          <w:w w:val="105"/>
        </w:rPr>
        <w:t>także</w:t>
      </w:r>
      <w:r w:rsidRPr="00E67618">
        <w:rPr>
          <w:b w:val="0"/>
          <w:bCs w:val="0"/>
          <w:color w:val="0C0C0C"/>
          <w:spacing w:val="-4"/>
          <w:w w:val="105"/>
        </w:rPr>
        <w:t xml:space="preserve"> </w:t>
      </w:r>
      <w:r w:rsidRPr="00E67618">
        <w:rPr>
          <w:b w:val="0"/>
          <w:bCs w:val="0"/>
          <w:color w:val="0C0C0C"/>
          <w:w w:val="105"/>
        </w:rPr>
        <w:t>aprobatach</w:t>
      </w:r>
      <w:r w:rsidRPr="00E67618">
        <w:rPr>
          <w:b w:val="0"/>
          <w:bCs w:val="0"/>
          <w:color w:val="0C0C0C"/>
          <w:spacing w:val="-2"/>
          <w:w w:val="105"/>
        </w:rPr>
        <w:t xml:space="preserve"> </w:t>
      </w:r>
      <w:r w:rsidRPr="00E67618">
        <w:rPr>
          <w:b w:val="0"/>
          <w:bCs w:val="0"/>
          <w:color w:val="0C0C0C"/>
          <w:w w:val="105"/>
        </w:rPr>
        <w:t>technicznych.</w:t>
      </w:r>
      <w:r w:rsidRPr="00E67618">
        <w:rPr>
          <w:b w:val="0"/>
          <w:bCs w:val="0"/>
          <w:color w:val="0C0C0C"/>
          <w:spacing w:val="-3"/>
          <w:w w:val="105"/>
        </w:rPr>
        <w:t xml:space="preserve"> </w:t>
      </w:r>
      <w:r w:rsidRPr="00E67618">
        <w:rPr>
          <w:b w:val="0"/>
          <w:bCs w:val="0"/>
          <w:color w:val="0C0C0C"/>
          <w:w w:val="105"/>
        </w:rPr>
        <w:t>Wykonawca na żądanie Inspektora dostarczy świadectwa, że wszystkie stosowane urządzenia i sprzęt badawczy posiadają ważną legalizację, zostały prawidłowo wykalibrowane</w:t>
      </w:r>
      <w:r w:rsidRPr="002A69C2">
        <w:rPr>
          <w:rFonts w:ascii="Arial Narrow" w:hAnsi="Arial Narrow"/>
          <w:color w:val="0C0C0C"/>
          <w:w w:val="105"/>
        </w:rPr>
        <w:t xml:space="preserve"> </w:t>
      </w:r>
      <w:r w:rsidRPr="00E67618">
        <w:rPr>
          <w:b w:val="0"/>
          <w:bCs w:val="0"/>
          <w:color w:val="0C0C0C"/>
          <w:w w:val="105"/>
        </w:rPr>
        <w:t>i odpowiadają wymaganiom norm określających procedury badań.</w:t>
      </w:r>
    </w:p>
    <w:p w14:paraId="7D2DD208" w14:textId="77777777" w:rsidR="00DD048C" w:rsidRPr="00DD048C" w:rsidRDefault="00DD048C" w:rsidP="00DD048C">
      <w:pPr>
        <w:pStyle w:val="Tekstpodstawowy"/>
        <w:spacing w:before="56"/>
        <w:ind w:right="146"/>
        <w:jc w:val="both"/>
        <w:rPr>
          <w:b w:val="0"/>
          <w:bCs w:val="0"/>
          <w:color w:val="0C0C0C"/>
          <w:w w:val="105"/>
        </w:rPr>
      </w:pPr>
    </w:p>
    <w:p w14:paraId="16A569D0" w14:textId="5755F27A" w:rsidR="00626AB1" w:rsidRDefault="00626AB1" w:rsidP="00ED228B">
      <w:pPr>
        <w:pStyle w:val="Tekstpodstawowy"/>
        <w:numPr>
          <w:ilvl w:val="0"/>
          <w:numId w:val="32"/>
        </w:numPr>
        <w:spacing w:before="56"/>
        <w:rPr>
          <w:rFonts w:ascii="Arial Narrow" w:hAnsi="Arial Narrow"/>
        </w:rPr>
      </w:pPr>
      <w:r>
        <w:rPr>
          <w:rFonts w:ascii="Arial Narrow" w:hAnsi="Arial Narrow"/>
        </w:rPr>
        <w:t>Program Zapewnienia Jakości (PZJ)</w:t>
      </w:r>
    </w:p>
    <w:p w14:paraId="5F976107" w14:textId="77777777" w:rsidR="00E67618" w:rsidRDefault="00E67618" w:rsidP="00E67618">
      <w:pPr>
        <w:pStyle w:val="Tekstpodstawowy"/>
        <w:spacing w:before="56"/>
        <w:ind w:left="643"/>
        <w:rPr>
          <w:rFonts w:ascii="Arial Narrow" w:hAnsi="Arial Narrow"/>
        </w:rPr>
      </w:pPr>
    </w:p>
    <w:p w14:paraId="0409A8EA" w14:textId="77777777" w:rsidR="00626AB1" w:rsidRPr="00E67618" w:rsidRDefault="00626AB1" w:rsidP="00DD048C">
      <w:pPr>
        <w:pStyle w:val="Tekstpodstawowy"/>
        <w:rPr>
          <w:b w:val="0"/>
          <w:bCs w:val="0"/>
        </w:rPr>
      </w:pPr>
      <w:r w:rsidRPr="00E67618">
        <w:rPr>
          <w:b w:val="0"/>
          <w:bCs w:val="0"/>
          <w:color w:val="0C0C0C"/>
          <w:w w:val="105"/>
        </w:rPr>
        <w:t>Wykonawca jest odpowiedzialny za jakość robót oraz zobowiązany jest przedstawić Inspektorowi nadzoru do zatwierdzenia PZJ, który będzie zawierać:</w:t>
      </w:r>
    </w:p>
    <w:p w14:paraId="01A1BBB4" w14:textId="77777777" w:rsidR="00626AB1" w:rsidRPr="00E67618" w:rsidRDefault="00626AB1" w:rsidP="00ED228B">
      <w:pPr>
        <w:pStyle w:val="Akapitzlist"/>
        <w:numPr>
          <w:ilvl w:val="0"/>
          <w:numId w:val="26"/>
        </w:numPr>
        <w:tabs>
          <w:tab w:val="left" w:pos="910"/>
        </w:tabs>
        <w:spacing w:before="56"/>
        <w:ind w:left="910" w:hanging="337"/>
        <w:jc w:val="both"/>
        <w:rPr>
          <w:sz w:val="24"/>
          <w:szCs w:val="24"/>
        </w:rPr>
      </w:pPr>
      <w:r w:rsidRPr="00E67618">
        <w:rPr>
          <w:color w:val="0C0C0C"/>
          <w:sz w:val="24"/>
          <w:szCs w:val="24"/>
        </w:rPr>
        <w:t>organizację</w:t>
      </w:r>
      <w:r w:rsidRPr="00E67618">
        <w:rPr>
          <w:color w:val="0C0C0C"/>
          <w:spacing w:val="18"/>
          <w:sz w:val="24"/>
          <w:szCs w:val="24"/>
        </w:rPr>
        <w:t xml:space="preserve"> </w:t>
      </w:r>
      <w:r w:rsidRPr="00E67618">
        <w:rPr>
          <w:color w:val="0C0C0C"/>
          <w:sz w:val="24"/>
          <w:szCs w:val="24"/>
        </w:rPr>
        <w:t>wykonania</w:t>
      </w:r>
      <w:r w:rsidRPr="00E67618">
        <w:rPr>
          <w:color w:val="0C0C0C"/>
          <w:spacing w:val="18"/>
          <w:sz w:val="24"/>
          <w:szCs w:val="24"/>
        </w:rPr>
        <w:t xml:space="preserve"> </w:t>
      </w:r>
      <w:r w:rsidRPr="00E67618">
        <w:rPr>
          <w:color w:val="0C0C0C"/>
          <w:sz w:val="24"/>
          <w:szCs w:val="24"/>
        </w:rPr>
        <w:t>Robót,</w:t>
      </w:r>
      <w:r w:rsidRPr="00E67618">
        <w:rPr>
          <w:color w:val="0C0C0C"/>
          <w:spacing w:val="22"/>
          <w:sz w:val="24"/>
          <w:szCs w:val="24"/>
        </w:rPr>
        <w:t xml:space="preserve"> </w:t>
      </w:r>
      <w:r w:rsidRPr="00E67618">
        <w:rPr>
          <w:color w:val="0C0C0C"/>
          <w:sz w:val="24"/>
          <w:szCs w:val="24"/>
        </w:rPr>
        <w:t>w</w:t>
      </w:r>
      <w:r w:rsidRPr="00E67618">
        <w:rPr>
          <w:color w:val="0C0C0C"/>
          <w:spacing w:val="24"/>
          <w:sz w:val="24"/>
          <w:szCs w:val="24"/>
        </w:rPr>
        <w:t xml:space="preserve"> </w:t>
      </w:r>
      <w:r w:rsidRPr="00E67618">
        <w:rPr>
          <w:color w:val="0C0C0C"/>
          <w:sz w:val="24"/>
          <w:szCs w:val="24"/>
        </w:rPr>
        <w:t>tym</w:t>
      </w:r>
      <w:r w:rsidRPr="00E67618">
        <w:rPr>
          <w:color w:val="0C0C0C"/>
          <w:spacing w:val="17"/>
          <w:sz w:val="24"/>
          <w:szCs w:val="24"/>
        </w:rPr>
        <w:t xml:space="preserve"> </w:t>
      </w:r>
      <w:r w:rsidRPr="00E67618">
        <w:rPr>
          <w:color w:val="0C0C0C"/>
          <w:sz w:val="24"/>
          <w:szCs w:val="24"/>
        </w:rPr>
        <w:t>sposób</w:t>
      </w:r>
      <w:r w:rsidRPr="00E67618">
        <w:rPr>
          <w:color w:val="0C0C0C"/>
          <w:spacing w:val="20"/>
          <w:sz w:val="24"/>
          <w:szCs w:val="24"/>
        </w:rPr>
        <w:t xml:space="preserve"> </w:t>
      </w:r>
      <w:r w:rsidRPr="00E67618">
        <w:rPr>
          <w:color w:val="0C0C0C"/>
          <w:sz w:val="24"/>
          <w:szCs w:val="24"/>
        </w:rPr>
        <w:t>prowadzenia</w:t>
      </w:r>
      <w:r w:rsidRPr="00E67618">
        <w:rPr>
          <w:color w:val="0C0C0C"/>
          <w:spacing w:val="15"/>
          <w:sz w:val="24"/>
          <w:szCs w:val="24"/>
        </w:rPr>
        <w:t xml:space="preserve"> </w:t>
      </w:r>
      <w:r w:rsidRPr="00E67618">
        <w:rPr>
          <w:color w:val="0C0C0C"/>
          <w:spacing w:val="-2"/>
          <w:sz w:val="24"/>
          <w:szCs w:val="24"/>
        </w:rPr>
        <w:t>Robót,</w:t>
      </w:r>
    </w:p>
    <w:p w14:paraId="34AA9FB0" w14:textId="77777777" w:rsidR="00626AB1" w:rsidRPr="00E67618" w:rsidRDefault="00626AB1" w:rsidP="00ED228B">
      <w:pPr>
        <w:pStyle w:val="Akapitzlist"/>
        <w:numPr>
          <w:ilvl w:val="0"/>
          <w:numId w:val="26"/>
        </w:numPr>
        <w:tabs>
          <w:tab w:val="left" w:pos="911"/>
        </w:tabs>
        <w:spacing w:before="44"/>
        <w:ind w:left="911" w:hanging="338"/>
        <w:jc w:val="both"/>
        <w:rPr>
          <w:sz w:val="24"/>
          <w:szCs w:val="24"/>
        </w:rPr>
      </w:pPr>
      <w:r w:rsidRPr="00E67618">
        <w:rPr>
          <w:color w:val="0C0C0C"/>
          <w:sz w:val="24"/>
          <w:szCs w:val="24"/>
        </w:rPr>
        <w:t>opis</w:t>
      </w:r>
      <w:r w:rsidRPr="00E67618">
        <w:rPr>
          <w:color w:val="0C0C0C"/>
          <w:spacing w:val="22"/>
          <w:sz w:val="24"/>
          <w:szCs w:val="24"/>
        </w:rPr>
        <w:t xml:space="preserve"> </w:t>
      </w:r>
      <w:r w:rsidRPr="00E67618">
        <w:rPr>
          <w:color w:val="0C0C0C"/>
          <w:sz w:val="24"/>
          <w:szCs w:val="24"/>
        </w:rPr>
        <w:t>zapewnienia</w:t>
      </w:r>
      <w:r w:rsidRPr="00E67618">
        <w:rPr>
          <w:color w:val="0C0C0C"/>
          <w:spacing w:val="20"/>
          <w:sz w:val="24"/>
          <w:szCs w:val="24"/>
        </w:rPr>
        <w:t xml:space="preserve"> </w:t>
      </w:r>
      <w:r w:rsidRPr="00E67618">
        <w:rPr>
          <w:color w:val="0C0C0C"/>
          <w:sz w:val="24"/>
          <w:szCs w:val="24"/>
        </w:rPr>
        <w:t>warunków</w:t>
      </w:r>
      <w:r w:rsidRPr="00E67618">
        <w:rPr>
          <w:color w:val="0C0C0C"/>
          <w:spacing w:val="25"/>
          <w:sz w:val="24"/>
          <w:szCs w:val="24"/>
        </w:rPr>
        <w:t xml:space="preserve"> </w:t>
      </w:r>
      <w:r w:rsidRPr="00E67618">
        <w:rPr>
          <w:color w:val="0C0C0C"/>
          <w:spacing w:val="-4"/>
          <w:sz w:val="24"/>
          <w:szCs w:val="24"/>
        </w:rPr>
        <w:t>BHP,</w:t>
      </w:r>
    </w:p>
    <w:p w14:paraId="10BCFEBB" w14:textId="77777777" w:rsidR="00626AB1" w:rsidRPr="00E67618" w:rsidRDefault="00626AB1" w:rsidP="00ED228B">
      <w:pPr>
        <w:pStyle w:val="Akapitzlist"/>
        <w:numPr>
          <w:ilvl w:val="0"/>
          <w:numId w:val="26"/>
        </w:numPr>
        <w:tabs>
          <w:tab w:val="left" w:pos="911"/>
        </w:tabs>
        <w:spacing w:before="44"/>
        <w:ind w:left="911" w:hanging="338"/>
        <w:jc w:val="both"/>
        <w:rPr>
          <w:sz w:val="24"/>
          <w:szCs w:val="24"/>
        </w:rPr>
      </w:pPr>
      <w:r w:rsidRPr="00E67618">
        <w:rPr>
          <w:color w:val="0C0C0C"/>
          <w:sz w:val="24"/>
          <w:szCs w:val="24"/>
        </w:rPr>
        <w:t>wykaz</w:t>
      </w:r>
      <w:r w:rsidRPr="00E67618">
        <w:rPr>
          <w:color w:val="0C0C0C"/>
          <w:spacing w:val="17"/>
          <w:sz w:val="24"/>
          <w:szCs w:val="24"/>
        </w:rPr>
        <w:t xml:space="preserve"> </w:t>
      </w:r>
      <w:r w:rsidRPr="00E67618">
        <w:rPr>
          <w:color w:val="0C0C0C"/>
          <w:sz w:val="24"/>
          <w:szCs w:val="24"/>
        </w:rPr>
        <w:t>zespołów</w:t>
      </w:r>
      <w:r w:rsidRPr="00E67618">
        <w:rPr>
          <w:color w:val="0C0C0C"/>
          <w:spacing w:val="22"/>
          <w:sz w:val="24"/>
          <w:szCs w:val="24"/>
        </w:rPr>
        <w:t xml:space="preserve"> </w:t>
      </w:r>
      <w:r w:rsidRPr="00E67618">
        <w:rPr>
          <w:color w:val="0C0C0C"/>
          <w:sz w:val="24"/>
          <w:szCs w:val="24"/>
        </w:rPr>
        <w:t>roboczych,</w:t>
      </w:r>
      <w:r w:rsidRPr="00E67618">
        <w:rPr>
          <w:color w:val="0C0C0C"/>
          <w:spacing w:val="14"/>
          <w:sz w:val="24"/>
          <w:szCs w:val="24"/>
        </w:rPr>
        <w:t xml:space="preserve"> </w:t>
      </w:r>
      <w:r w:rsidRPr="00E67618">
        <w:rPr>
          <w:color w:val="0C0C0C"/>
          <w:sz w:val="24"/>
          <w:szCs w:val="24"/>
        </w:rPr>
        <w:t>ich</w:t>
      </w:r>
      <w:r w:rsidRPr="00E67618">
        <w:rPr>
          <w:color w:val="0C0C0C"/>
          <w:spacing w:val="22"/>
          <w:sz w:val="24"/>
          <w:szCs w:val="24"/>
        </w:rPr>
        <w:t xml:space="preserve"> </w:t>
      </w:r>
      <w:r w:rsidRPr="00E67618">
        <w:rPr>
          <w:color w:val="0C0C0C"/>
          <w:spacing w:val="-2"/>
          <w:sz w:val="24"/>
          <w:szCs w:val="24"/>
        </w:rPr>
        <w:t>kwalifikacje,</w:t>
      </w:r>
    </w:p>
    <w:p w14:paraId="3D84F81B" w14:textId="77777777" w:rsidR="00626AB1" w:rsidRPr="00E67618" w:rsidRDefault="00626AB1" w:rsidP="00ED228B">
      <w:pPr>
        <w:pStyle w:val="Akapitzlist"/>
        <w:numPr>
          <w:ilvl w:val="0"/>
          <w:numId w:val="26"/>
        </w:numPr>
        <w:tabs>
          <w:tab w:val="left" w:pos="911"/>
        </w:tabs>
        <w:spacing w:before="44"/>
        <w:ind w:left="911" w:hanging="338"/>
        <w:jc w:val="both"/>
        <w:rPr>
          <w:sz w:val="24"/>
          <w:szCs w:val="24"/>
        </w:rPr>
      </w:pPr>
      <w:r w:rsidRPr="00E67618">
        <w:rPr>
          <w:color w:val="0C0C0C"/>
          <w:sz w:val="24"/>
          <w:szCs w:val="24"/>
        </w:rPr>
        <w:t>wykaz</w:t>
      </w:r>
      <w:r w:rsidRPr="00E67618">
        <w:rPr>
          <w:color w:val="0C0C0C"/>
          <w:spacing w:val="21"/>
          <w:sz w:val="24"/>
          <w:szCs w:val="24"/>
        </w:rPr>
        <w:t xml:space="preserve"> </w:t>
      </w:r>
      <w:r w:rsidRPr="00E67618">
        <w:rPr>
          <w:color w:val="0C0C0C"/>
          <w:sz w:val="24"/>
          <w:szCs w:val="24"/>
        </w:rPr>
        <w:t>osób</w:t>
      </w:r>
      <w:r w:rsidRPr="00E67618">
        <w:rPr>
          <w:color w:val="0C0C0C"/>
          <w:spacing w:val="21"/>
          <w:sz w:val="24"/>
          <w:szCs w:val="24"/>
        </w:rPr>
        <w:t xml:space="preserve"> </w:t>
      </w:r>
      <w:r w:rsidRPr="00E67618">
        <w:rPr>
          <w:color w:val="0C0C0C"/>
          <w:sz w:val="24"/>
          <w:szCs w:val="24"/>
        </w:rPr>
        <w:t>odpowiedzialnych</w:t>
      </w:r>
      <w:r w:rsidRPr="00E67618">
        <w:rPr>
          <w:color w:val="0C0C0C"/>
          <w:spacing w:val="26"/>
          <w:sz w:val="24"/>
          <w:szCs w:val="24"/>
        </w:rPr>
        <w:t xml:space="preserve"> </w:t>
      </w:r>
      <w:r w:rsidRPr="00E67618">
        <w:rPr>
          <w:color w:val="0C0C0C"/>
          <w:sz w:val="24"/>
          <w:szCs w:val="24"/>
        </w:rPr>
        <w:t>za</w:t>
      </w:r>
      <w:r w:rsidRPr="00E67618">
        <w:rPr>
          <w:color w:val="0C0C0C"/>
          <w:spacing w:val="21"/>
          <w:sz w:val="24"/>
          <w:szCs w:val="24"/>
        </w:rPr>
        <w:t xml:space="preserve"> </w:t>
      </w:r>
      <w:r w:rsidRPr="00E67618">
        <w:rPr>
          <w:color w:val="0C0C0C"/>
          <w:sz w:val="24"/>
          <w:szCs w:val="24"/>
        </w:rPr>
        <w:t>jakość</w:t>
      </w:r>
      <w:r w:rsidRPr="00E67618">
        <w:rPr>
          <w:color w:val="0C0C0C"/>
          <w:spacing w:val="21"/>
          <w:sz w:val="24"/>
          <w:szCs w:val="24"/>
        </w:rPr>
        <w:t xml:space="preserve"> </w:t>
      </w:r>
      <w:r w:rsidRPr="00E67618">
        <w:rPr>
          <w:color w:val="0C0C0C"/>
          <w:sz w:val="24"/>
          <w:szCs w:val="24"/>
        </w:rPr>
        <w:t>i</w:t>
      </w:r>
      <w:r w:rsidRPr="00E67618">
        <w:rPr>
          <w:color w:val="0C0C0C"/>
          <w:spacing w:val="22"/>
          <w:sz w:val="24"/>
          <w:szCs w:val="24"/>
        </w:rPr>
        <w:t xml:space="preserve"> </w:t>
      </w:r>
      <w:r w:rsidRPr="00E67618">
        <w:rPr>
          <w:color w:val="0C0C0C"/>
          <w:sz w:val="24"/>
          <w:szCs w:val="24"/>
        </w:rPr>
        <w:t>terminowość</w:t>
      </w:r>
      <w:r w:rsidRPr="00E67618">
        <w:rPr>
          <w:color w:val="0C0C0C"/>
          <w:spacing w:val="22"/>
          <w:sz w:val="24"/>
          <w:szCs w:val="24"/>
        </w:rPr>
        <w:t xml:space="preserve"> </w:t>
      </w:r>
      <w:r w:rsidRPr="00E67618">
        <w:rPr>
          <w:color w:val="0C0C0C"/>
          <w:sz w:val="24"/>
          <w:szCs w:val="24"/>
        </w:rPr>
        <w:t>wykonania</w:t>
      </w:r>
      <w:r w:rsidRPr="00E67618">
        <w:rPr>
          <w:color w:val="0C0C0C"/>
          <w:spacing w:val="23"/>
          <w:sz w:val="24"/>
          <w:szCs w:val="24"/>
        </w:rPr>
        <w:t xml:space="preserve"> </w:t>
      </w:r>
      <w:r w:rsidRPr="00E67618">
        <w:rPr>
          <w:color w:val="0C0C0C"/>
          <w:sz w:val="24"/>
          <w:szCs w:val="24"/>
        </w:rPr>
        <w:t>poszczególnych</w:t>
      </w:r>
      <w:r w:rsidRPr="00E67618">
        <w:rPr>
          <w:color w:val="0C0C0C"/>
          <w:spacing w:val="24"/>
          <w:sz w:val="24"/>
          <w:szCs w:val="24"/>
        </w:rPr>
        <w:t xml:space="preserve"> </w:t>
      </w:r>
      <w:r w:rsidRPr="00E67618">
        <w:rPr>
          <w:color w:val="0C0C0C"/>
          <w:sz w:val="24"/>
          <w:szCs w:val="24"/>
        </w:rPr>
        <w:t>elementów</w:t>
      </w:r>
      <w:r w:rsidRPr="00E67618">
        <w:rPr>
          <w:color w:val="0C0C0C"/>
          <w:spacing w:val="26"/>
          <w:sz w:val="24"/>
          <w:szCs w:val="24"/>
        </w:rPr>
        <w:t xml:space="preserve"> </w:t>
      </w:r>
      <w:r w:rsidRPr="00E67618">
        <w:rPr>
          <w:color w:val="0C0C0C"/>
          <w:spacing w:val="-2"/>
          <w:sz w:val="24"/>
          <w:szCs w:val="24"/>
        </w:rPr>
        <w:t>Robót,</w:t>
      </w:r>
    </w:p>
    <w:p w14:paraId="312EED6D" w14:textId="77777777" w:rsidR="00626AB1" w:rsidRPr="00E67618" w:rsidRDefault="00626AB1" w:rsidP="00ED228B">
      <w:pPr>
        <w:pStyle w:val="Akapitzlist"/>
        <w:numPr>
          <w:ilvl w:val="0"/>
          <w:numId w:val="26"/>
        </w:numPr>
        <w:tabs>
          <w:tab w:val="left" w:pos="910"/>
          <w:tab w:val="left" w:pos="912"/>
        </w:tabs>
        <w:spacing w:before="45"/>
        <w:ind w:right="149"/>
        <w:jc w:val="both"/>
        <w:rPr>
          <w:sz w:val="24"/>
          <w:szCs w:val="24"/>
        </w:rPr>
      </w:pPr>
      <w:r w:rsidRPr="00E67618">
        <w:rPr>
          <w:color w:val="0C0C0C"/>
          <w:w w:val="105"/>
          <w:sz w:val="24"/>
          <w:szCs w:val="24"/>
        </w:rPr>
        <w:t>wyposażenie</w:t>
      </w:r>
      <w:r w:rsidRPr="00E67618">
        <w:rPr>
          <w:color w:val="0C0C0C"/>
          <w:spacing w:val="67"/>
          <w:w w:val="105"/>
          <w:sz w:val="24"/>
          <w:szCs w:val="24"/>
        </w:rPr>
        <w:t xml:space="preserve"> </w:t>
      </w:r>
      <w:r w:rsidRPr="00E67618">
        <w:rPr>
          <w:color w:val="0C0C0C"/>
          <w:w w:val="105"/>
          <w:sz w:val="24"/>
          <w:szCs w:val="24"/>
        </w:rPr>
        <w:t>w</w:t>
      </w:r>
      <w:r w:rsidRPr="00E67618">
        <w:rPr>
          <w:color w:val="0C0C0C"/>
          <w:spacing w:val="73"/>
          <w:w w:val="105"/>
          <w:sz w:val="24"/>
          <w:szCs w:val="24"/>
        </w:rPr>
        <w:t xml:space="preserve"> </w:t>
      </w:r>
      <w:r w:rsidRPr="00E67618">
        <w:rPr>
          <w:color w:val="0C0C0C"/>
          <w:w w:val="105"/>
          <w:sz w:val="24"/>
          <w:szCs w:val="24"/>
        </w:rPr>
        <w:t>sprzęt</w:t>
      </w:r>
      <w:r w:rsidRPr="00E67618">
        <w:rPr>
          <w:color w:val="0C0C0C"/>
          <w:spacing w:val="70"/>
          <w:w w:val="105"/>
          <w:sz w:val="24"/>
          <w:szCs w:val="24"/>
        </w:rPr>
        <w:t xml:space="preserve"> </w:t>
      </w:r>
      <w:r w:rsidRPr="00E67618">
        <w:rPr>
          <w:color w:val="0C0C0C"/>
          <w:w w:val="105"/>
          <w:sz w:val="24"/>
          <w:szCs w:val="24"/>
        </w:rPr>
        <w:t>i</w:t>
      </w:r>
      <w:r w:rsidRPr="00E67618">
        <w:rPr>
          <w:color w:val="0C0C0C"/>
          <w:spacing w:val="68"/>
          <w:w w:val="105"/>
          <w:sz w:val="24"/>
          <w:szCs w:val="24"/>
        </w:rPr>
        <w:t xml:space="preserve"> </w:t>
      </w:r>
      <w:r w:rsidRPr="00E67618">
        <w:rPr>
          <w:color w:val="0C0C0C"/>
          <w:w w:val="105"/>
          <w:sz w:val="24"/>
          <w:szCs w:val="24"/>
        </w:rPr>
        <w:t>urządzenia</w:t>
      </w:r>
      <w:r w:rsidRPr="00E67618">
        <w:rPr>
          <w:color w:val="0C0C0C"/>
          <w:spacing w:val="68"/>
          <w:w w:val="105"/>
          <w:sz w:val="24"/>
          <w:szCs w:val="24"/>
        </w:rPr>
        <w:t xml:space="preserve"> </w:t>
      </w:r>
      <w:r w:rsidRPr="00E67618">
        <w:rPr>
          <w:color w:val="0C0C0C"/>
          <w:w w:val="105"/>
          <w:sz w:val="24"/>
          <w:szCs w:val="24"/>
        </w:rPr>
        <w:t>do</w:t>
      </w:r>
      <w:r w:rsidRPr="00E67618">
        <w:rPr>
          <w:color w:val="0C0C0C"/>
          <w:spacing w:val="68"/>
          <w:w w:val="105"/>
          <w:sz w:val="24"/>
          <w:szCs w:val="24"/>
        </w:rPr>
        <w:t xml:space="preserve"> </w:t>
      </w:r>
      <w:r w:rsidRPr="00E67618">
        <w:rPr>
          <w:color w:val="0C0C0C"/>
          <w:w w:val="105"/>
          <w:sz w:val="24"/>
          <w:szCs w:val="24"/>
        </w:rPr>
        <w:t>pomiarów</w:t>
      </w:r>
      <w:r w:rsidRPr="00E67618">
        <w:rPr>
          <w:color w:val="0C0C0C"/>
          <w:spacing w:val="70"/>
          <w:w w:val="105"/>
          <w:sz w:val="24"/>
          <w:szCs w:val="24"/>
        </w:rPr>
        <w:t xml:space="preserve"> </w:t>
      </w:r>
      <w:r w:rsidRPr="00E67618">
        <w:rPr>
          <w:color w:val="0C0C0C"/>
          <w:w w:val="105"/>
          <w:sz w:val="24"/>
          <w:szCs w:val="24"/>
        </w:rPr>
        <w:t>i</w:t>
      </w:r>
      <w:r w:rsidRPr="00E67618">
        <w:rPr>
          <w:color w:val="0C0C0C"/>
          <w:spacing w:val="68"/>
          <w:w w:val="105"/>
          <w:sz w:val="24"/>
          <w:szCs w:val="24"/>
        </w:rPr>
        <w:t xml:space="preserve"> </w:t>
      </w:r>
      <w:r w:rsidRPr="00E67618">
        <w:rPr>
          <w:color w:val="0C0C0C"/>
          <w:w w:val="105"/>
          <w:sz w:val="24"/>
          <w:szCs w:val="24"/>
        </w:rPr>
        <w:t>kontroli</w:t>
      </w:r>
      <w:r w:rsidRPr="00E67618">
        <w:rPr>
          <w:color w:val="0C0C0C"/>
          <w:spacing w:val="68"/>
          <w:w w:val="105"/>
          <w:sz w:val="24"/>
          <w:szCs w:val="24"/>
        </w:rPr>
        <w:t xml:space="preserve"> </w:t>
      </w:r>
      <w:r w:rsidRPr="00E67618">
        <w:rPr>
          <w:color w:val="0C0C0C"/>
          <w:w w:val="105"/>
          <w:sz w:val="24"/>
          <w:szCs w:val="24"/>
        </w:rPr>
        <w:t>(opis</w:t>
      </w:r>
      <w:r w:rsidRPr="00E67618">
        <w:rPr>
          <w:color w:val="0C0C0C"/>
          <w:spacing w:val="70"/>
          <w:w w:val="105"/>
          <w:sz w:val="24"/>
          <w:szCs w:val="24"/>
        </w:rPr>
        <w:t xml:space="preserve"> </w:t>
      </w:r>
      <w:r w:rsidRPr="00E67618">
        <w:rPr>
          <w:color w:val="0C0C0C"/>
          <w:w w:val="105"/>
          <w:sz w:val="24"/>
          <w:szCs w:val="24"/>
        </w:rPr>
        <w:t>laboratorium</w:t>
      </w:r>
      <w:r w:rsidRPr="00E67618">
        <w:rPr>
          <w:color w:val="0C0C0C"/>
          <w:spacing w:val="70"/>
          <w:w w:val="105"/>
          <w:sz w:val="24"/>
          <w:szCs w:val="24"/>
        </w:rPr>
        <w:t xml:space="preserve"> </w:t>
      </w:r>
      <w:r w:rsidRPr="00E67618">
        <w:rPr>
          <w:color w:val="0C0C0C"/>
          <w:w w:val="105"/>
          <w:sz w:val="24"/>
          <w:szCs w:val="24"/>
        </w:rPr>
        <w:t>własnego</w:t>
      </w:r>
      <w:r w:rsidRPr="00E67618">
        <w:rPr>
          <w:color w:val="0C0C0C"/>
          <w:spacing w:val="68"/>
          <w:w w:val="105"/>
          <w:sz w:val="24"/>
          <w:szCs w:val="24"/>
        </w:rPr>
        <w:t xml:space="preserve"> </w:t>
      </w:r>
      <w:r w:rsidRPr="00E67618">
        <w:rPr>
          <w:color w:val="0C0C0C"/>
          <w:w w:val="105"/>
          <w:sz w:val="24"/>
          <w:szCs w:val="24"/>
        </w:rPr>
        <w:t>lub laboratorium, któremu Wykonawca zamierza zlecić prowadzenie badań),</w:t>
      </w:r>
    </w:p>
    <w:p w14:paraId="70574703" w14:textId="77777777" w:rsidR="00626AB1" w:rsidRPr="00E67618" w:rsidRDefault="00626AB1" w:rsidP="00ED228B">
      <w:pPr>
        <w:pStyle w:val="Akapitzlist"/>
        <w:numPr>
          <w:ilvl w:val="0"/>
          <w:numId w:val="26"/>
        </w:numPr>
        <w:tabs>
          <w:tab w:val="left" w:pos="912"/>
        </w:tabs>
        <w:spacing w:before="0"/>
        <w:ind w:right="147"/>
        <w:jc w:val="both"/>
        <w:rPr>
          <w:sz w:val="24"/>
          <w:szCs w:val="24"/>
        </w:rPr>
      </w:pPr>
      <w:r w:rsidRPr="00E67618">
        <w:rPr>
          <w:color w:val="0C0C0C"/>
          <w:w w:val="105"/>
          <w:sz w:val="24"/>
          <w:szCs w:val="24"/>
        </w:rPr>
        <w:t>wykaz</w:t>
      </w:r>
      <w:r w:rsidRPr="00E67618">
        <w:rPr>
          <w:color w:val="0C0C0C"/>
          <w:spacing w:val="80"/>
          <w:w w:val="105"/>
          <w:sz w:val="24"/>
          <w:szCs w:val="24"/>
        </w:rPr>
        <w:t xml:space="preserve"> </w:t>
      </w:r>
      <w:r w:rsidRPr="00E67618">
        <w:rPr>
          <w:color w:val="0C0C0C"/>
          <w:w w:val="105"/>
          <w:sz w:val="24"/>
          <w:szCs w:val="24"/>
        </w:rPr>
        <w:t>maszyn</w:t>
      </w:r>
      <w:r w:rsidRPr="00E67618">
        <w:rPr>
          <w:color w:val="0C0C0C"/>
          <w:spacing w:val="80"/>
          <w:w w:val="105"/>
          <w:sz w:val="24"/>
          <w:szCs w:val="24"/>
        </w:rPr>
        <w:t xml:space="preserve"> </w:t>
      </w:r>
      <w:r w:rsidRPr="00E67618">
        <w:rPr>
          <w:color w:val="0C0C0C"/>
          <w:w w:val="105"/>
          <w:sz w:val="24"/>
          <w:szCs w:val="24"/>
        </w:rPr>
        <w:t>i</w:t>
      </w:r>
      <w:r w:rsidRPr="00E67618">
        <w:rPr>
          <w:color w:val="0C0C0C"/>
          <w:spacing w:val="80"/>
          <w:w w:val="105"/>
          <w:sz w:val="24"/>
          <w:szCs w:val="24"/>
        </w:rPr>
        <w:t xml:space="preserve"> </w:t>
      </w:r>
      <w:r w:rsidRPr="00E67618">
        <w:rPr>
          <w:color w:val="0C0C0C"/>
          <w:w w:val="105"/>
          <w:sz w:val="24"/>
          <w:szCs w:val="24"/>
        </w:rPr>
        <w:t>urządzeń</w:t>
      </w:r>
      <w:r w:rsidRPr="00E67618">
        <w:rPr>
          <w:color w:val="0C0C0C"/>
          <w:spacing w:val="80"/>
          <w:w w:val="105"/>
          <w:sz w:val="24"/>
          <w:szCs w:val="24"/>
        </w:rPr>
        <w:t xml:space="preserve"> </w:t>
      </w:r>
      <w:r w:rsidRPr="00E67618">
        <w:rPr>
          <w:color w:val="0C0C0C"/>
          <w:w w:val="105"/>
          <w:sz w:val="24"/>
          <w:szCs w:val="24"/>
        </w:rPr>
        <w:t>stosowanych</w:t>
      </w:r>
      <w:r w:rsidRPr="00E67618">
        <w:rPr>
          <w:color w:val="0C0C0C"/>
          <w:spacing w:val="80"/>
          <w:w w:val="105"/>
          <w:sz w:val="24"/>
          <w:szCs w:val="24"/>
        </w:rPr>
        <w:t xml:space="preserve"> </w:t>
      </w:r>
      <w:r w:rsidRPr="00E67618">
        <w:rPr>
          <w:color w:val="0C0C0C"/>
          <w:w w:val="105"/>
          <w:sz w:val="24"/>
          <w:szCs w:val="24"/>
        </w:rPr>
        <w:t>na</w:t>
      </w:r>
      <w:r w:rsidRPr="00E67618">
        <w:rPr>
          <w:color w:val="0C0C0C"/>
          <w:spacing w:val="80"/>
          <w:w w:val="105"/>
          <w:sz w:val="24"/>
          <w:szCs w:val="24"/>
        </w:rPr>
        <w:t xml:space="preserve"> </w:t>
      </w:r>
      <w:r w:rsidRPr="00E67618">
        <w:rPr>
          <w:color w:val="0C0C0C"/>
          <w:w w:val="105"/>
          <w:sz w:val="24"/>
          <w:szCs w:val="24"/>
        </w:rPr>
        <w:t>budowie</w:t>
      </w:r>
      <w:r w:rsidRPr="00E67618">
        <w:rPr>
          <w:color w:val="0C0C0C"/>
          <w:spacing w:val="80"/>
          <w:w w:val="105"/>
          <w:sz w:val="24"/>
          <w:szCs w:val="24"/>
        </w:rPr>
        <w:t xml:space="preserve"> </w:t>
      </w:r>
      <w:r w:rsidRPr="00E67618">
        <w:rPr>
          <w:color w:val="0C0C0C"/>
          <w:w w:val="105"/>
          <w:sz w:val="24"/>
          <w:szCs w:val="24"/>
        </w:rPr>
        <w:t>z</w:t>
      </w:r>
      <w:r w:rsidRPr="00E67618">
        <w:rPr>
          <w:color w:val="0C0C0C"/>
          <w:spacing w:val="80"/>
          <w:w w:val="105"/>
          <w:sz w:val="24"/>
          <w:szCs w:val="24"/>
        </w:rPr>
        <w:t xml:space="preserve"> </w:t>
      </w:r>
      <w:r w:rsidRPr="00E67618">
        <w:rPr>
          <w:color w:val="0C0C0C"/>
          <w:w w:val="105"/>
          <w:sz w:val="24"/>
          <w:szCs w:val="24"/>
        </w:rPr>
        <w:t>ich</w:t>
      </w:r>
      <w:r w:rsidRPr="00E67618">
        <w:rPr>
          <w:color w:val="0C0C0C"/>
          <w:spacing w:val="80"/>
          <w:w w:val="105"/>
          <w:sz w:val="24"/>
          <w:szCs w:val="24"/>
        </w:rPr>
        <w:t xml:space="preserve"> </w:t>
      </w:r>
      <w:r w:rsidRPr="00E67618">
        <w:rPr>
          <w:color w:val="0C0C0C"/>
          <w:w w:val="105"/>
          <w:sz w:val="24"/>
          <w:szCs w:val="24"/>
        </w:rPr>
        <w:t>parametrami</w:t>
      </w:r>
      <w:r w:rsidRPr="00E67618">
        <w:rPr>
          <w:color w:val="0C0C0C"/>
          <w:spacing w:val="80"/>
          <w:w w:val="105"/>
          <w:sz w:val="24"/>
          <w:szCs w:val="24"/>
        </w:rPr>
        <w:t xml:space="preserve"> </w:t>
      </w:r>
      <w:r w:rsidRPr="00E67618">
        <w:rPr>
          <w:color w:val="0C0C0C"/>
          <w:w w:val="105"/>
          <w:sz w:val="24"/>
          <w:szCs w:val="24"/>
        </w:rPr>
        <w:t>technicznymi</w:t>
      </w:r>
      <w:r w:rsidRPr="00E67618">
        <w:rPr>
          <w:color w:val="0C0C0C"/>
          <w:spacing w:val="80"/>
          <w:w w:val="105"/>
          <w:sz w:val="24"/>
          <w:szCs w:val="24"/>
        </w:rPr>
        <w:t xml:space="preserve"> </w:t>
      </w:r>
      <w:r w:rsidRPr="00E67618">
        <w:rPr>
          <w:color w:val="0C0C0C"/>
          <w:w w:val="105"/>
          <w:sz w:val="24"/>
          <w:szCs w:val="24"/>
        </w:rPr>
        <w:t>oraz wyposażeniem w mechanizmy do sterowania i urządzenia pomiarowo - kontrolne,</w:t>
      </w:r>
    </w:p>
    <w:p w14:paraId="5F4C24D1" w14:textId="77777777" w:rsidR="00626AB1" w:rsidRPr="00E67618" w:rsidRDefault="00626AB1" w:rsidP="00ED228B">
      <w:pPr>
        <w:pStyle w:val="Akapitzlist"/>
        <w:numPr>
          <w:ilvl w:val="0"/>
          <w:numId w:val="26"/>
        </w:numPr>
        <w:tabs>
          <w:tab w:val="left" w:pos="911"/>
        </w:tabs>
        <w:spacing w:before="1"/>
        <w:ind w:left="911" w:hanging="338"/>
        <w:jc w:val="both"/>
        <w:rPr>
          <w:sz w:val="24"/>
          <w:szCs w:val="24"/>
        </w:rPr>
      </w:pPr>
      <w:r w:rsidRPr="00E67618">
        <w:rPr>
          <w:color w:val="0C0C0C"/>
          <w:sz w:val="24"/>
          <w:szCs w:val="24"/>
        </w:rPr>
        <w:t>sposób</w:t>
      </w:r>
      <w:r w:rsidRPr="00E67618">
        <w:rPr>
          <w:color w:val="0C0C0C"/>
          <w:spacing w:val="20"/>
          <w:sz w:val="24"/>
          <w:szCs w:val="24"/>
        </w:rPr>
        <w:t xml:space="preserve"> </w:t>
      </w:r>
      <w:r w:rsidRPr="00E67618">
        <w:rPr>
          <w:color w:val="0C0C0C"/>
          <w:sz w:val="24"/>
          <w:szCs w:val="24"/>
        </w:rPr>
        <w:t>zapewnienia</w:t>
      </w:r>
      <w:r w:rsidRPr="00E67618">
        <w:rPr>
          <w:color w:val="0C0C0C"/>
          <w:spacing w:val="23"/>
          <w:sz w:val="24"/>
          <w:szCs w:val="24"/>
        </w:rPr>
        <w:t xml:space="preserve"> </w:t>
      </w:r>
      <w:r w:rsidRPr="00E67618">
        <w:rPr>
          <w:color w:val="0C0C0C"/>
          <w:sz w:val="24"/>
          <w:szCs w:val="24"/>
        </w:rPr>
        <w:t>przez</w:t>
      </w:r>
      <w:r w:rsidRPr="00E67618">
        <w:rPr>
          <w:color w:val="0C0C0C"/>
          <w:spacing w:val="30"/>
          <w:sz w:val="24"/>
          <w:szCs w:val="24"/>
        </w:rPr>
        <w:t xml:space="preserve"> </w:t>
      </w:r>
      <w:r w:rsidRPr="00E67618">
        <w:rPr>
          <w:color w:val="0C0C0C"/>
          <w:sz w:val="24"/>
          <w:szCs w:val="24"/>
        </w:rPr>
        <w:t>Wykonawcę</w:t>
      </w:r>
      <w:r w:rsidRPr="00E67618">
        <w:rPr>
          <w:color w:val="0C0C0C"/>
          <w:spacing w:val="22"/>
          <w:sz w:val="24"/>
          <w:szCs w:val="24"/>
        </w:rPr>
        <w:t xml:space="preserve"> </w:t>
      </w:r>
      <w:r w:rsidRPr="00E67618">
        <w:rPr>
          <w:color w:val="0C0C0C"/>
          <w:sz w:val="24"/>
          <w:szCs w:val="24"/>
        </w:rPr>
        <w:t>wymaganej</w:t>
      </w:r>
      <w:r w:rsidRPr="00E67618">
        <w:rPr>
          <w:color w:val="0C0C0C"/>
          <w:spacing w:val="23"/>
          <w:sz w:val="24"/>
          <w:szCs w:val="24"/>
        </w:rPr>
        <w:t xml:space="preserve"> </w:t>
      </w:r>
      <w:r w:rsidRPr="00E67618">
        <w:rPr>
          <w:color w:val="0C0C0C"/>
          <w:sz w:val="24"/>
          <w:szCs w:val="24"/>
        </w:rPr>
        <w:t>jakości</w:t>
      </w:r>
      <w:r w:rsidRPr="00E67618">
        <w:rPr>
          <w:color w:val="0C0C0C"/>
          <w:spacing w:val="19"/>
          <w:sz w:val="24"/>
          <w:szCs w:val="24"/>
        </w:rPr>
        <w:t xml:space="preserve"> </w:t>
      </w:r>
      <w:r w:rsidRPr="00E67618">
        <w:rPr>
          <w:color w:val="0C0C0C"/>
          <w:spacing w:val="-2"/>
          <w:sz w:val="24"/>
          <w:szCs w:val="24"/>
        </w:rPr>
        <w:t>robót,</w:t>
      </w:r>
    </w:p>
    <w:p w14:paraId="072D40F8" w14:textId="77777777" w:rsidR="00626AB1" w:rsidRPr="00E67618" w:rsidRDefault="00626AB1" w:rsidP="00ED228B">
      <w:pPr>
        <w:pStyle w:val="Akapitzlist"/>
        <w:numPr>
          <w:ilvl w:val="0"/>
          <w:numId w:val="26"/>
        </w:numPr>
        <w:tabs>
          <w:tab w:val="left" w:pos="911"/>
        </w:tabs>
        <w:spacing w:before="44"/>
        <w:ind w:left="911" w:hanging="338"/>
        <w:jc w:val="both"/>
        <w:rPr>
          <w:sz w:val="24"/>
          <w:szCs w:val="24"/>
        </w:rPr>
      </w:pPr>
      <w:r w:rsidRPr="00E67618">
        <w:rPr>
          <w:color w:val="0C0C0C"/>
          <w:w w:val="105"/>
          <w:sz w:val="24"/>
          <w:szCs w:val="24"/>
        </w:rPr>
        <w:t>plan</w:t>
      </w:r>
      <w:r w:rsidRPr="00E67618">
        <w:rPr>
          <w:color w:val="0C0C0C"/>
          <w:spacing w:val="-9"/>
          <w:w w:val="105"/>
          <w:sz w:val="24"/>
          <w:szCs w:val="24"/>
        </w:rPr>
        <w:t xml:space="preserve"> </w:t>
      </w:r>
      <w:r w:rsidRPr="00E67618">
        <w:rPr>
          <w:color w:val="0C0C0C"/>
          <w:w w:val="105"/>
          <w:sz w:val="24"/>
          <w:szCs w:val="24"/>
        </w:rPr>
        <w:t>kontroli</w:t>
      </w:r>
      <w:r w:rsidRPr="00E67618">
        <w:rPr>
          <w:color w:val="0C0C0C"/>
          <w:spacing w:val="-4"/>
          <w:w w:val="105"/>
          <w:sz w:val="24"/>
          <w:szCs w:val="24"/>
        </w:rPr>
        <w:t xml:space="preserve"> </w:t>
      </w:r>
      <w:r w:rsidRPr="00E67618">
        <w:rPr>
          <w:color w:val="0C0C0C"/>
          <w:w w:val="105"/>
          <w:sz w:val="24"/>
          <w:szCs w:val="24"/>
        </w:rPr>
        <w:t>i</w:t>
      </w:r>
      <w:r w:rsidRPr="00E67618">
        <w:rPr>
          <w:color w:val="0C0C0C"/>
          <w:spacing w:val="-10"/>
          <w:w w:val="105"/>
          <w:sz w:val="24"/>
          <w:szCs w:val="24"/>
        </w:rPr>
        <w:t xml:space="preserve"> </w:t>
      </w:r>
      <w:r w:rsidRPr="00E67618">
        <w:rPr>
          <w:color w:val="0C0C0C"/>
          <w:spacing w:val="-2"/>
          <w:w w:val="105"/>
          <w:sz w:val="24"/>
          <w:szCs w:val="24"/>
        </w:rPr>
        <w:t>badań.</w:t>
      </w:r>
    </w:p>
    <w:p w14:paraId="41AF7AE0" w14:textId="77777777" w:rsidR="00626AB1" w:rsidRDefault="00626AB1" w:rsidP="00626AB1">
      <w:pPr>
        <w:pStyle w:val="Tekstpodstawowy"/>
        <w:spacing w:before="56"/>
        <w:ind w:left="720"/>
        <w:rPr>
          <w:rFonts w:ascii="Arial Narrow" w:hAnsi="Arial Narrow"/>
        </w:rPr>
      </w:pPr>
    </w:p>
    <w:p w14:paraId="6CC6646C" w14:textId="3EA96C01" w:rsidR="00626AB1" w:rsidRDefault="00626AB1" w:rsidP="00ED228B">
      <w:pPr>
        <w:pStyle w:val="Tekstpodstawowy"/>
        <w:numPr>
          <w:ilvl w:val="0"/>
          <w:numId w:val="32"/>
        </w:numPr>
        <w:spacing w:before="56"/>
        <w:rPr>
          <w:rFonts w:ascii="Arial Narrow" w:hAnsi="Arial Narrow"/>
        </w:rPr>
      </w:pPr>
      <w:r>
        <w:rPr>
          <w:rFonts w:ascii="Arial Narrow" w:hAnsi="Arial Narrow"/>
        </w:rPr>
        <w:t>Zasady kontroli jakości robót</w:t>
      </w:r>
    </w:p>
    <w:p w14:paraId="6B427447" w14:textId="77777777" w:rsidR="00E67618" w:rsidRDefault="00E67618" w:rsidP="00E67618">
      <w:pPr>
        <w:pStyle w:val="Tekstpodstawowy"/>
        <w:spacing w:before="56"/>
        <w:ind w:left="643"/>
        <w:rPr>
          <w:rFonts w:ascii="Arial Narrow" w:hAnsi="Arial Narrow"/>
        </w:rPr>
      </w:pPr>
    </w:p>
    <w:p w14:paraId="537D5667" w14:textId="77777777" w:rsidR="00626AB1" w:rsidRPr="00E67618" w:rsidRDefault="00626AB1" w:rsidP="00DD048C">
      <w:pPr>
        <w:pStyle w:val="Tekstpodstawowy"/>
        <w:jc w:val="both"/>
        <w:rPr>
          <w:b w:val="0"/>
          <w:bCs w:val="0"/>
        </w:rPr>
      </w:pPr>
      <w:r w:rsidRPr="00E67618">
        <w:rPr>
          <w:b w:val="0"/>
          <w:bCs w:val="0"/>
          <w:w w:val="105"/>
        </w:rPr>
        <w:t>Wykonawca</w:t>
      </w:r>
      <w:r w:rsidRPr="00E67618">
        <w:rPr>
          <w:b w:val="0"/>
          <w:bCs w:val="0"/>
          <w:spacing w:val="31"/>
          <w:w w:val="105"/>
        </w:rPr>
        <w:t xml:space="preserve"> </w:t>
      </w:r>
      <w:r w:rsidRPr="00E67618">
        <w:rPr>
          <w:b w:val="0"/>
          <w:bCs w:val="0"/>
          <w:w w:val="105"/>
        </w:rPr>
        <w:t>zapewni</w:t>
      </w:r>
      <w:r w:rsidRPr="00E67618">
        <w:rPr>
          <w:b w:val="0"/>
          <w:bCs w:val="0"/>
          <w:spacing w:val="34"/>
          <w:w w:val="105"/>
        </w:rPr>
        <w:t xml:space="preserve"> </w:t>
      </w:r>
      <w:r w:rsidRPr="00E67618">
        <w:rPr>
          <w:b w:val="0"/>
          <w:bCs w:val="0"/>
          <w:w w:val="105"/>
        </w:rPr>
        <w:t>odpowiedni</w:t>
      </w:r>
      <w:r w:rsidRPr="00E67618">
        <w:rPr>
          <w:b w:val="0"/>
          <w:bCs w:val="0"/>
          <w:spacing w:val="31"/>
          <w:w w:val="105"/>
        </w:rPr>
        <w:t xml:space="preserve"> </w:t>
      </w:r>
      <w:r w:rsidRPr="00E67618">
        <w:rPr>
          <w:b w:val="0"/>
          <w:bCs w:val="0"/>
          <w:w w:val="105"/>
        </w:rPr>
        <w:t>system</w:t>
      </w:r>
      <w:r w:rsidRPr="00E67618">
        <w:rPr>
          <w:b w:val="0"/>
          <w:bCs w:val="0"/>
          <w:spacing w:val="34"/>
          <w:w w:val="105"/>
        </w:rPr>
        <w:t xml:space="preserve"> </w:t>
      </w:r>
      <w:r w:rsidRPr="00E67618">
        <w:rPr>
          <w:b w:val="0"/>
          <w:bCs w:val="0"/>
          <w:w w:val="105"/>
        </w:rPr>
        <w:t>kontroli,</w:t>
      </w:r>
      <w:r w:rsidRPr="00E67618">
        <w:rPr>
          <w:b w:val="0"/>
          <w:bCs w:val="0"/>
          <w:spacing w:val="29"/>
          <w:w w:val="105"/>
        </w:rPr>
        <w:t xml:space="preserve"> </w:t>
      </w:r>
      <w:r w:rsidRPr="00E67618">
        <w:rPr>
          <w:b w:val="0"/>
          <w:bCs w:val="0"/>
          <w:w w:val="105"/>
        </w:rPr>
        <w:t>włączając</w:t>
      </w:r>
      <w:r w:rsidRPr="00E67618">
        <w:rPr>
          <w:b w:val="0"/>
          <w:bCs w:val="0"/>
          <w:spacing w:val="34"/>
          <w:w w:val="105"/>
        </w:rPr>
        <w:t xml:space="preserve"> </w:t>
      </w:r>
      <w:r w:rsidRPr="00E67618">
        <w:rPr>
          <w:b w:val="0"/>
          <w:bCs w:val="0"/>
          <w:w w:val="105"/>
        </w:rPr>
        <w:t>personel,</w:t>
      </w:r>
      <w:r w:rsidRPr="00E67618">
        <w:rPr>
          <w:b w:val="0"/>
          <w:bCs w:val="0"/>
          <w:spacing w:val="31"/>
          <w:w w:val="105"/>
        </w:rPr>
        <w:t xml:space="preserve"> </w:t>
      </w:r>
      <w:r w:rsidRPr="00E67618">
        <w:rPr>
          <w:b w:val="0"/>
          <w:bCs w:val="0"/>
          <w:w w:val="105"/>
        </w:rPr>
        <w:t>laboratorium,</w:t>
      </w:r>
      <w:r w:rsidRPr="00E67618">
        <w:rPr>
          <w:b w:val="0"/>
          <w:bCs w:val="0"/>
          <w:spacing w:val="29"/>
          <w:w w:val="105"/>
        </w:rPr>
        <w:t xml:space="preserve"> </w:t>
      </w:r>
      <w:r w:rsidRPr="00E67618">
        <w:rPr>
          <w:b w:val="0"/>
          <w:bCs w:val="0"/>
          <w:w w:val="105"/>
        </w:rPr>
        <w:lastRenderedPageBreak/>
        <w:t>sprzęt,</w:t>
      </w:r>
      <w:r w:rsidRPr="00E67618">
        <w:rPr>
          <w:b w:val="0"/>
          <w:bCs w:val="0"/>
          <w:spacing w:val="31"/>
          <w:w w:val="105"/>
        </w:rPr>
        <w:t xml:space="preserve"> </w:t>
      </w:r>
      <w:r w:rsidRPr="00E67618">
        <w:rPr>
          <w:b w:val="0"/>
          <w:bCs w:val="0"/>
          <w:w w:val="105"/>
        </w:rPr>
        <w:t>zaopatrzenie</w:t>
      </w:r>
      <w:r w:rsidRPr="00E67618">
        <w:rPr>
          <w:b w:val="0"/>
          <w:bCs w:val="0"/>
          <w:spacing w:val="29"/>
          <w:w w:val="105"/>
        </w:rPr>
        <w:t xml:space="preserve"> </w:t>
      </w:r>
      <w:r w:rsidRPr="00E67618">
        <w:rPr>
          <w:b w:val="0"/>
          <w:bCs w:val="0"/>
          <w:w w:val="105"/>
        </w:rPr>
        <w:t>i wszystkie urządzenia niezbędne do pobierania próbek i badań materiałów oraz Robót.</w:t>
      </w:r>
    </w:p>
    <w:p w14:paraId="3952DFC5" w14:textId="77777777" w:rsidR="00626AB1" w:rsidRDefault="00626AB1" w:rsidP="00626AB1">
      <w:pPr>
        <w:pStyle w:val="Tekstpodstawowy"/>
        <w:spacing w:before="56"/>
        <w:ind w:left="720"/>
        <w:rPr>
          <w:rFonts w:ascii="Arial Narrow" w:hAnsi="Arial Narrow"/>
        </w:rPr>
      </w:pPr>
    </w:p>
    <w:p w14:paraId="59621C97" w14:textId="481D3B61" w:rsidR="00626AB1" w:rsidRDefault="00626AB1" w:rsidP="00ED228B">
      <w:pPr>
        <w:pStyle w:val="Tekstpodstawowy"/>
        <w:numPr>
          <w:ilvl w:val="0"/>
          <w:numId w:val="32"/>
        </w:numPr>
        <w:spacing w:before="56"/>
        <w:rPr>
          <w:rFonts w:ascii="Arial Narrow" w:hAnsi="Arial Narrow"/>
        </w:rPr>
      </w:pPr>
      <w:r>
        <w:rPr>
          <w:rFonts w:ascii="Arial Narrow" w:hAnsi="Arial Narrow"/>
        </w:rPr>
        <w:t>Badania i pomiary</w:t>
      </w:r>
    </w:p>
    <w:p w14:paraId="4480ED90" w14:textId="77777777" w:rsidR="00626AB1" w:rsidRPr="00E67618" w:rsidRDefault="00626AB1" w:rsidP="00DD048C">
      <w:pPr>
        <w:pStyle w:val="Tekstpodstawowy"/>
        <w:spacing w:before="157"/>
        <w:ind w:right="147"/>
        <w:jc w:val="both"/>
        <w:rPr>
          <w:b w:val="0"/>
          <w:bCs w:val="0"/>
        </w:rPr>
      </w:pPr>
      <w:r w:rsidRPr="00E67618">
        <w:rPr>
          <w:b w:val="0"/>
          <w:bCs w:val="0"/>
          <w:color w:val="0C0C0C"/>
          <w:w w:val="105"/>
        </w:rPr>
        <w:t>Wszystkie</w:t>
      </w:r>
      <w:r w:rsidRPr="00E67618">
        <w:rPr>
          <w:b w:val="0"/>
          <w:bCs w:val="0"/>
          <w:color w:val="0C0C0C"/>
          <w:spacing w:val="80"/>
          <w:w w:val="105"/>
        </w:rPr>
        <w:t xml:space="preserve"> </w:t>
      </w:r>
      <w:r w:rsidRPr="00E67618">
        <w:rPr>
          <w:b w:val="0"/>
          <w:bCs w:val="0"/>
          <w:color w:val="0C0C0C"/>
          <w:w w:val="105"/>
        </w:rPr>
        <w:t>badania</w:t>
      </w:r>
      <w:r w:rsidRPr="00E67618">
        <w:rPr>
          <w:b w:val="0"/>
          <w:bCs w:val="0"/>
          <w:color w:val="0C0C0C"/>
          <w:spacing w:val="80"/>
          <w:w w:val="105"/>
        </w:rPr>
        <w:t xml:space="preserve"> </w:t>
      </w:r>
      <w:r w:rsidRPr="00E67618">
        <w:rPr>
          <w:b w:val="0"/>
          <w:bCs w:val="0"/>
          <w:color w:val="0C0C0C"/>
          <w:w w:val="105"/>
        </w:rPr>
        <w:t>i</w:t>
      </w:r>
      <w:r w:rsidRPr="00E67618">
        <w:rPr>
          <w:b w:val="0"/>
          <w:bCs w:val="0"/>
          <w:color w:val="0C0C0C"/>
          <w:spacing w:val="80"/>
          <w:w w:val="105"/>
        </w:rPr>
        <w:t xml:space="preserve"> </w:t>
      </w:r>
      <w:r w:rsidRPr="00E67618">
        <w:rPr>
          <w:b w:val="0"/>
          <w:bCs w:val="0"/>
          <w:color w:val="0C0C0C"/>
          <w:w w:val="105"/>
        </w:rPr>
        <w:t>pomiary</w:t>
      </w:r>
      <w:r w:rsidRPr="00E67618">
        <w:rPr>
          <w:b w:val="0"/>
          <w:bCs w:val="0"/>
          <w:color w:val="0C0C0C"/>
          <w:spacing w:val="80"/>
          <w:w w:val="105"/>
        </w:rPr>
        <w:t xml:space="preserve"> </w:t>
      </w:r>
      <w:r w:rsidRPr="00E67618">
        <w:rPr>
          <w:b w:val="0"/>
          <w:bCs w:val="0"/>
          <w:color w:val="0C0C0C"/>
          <w:w w:val="105"/>
        </w:rPr>
        <w:t>będą</w:t>
      </w:r>
      <w:r w:rsidRPr="00E67618">
        <w:rPr>
          <w:b w:val="0"/>
          <w:bCs w:val="0"/>
          <w:color w:val="0C0C0C"/>
          <w:spacing w:val="80"/>
          <w:w w:val="105"/>
        </w:rPr>
        <w:t xml:space="preserve"> </w:t>
      </w:r>
      <w:r w:rsidRPr="00E67618">
        <w:rPr>
          <w:b w:val="0"/>
          <w:bCs w:val="0"/>
          <w:color w:val="0C0C0C"/>
          <w:w w:val="105"/>
        </w:rPr>
        <w:t>przeprowadzone</w:t>
      </w:r>
      <w:r w:rsidRPr="00E67618">
        <w:rPr>
          <w:b w:val="0"/>
          <w:bCs w:val="0"/>
          <w:color w:val="0C0C0C"/>
          <w:spacing w:val="80"/>
          <w:w w:val="105"/>
        </w:rPr>
        <w:t xml:space="preserve"> </w:t>
      </w:r>
      <w:r w:rsidRPr="00E67618">
        <w:rPr>
          <w:b w:val="0"/>
          <w:bCs w:val="0"/>
          <w:color w:val="0C0C0C"/>
          <w:w w:val="105"/>
        </w:rPr>
        <w:t>zgodnie</w:t>
      </w:r>
      <w:r w:rsidRPr="00E67618">
        <w:rPr>
          <w:b w:val="0"/>
          <w:bCs w:val="0"/>
          <w:color w:val="0C0C0C"/>
          <w:spacing w:val="80"/>
          <w:w w:val="105"/>
        </w:rPr>
        <w:t xml:space="preserve"> </w:t>
      </w:r>
      <w:r w:rsidRPr="00E67618">
        <w:rPr>
          <w:b w:val="0"/>
          <w:bCs w:val="0"/>
          <w:color w:val="0C0C0C"/>
          <w:w w:val="105"/>
        </w:rPr>
        <w:t>z</w:t>
      </w:r>
      <w:r w:rsidRPr="00E67618">
        <w:rPr>
          <w:b w:val="0"/>
          <w:bCs w:val="0"/>
          <w:color w:val="0C0C0C"/>
          <w:spacing w:val="80"/>
          <w:w w:val="105"/>
        </w:rPr>
        <w:t xml:space="preserve"> </w:t>
      </w:r>
      <w:r w:rsidRPr="00E67618">
        <w:rPr>
          <w:b w:val="0"/>
          <w:bCs w:val="0"/>
          <w:color w:val="0C0C0C"/>
          <w:w w:val="105"/>
        </w:rPr>
        <w:t>wymaganiami</w:t>
      </w:r>
      <w:r w:rsidRPr="00E67618">
        <w:rPr>
          <w:b w:val="0"/>
          <w:bCs w:val="0"/>
          <w:color w:val="0C0C0C"/>
          <w:spacing w:val="80"/>
          <w:w w:val="105"/>
        </w:rPr>
        <w:t xml:space="preserve"> </w:t>
      </w:r>
      <w:r w:rsidRPr="00E67618">
        <w:rPr>
          <w:b w:val="0"/>
          <w:bCs w:val="0"/>
          <w:color w:val="0C0C0C"/>
          <w:w w:val="105"/>
        </w:rPr>
        <w:t>obowiązujących</w:t>
      </w:r>
      <w:r w:rsidRPr="00E67618">
        <w:rPr>
          <w:b w:val="0"/>
          <w:bCs w:val="0"/>
          <w:color w:val="0C0C0C"/>
          <w:spacing w:val="80"/>
          <w:w w:val="105"/>
        </w:rPr>
        <w:t xml:space="preserve"> </w:t>
      </w:r>
      <w:r w:rsidRPr="00E67618">
        <w:rPr>
          <w:b w:val="0"/>
          <w:bCs w:val="0"/>
          <w:color w:val="0C0C0C"/>
          <w:w w:val="105"/>
        </w:rPr>
        <w:t>norm. W przypadku, gdy normy nie obejmują jakiegokolwiek badania wymaganego w Kontrakcie, stosować można wytyczne krajowe albo inne procedury, zaakceptowane przez Inspektora.</w:t>
      </w:r>
    </w:p>
    <w:p w14:paraId="19945BDC" w14:textId="68BE409D" w:rsidR="00E67618" w:rsidRDefault="00626AB1" w:rsidP="00DD048C">
      <w:pPr>
        <w:pStyle w:val="Tekstpodstawowy"/>
        <w:spacing w:before="57"/>
        <w:ind w:right="147"/>
        <w:jc w:val="both"/>
        <w:rPr>
          <w:b w:val="0"/>
          <w:bCs w:val="0"/>
          <w:color w:val="0C0C0C"/>
          <w:w w:val="105"/>
        </w:rPr>
      </w:pPr>
      <w:r w:rsidRPr="00E67618">
        <w:rPr>
          <w:b w:val="0"/>
          <w:bCs w:val="0"/>
          <w:color w:val="0C0C0C"/>
          <w:w w:val="105"/>
        </w:rPr>
        <w:t>Przed przystąpieniem do pomiarów lub badań, Wykonawca powiadomi Zamawiającego o rodzaju miejscu i terminie pomiaru lub badania. Po wykonaniu pomiaru lub badania, Wykonawca przedstawi na piśmie ich wyniki do akceptacji Zamawiająceg</w:t>
      </w:r>
      <w:r w:rsidR="00E67618">
        <w:rPr>
          <w:b w:val="0"/>
          <w:bCs w:val="0"/>
          <w:color w:val="0C0C0C"/>
          <w:w w:val="105"/>
        </w:rPr>
        <w:t>o</w:t>
      </w:r>
    </w:p>
    <w:p w14:paraId="7CFA3960" w14:textId="77777777" w:rsidR="00DD048C" w:rsidRPr="00DD048C" w:rsidRDefault="00DD048C" w:rsidP="00DD048C">
      <w:pPr>
        <w:pStyle w:val="Tekstpodstawowy"/>
        <w:spacing w:before="57"/>
        <w:ind w:right="147"/>
        <w:jc w:val="both"/>
        <w:rPr>
          <w:b w:val="0"/>
          <w:bCs w:val="0"/>
          <w:color w:val="0C0C0C"/>
          <w:w w:val="105"/>
        </w:rPr>
      </w:pPr>
    </w:p>
    <w:p w14:paraId="3FA3FF01" w14:textId="22F2587E" w:rsidR="00626AB1" w:rsidRDefault="00626AB1" w:rsidP="00ED228B">
      <w:pPr>
        <w:pStyle w:val="Tekstpodstawowy"/>
        <w:numPr>
          <w:ilvl w:val="0"/>
          <w:numId w:val="32"/>
        </w:numPr>
        <w:spacing w:before="56"/>
        <w:rPr>
          <w:rFonts w:ascii="Arial Narrow" w:hAnsi="Arial Narrow"/>
        </w:rPr>
      </w:pPr>
      <w:r>
        <w:rPr>
          <w:rFonts w:ascii="Arial Narrow" w:hAnsi="Arial Narrow"/>
        </w:rPr>
        <w:t>Próby końcowe</w:t>
      </w:r>
    </w:p>
    <w:p w14:paraId="456359D8" w14:textId="77777777" w:rsidR="00E67618" w:rsidRDefault="00E67618" w:rsidP="00E67618">
      <w:pPr>
        <w:pStyle w:val="Tekstpodstawowy"/>
        <w:spacing w:before="56"/>
        <w:ind w:left="643"/>
        <w:rPr>
          <w:rFonts w:ascii="Arial Narrow" w:hAnsi="Arial Narrow"/>
        </w:rPr>
      </w:pPr>
    </w:p>
    <w:p w14:paraId="27E6D475" w14:textId="77777777" w:rsidR="00626AB1" w:rsidRPr="00E67618" w:rsidRDefault="00626AB1" w:rsidP="00DD048C">
      <w:pPr>
        <w:pStyle w:val="Tekstpodstawowy"/>
        <w:ind w:right="148"/>
        <w:jc w:val="both"/>
        <w:rPr>
          <w:b w:val="0"/>
          <w:bCs w:val="0"/>
        </w:rPr>
      </w:pPr>
      <w:r w:rsidRPr="00E67618">
        <w:rPr>
          <w:b w:val="0"/>
          <w:bCs w:val="0"/>
          <w:color w:val="0C0C0C"/>
          <w:w w:val="105"/>
        </w:rPr>
        <w:t>Wykonawca wykona wszystkie niezbędne Próby Końcowe, jak również wszelkie inne działania niezbędne do oddania Robót do normalnej eksploatacji i przekazania ich Zamawiającemu.</w:t>
      </w:r>
    </w:p>
    <w:p w14:paraId="5D7153E9" w14:textId="77777777" w:rsidR="00626AB1" w:rsidRPr="00E67618" w:rsidRDefault="00626AB1" w:rsidP="00DD048C">
      <w:pPr>
        <w:pStyle w:val="Tekstpodstawowy"/>
        <w:spacing w:before="58"/>
        <w:jc w:val="both"/>
        <w:rPr>
          <w:b w:val="0"/>
          <w:bCs w:val="0"/>
        </w:rPr>
      </w:pPr>
      <w:r w:rsidRPr="00E67618">
        <w:rPr>
          <w:b w:val="0"/>
          <w:bCs w:val="0"/>
          <w:color w:val="0C0C0C"/>
        </w:rPr>
        <w:t>Wykonawca,</w:t>
      </w:r>
      <w:r w:rsidRPr="00E67618">
        <w:rPr>
          <w:b w:val="0"/>
          <w:bCs w:val="0"/>
          <w:color w:val="0C0C0C"/>
          <w:spacing w:val="20"/>
        </w:rPr>
        <w:t xml:space="preserve"> </w:t>
      </w:r>
      <w:r w:rsidRPr="00E67618">
        <w:rPr>
          <w:b w:val="0"/>
          <w:bCs w:val="0"/>
          <w:color w:val="0C0C0C"/>
        </w:rPr>
        <w:t>do</w:t>
      </w:r>
      <w:r w:rsidRPr="00E67618">
        <w:rPr>
          <w:b w:val="0"/>
          <w:bCs w:val="0"/>
          <w:color w:val="0C0C0C"/>
          <w:spacing w:val="24"/>
        </w:rPr>
        <w:t xml:space="preserve"> </w:t>
      </w:r>
      <w:r w:rsidRPr="00E67618">
        <w:rPr>
          <w:b w:val="0"/>
          <w:bCs w:val="0"/>
          <w:color w:val="0C0C0C"/>
        </w:rPr>
        <w:t>odbioru</w:t>
      </w:r>
      <w:r w:rsidRPr="00E67618">
        <w:rPr>
          <w:b w:val="0"/>
          <w:bCs w:val="0"/>
          <w:color w:val="0C0C0C"/>
          <w:spacing w:val="23"/>
        </w:rPr>
        <w:t xml:space="preserve"> </w:t>
      </w:r>
      <w:r w:rsidRPr="00E67618">
        <w:rPr>
          <w:b w:val="0"/>
          <w:bCs w:val="0"/>
          <w:color w:val="0C0C0C"/>
        </w:rPr>
        <w:t>końcowego,</w:t>
      </w:r>
      <w:r w:rsidRPr="00E67618">
        <w:rPr>
          <w:b w:val="0"/>
          <w:bCs w:val="0"/>
          <w:color w:val="0C0C0C"/>
          <w:spacing w:val="21"/>
        </w:rPr>
        <w:t xml:space="preserve"> </w:t>
      </w:r>
      <w:r w:rsidRPr="00E67618">
        <w:rPr>
          <w:b w:val="0"/>
          <w:bCs w:val="0"/>
          <w:color w:val="0C0C0C"/>
        </w:rPr>
        <w:t>dostarczy</w:t>
      </w:r>
      <w:r w:rsidRPr="00E67618">
        <w:rPr>
          <w:b w:val="0"/>
          <w:bCs w:val="0"/>
          <w:color w:val="0C0C0C"/>
          <w:spacing w:val="22"/>
        </w:rPr>
        <w:t xml:space="preserve"> </w:t>
      </w:r>
      <w:r w:rsidRPr="00E67618">
        <w:rPr>
          <w:b w:val="0"/>
          <w:bCs w:val="0"/>
          <w:color w:val="0C0C0C"/>
        </w:rPr>
        <w:t>niżej</w:t>
      </w:r>
      <w:r w:rsidRPr="00E67618">
        <w:rPr>
          <w:b w:val="0"/>
          <w:bCs w:val="0"/>
          <w:color w:val="0C0C0C"/>
          <w:spacing w:val="23"/>
        </w:rPr>
        <w:t xml:space="preserve"> </w:t>
      </w:r>
      <w:r w:rsidRPr="00E67618">
        <w:rPr>
          <w:b w:val="0"/>
          <w:bCs w:val="0"/>
          <w:color w:val="0C0C0C"/>
        </w:rPr>
        <w:t>wymienione</w:t>
      </w:r>
      <w:r w:rsidRPr="00E67618">
        <w:rPr>
          <w:b w:val="0"/>
          <w:bCs w:val="0"/>
          <w:color w:val="0C0C0C"/>
          <w:spacing w:val="22"/>
        </w:rPr>
        <w:t xml:space="preserve"> </w:t>
      </w:r>
      <w:r w:rsidRPr="00E67618">
        <w:rPr>
          <w:b w:val="0"/>
          <w:bCs w:val="0"/>
          <w:color w:val="0C0C0C"/>
          <w:spacing w:val="-2"/>
        </w:rPr>
        <w:t>dokumenty:</w:t>
      </w:r>
    </w:p>
    <w:p w14:paraId="5FACEF74" w14:textId="77777777" w:rsidR="00626AB1" w:rsidRPr="00E67618" w:rsidRDefault="00626AB1" w:rsidP="00ED228B">
      <w:pPr>
        <w:pStyle w:val="Akapitzlist"/>
        <w:numPr>
          <w:ilvl w:val="2"/>
          <w:numId w:val="27"/>
        </w:numPr>
        <w:tabs>
          <w:tab w:val="left" w:pos="911"/>
        </w:tabs>
        <w:spacing w:before="111"/>
        <w:ind w:left="911" w:hanging="338"/>
        <w:jc w:val="both"/>
        <w:rPr>
          <w:sz w:val="24"/>
          <w:szCs w:val="24"/>
        </w:rPr>
      </w:pPr>
      <w:r w:rsidRPr="00E67618">
        <w:rPr>
          <w:color w:val="0C0C0C"/>
          <w:w w:val="105"/>
          <w:sz w:val="24"/>
          <w:szCs w:val="24"/>
        </w:rPr>
        <w:t>Instrukcja</w:t>
      </w:r>
      <w:r w:rsidRPr="00E67618">
        <w:rPr>
          <w:color w:val="0C0C0C"/>
          <w:spacing w:val="-11"/>
          <w:w w:val="105"/>
          <w:sz w:val="24"/>
          <w:szCs w:val="24"/>
        </w:rPr>
        <w:t xml:space="preserve"> </w:t>
      </w:r>
      <w:r w:rsidRPr="00E67618">
        <w:rPr>
          <w:color w:val="0C0C0C"/>
          <w:w w:val="105"/>
          <w:sz w:val="24"/>
          <w:szCs w:val="24"/>
        </w:rPr>
        <w:t>obsługi</w:t>
      </w:r>
      <w:r w:rsidRPr="00E67618">
        <w:rPr>
          <w:color w:val="0C0C0C"/>
          <w:spacing w:val="-7"/>
          <w:w w:val="105"/>
          <w:sz w:val="24"/>
          <w:szCs w:val="24"/>
        </w:rPr>
        <w:t xml:space="preserve"> </w:t>
      </w:r>
      <w:r w:rsidRPr="00E67618">
        <w:rPr>
          <w:color w:val="0C0C0C"/>
          <w:w w:val="105"/>
          <w:sz w:val="24"/>
          <w:szCs w:val="24"/>
        </w:rPr>
        <w:t>i</w:t>
      </w:r>
      <w:r w:rsidRPr="00E67618">
        <w:rPr>
          <w:color w:val="0C0C0C"/>
          <w:spacing w:val="-8"/>
          <w:w w:val="105"/>
          <w:sz w:val="24"/>
          <w:szCs w:val="24"/>
        </w:rPr>
        <w:t xml:space="preserve"> </w:t>
      </w:r>
      <w:r w:rsidRPr="00E67618">
        <w:rPr>
          <w:color w:val="0C0C0C"/>
          <w:spacing w:val="-2"/>
          <w:w w:val="105"/>
          <w:sz w:val="24"/>
          <w:szCs w:val="24"/>
        </w:rPr>
        <w:t>konserwacji;</w:t>
      </w:r>
    </w:p>
    <w:p w14:paraId="086B1EDE" w14:textId="77777777" w:rsidR="00626AB1" w:rsidRPr="00E67618" w:rsidRDefault="00626AB1" w:rsidP="00ED228B">
      <w:pPr>
        <w:pStyle w:val="Akapitzlist"/>
        <w:numPr>
          <w:ilvl w:val="2"/>
          <w:numId w:val="27"/>
        </w:numPr>
        <w:tabs>
          <w:tab w:val="left" w:pos="912"/>
        </w:tabs>
        <w:spacing w:before="110"/>
        <w:ind w:right="148"/>
        <w:jc w:val="both"/>
        <w:rPr>
          <w:sz w:val="24"/>
          <w:szCs w:val="24"/>
        </w:rPr>
      </w:pPr>
      <w:r w:rsidRPr="00E67618">
        <w:rPr>
          <w:color w:val="0C0C0C"/>
          <w:w w:val="105"/>
          <w:sz w:val="24"/>
          <w:szCs w:val="24"/>
        </w:rPr>
        <w:t xml:space="preserve">Dokumentacje </w:t>
      </w:r>
      <w:proofErr w:type="spellStart"/>
      <w:r w:rsidRPr="00E67618">
        <w:rPr>
          <w:color w:val="0C0C0C"/>
          <w:w w:val="105"/>
          <w:sz w:val="24"/>
          <w:szCs w:val="24"/>
        </w:rPr>
        <w:t>techniczno</w:t>
      </w:r>
      <w:proofErr w:type="spellEnd"/>
      <w:r w:rsidRPr="00E67618">
        <w:rPr>
          <w:color w:val="0C0C0C"/>
          <w:w w:val="105"/>
          <w:sz w:val="24"/>
          <w:szCs w:val="24"/>
        </w:rPr>
        <w:t xml:space="preserve"> -ruchowe dostarczonych urządzeń, sporządzone w języku polskim i zawierające</w:t>
      </w:r>
      <w:r w:rsidRPr="00E67618">
        <w:rPr>
          <w:color w:val="0C0C0C"/>
          <w:spacing w:val="-2"/>
          <w:w w:val="105"/>
          <w:sz w:val="24"/>
          <w:szCs w:val="24"/>
        </w:rPr>
        <w:t xml:space="preserve"> </w:t>
      </w:r>
      <w:r w:rsidRPr="00E67618">
        <w:rPr>
          <w:color w:val="0C0C0C"/>
          <w:w w:val="105"/>
          <w:sz w:val="24"/>
          <w:szCs w:val="24"/>
        </w:rPr>
        <w:t>wszystkie</w:t>
      </w:r>
      <w:r w:rsidRPr="00E67618">
        <w:rPr>
          <w:color w:val="0C0C0C"/>
          <w:spacing w:val="-2"/>
          <w:w w:val="105"/>
          <w:sz w:val="24"/>
          <w:szCs w:val="24"/>
        </w:rPr>
        <w:t xml:space="preserve"> </w:t>
      </w:r>
      <w:r w:rsidRPr="00E67618">
        <w:rPr>
          <w:color w:val="0C0C0C"/>
          <w:w w:val="105"/>
          <w:sz w:val="24"/>
          <w:szCs w:val="24"/>
        </w:rPr>
        <w:t>niezbędne</w:t>
      </w:r>
      <w:r w:rsidRPr="00E67618">
        <w:rPr>
          <w:color w:val="0C0C0C"/>
          <w:spacing w:val="-2"/>
          <w:w w:val="105"/>
          <w:sz w:val="24"/>
          <w:szCs w:val="24"/>
        </w:rPr>
        <w:t xml:space="preserve"> </w:t>
      </w:r>
      <w:r w:rsidRPr="00E67618">
        <w:rPr>
          <w:color w:val="0C0C0C"/>
          <w:w w:val="105"/>
          <w:sz w:val="24"/>
          <w:szCs w:val="24"/>
        </w:rPr>
        <w:t>informacje</w:t>
      </w:r>
      <w:r w:rsidRPr="00E67618">
        <w:rPr>
          <w:color w:val="0C0C0C"/>
          <w:spacing w:val="-2"/>
          <w:w w:val="105"/>
          <w:sz w:val="24"/>
          <w:szCs w:val="24"/>
        </w:rPr>
        <w:t xml:space="preserve"> </w:t>
      </w:r>
      <w:r w:rsidRPr="00E67618">
        <w:rPr>
          <w:color w:val="0C0C0C"/>
          <w:w w:val="105"/>
          <w:sz w:val="24"/>
          <w:szCs w:val="24"/>
        </w:rPr>
        <w:t>dotyczące</w:t>
      </w:r>
      <w:r w:rsidRPr="00E67618">
        <w:rPr>
          <w:color w:val="0C0C0C"/>
          <w:spacing w:val="-3"/>
          <w:w w:val="105"/>
          <w:sz w:val="24"/>
          <w:szCs w:val="24"/>
        </w:rPr>
        <w:t xml:space="preserve"> </w:t>
      </w:r>
      <w:r w:rsidRPr="00E67618">
        <w:rPr>
          <w:color w:val="0C0C0C"/>
          <w:w w:val="105"/>
          <w:sz w:val="24"/>
          <w:szCs w:val="24"/>
        </w:rPr>
        <w:t>obsługi</w:t>
      </w:r>
      <w:r w:rsidRPr="00E67618">
        <w:rPr>
          <w:color w:val="0C0C0C"/>
          <w:spacing w:val="-1"/>
          <w:w w:val="105"/>
          <w:sz w:val="24"/>
          <w:szCs w:val="24"/>
        </w:rPr>
        <w:t xml:space="preserve"> </w:t>
      </w:r>
      <w:r w:rsidRPr="00E67618">
        <w:rPr>
          <w:color w:val="0C0C0C"/>
          <w:w w:val="105"/>
          <w:sz w:val="24"/>
          <w:szCs w:val="24"/>
        </w:rPr>
        <w:t>i</w:t>
      </w:r>
      <w:r w:rsidRPr="00E67618">
        <w:rPr>
          <w:color w:val="0C0C0C"/>
          <w:spacing w:val="-3"/>
          <w:w w:val="105"/>
          <w:sz w:val="24"/>
          <w:szCs w:val="24"/>
        </w:rPr>
        <w:t xml:space="preserve"> </w:t>
      </w:r>
      <w:r w:rsidRPr="00E67618">
        <w:rPr>
          <w:color w:val="0C0C0C"/>
          <w:w w:val="105"/>
          <w:sz w:val="24"/>
          <w:szCs w:val="24"/>
        </w:rPr>
        <w:t>konserwacji,</w:t>
      </w:r>
      <w:r w:rsidRPr="00E67618">
        <w:rPr>
          <w:color w:val="0C0C0C"/>
          <w:spacing w:val="-1"/>
          <w:w w:val="105"/>
          <w:sz w:val="24"/>
          <w:szCs w:val="24"/>
        </w:rPr>
        <w:t xml:space="preserve"> </w:t>
      </w:r>
      <w:r w:rsidRPr="00E67618">
        <w:rPr>
          <w:color w:val="0C0C0C"/>
          <w:w w:val="105"/>
          <w:sz w:val="24"/>
          <w:szCs w:val="24"/>
        </w:rPr>
        <w:t>łącznie</w:t>
      </w:r>
      <w:r w:rsidRPr="00E67618">
        <w:rPr>
          <w:color w:val="0C0C0C"/>
          <w:spacing w:val="-2"/>
          <w:w w:val="105"/>
          <w:sz w:val="24"/>
          <w:szCs w:val="24"/>
        </w:rPr>
        <w:t xml:space="preserve"> </w:t>
      </w:r>
      <w:r w:rsidRPr="00E67618">
        <w:rPr>
          <w:color w:val="0C0C0C"/>
          <w:w w:val="105"/>
          <w:sz w:val="24"/>
          <w:szCs w:val="24"/>
        </w:rPr>
        <w:t>z</w:t>
      </w:r>
      <w:r w:rsidRPr="00E67618">
        <w:rPr>
          <w:color w:val="0C0C0C"/>
          <w:spacing w:val="-2"/>
          <w:w w:val="105"/>
          <w:sz w:val="24"/>
          <w:szCs w:val="24"/>
        </w:rPr>
        <w:t xml:space="preserve"> </w:t>
      </w:r>
      <w:r w:rsidRPr="00E67618">
        <w:rPr>
          <w:color w:val="0C0C0C"/>
          <w:w w:val="105"/>
          <w:sz w:val="24"/>
          <w:szCs w:val="24"/>
        </w:rPr>
        <w:t>wykazem</w:t>
      </w:r>
      <w:r w:rsidRPr="00E67618">
        <w:rPr>
          <w:color w:val="0C0C0C"/>
          <w:spacing w:val="-1"/>
          <w:w w:val="105"/>
          <w:sz w:val="24"/>
          <w:szCs w:val="24"/>
        </w:rPr>
        <w:t xml:space="preserve"> </w:t>
      </w:r>
      <w:r w:rsidRPr="00E67618">
        <w:rPr>
          <w:color w:val="0C0C0C"/>
          <w:w w:val="105"/>
          <w:sz w:val="24"/>
          <w:szCs w:val="24"/>
        </w:rPr>
        <w:t>części zamiennych, akcesoriów, narzędzi specjalnych i materiałów eksploatacyjnych;</w:t>
      </w:r>
    </w:p>
    <w:p w14:paraId="108BE971" w14:textId="77777777" w:rsidR="00626AB1" w:rsidRPr="00E67618" w:rsidRDefault="00626AB1" w:rsidP="00ED228B">
      <w:pPr>
        <w:pStyle w:val="Akapitzlist"/>
        <w:numPr>
          <w:ilvl w:val="2"/>
          <w:numId w:val="27"/>
        </w:numPr>
        <w:tabs>
          <w:tab w:val="left" w:pos="911"/>
        </w:tabs>
        <w:spacing w:before="65"/>
        <w:ind w:left="911" w:hanging="338"/>
        <w:jc w:val="both"/>
        <w:rPr>
          <w:sz w:val="24"/>
          <w:szCs w:val="24"/>
        </w:rPr>
      </w:pPr>
      <w:r w:rsidRPr="00E67618">
        <w:rPr>
          <w:color w:val="0C0C0C"/>
          <w:sz w:val="24"/>
          <w:szCs w:val="24"/>
        </w:rPr>
        <w:t>Dokumentacja</w:t>
      </w:r>
      <w:r w:rsidRPr="00E67618">
        <w:rPr>
          <w:color w:val="0C0C0C"/>
          <w:spacing w:val="34"/>
          <w:sz w:val="24"/>
          <w:szCs w:val="24"/>
        </w:rPr>
        <w:t xml:space="preserve"> </w:t>
      </w:r>
      <w:r w:rsidRPr="00E67618">
        <w:rPr>
          <w:color w:val="0C0C0C"/>
          <w:spacing w:val="-2"/>
          <w:sz w:val="24"/>
          <w:szCs w:val="24"/>
        </w:rPr>
        <w:t>powykonawcza;</w:t>
      </w:r>
    </w:p>
    <w:p w14:paraId="62874FC4" w14:textId="77777777" w:rsidR="00626AB1" w:rsidRPr="00E67618" w:rsidRDefault="00626AB1" w:rsidP="00ED228B">
      <w:pPr>
        <w:pStyle w:val="Akapitzlist"/>
        <w:numPr>
          <w:ilvl w:val="2"/>
          <w:numId w:val="27"/>
        </w:numPr>
        <w:tabs>
          <w:tab w:val="left" w:pos="912"/>
        </w:tabs>
        <w:spacing w:before="112"/>
        <w:ind w:right="145"/>
        <w:jc w:val="both"/>
        <w:rPr>
          <w:sz w:val="24"/>
          <w:szCs w:val="24"/>
        </w:rPr>
      </w:pPr>
      <w:r w:rsidRPr="00E67618">
        <w:rPr>
          <w:color w:val="0C0C0C"/>
          <w:w w:val="105"/>
          <w:sz w:val="24"/>
          <w:szCs w:val="24"/>
        </w:rPr>
        <w:t>Wyniki badań wody (parametry fizykochemiczne i bakteriologiczne) spełniające warunki określone w Rozporządzeniu Ministra Zdrowia z dnia 7 grudnia 2017 r. w sprawie jakości wody przeznaczonej do spożycia przez ludzi (Dz.U. 2017 poz. 2294);</w:t>
      </w:r>
    </w:p>
    <w:p w14:paraId="7C0C097C" w14:textId="77777777" w:rsidR="00626AB1" w:rsidRPr="00E67618" w:rsidRDefault="00626AB1" w:rsidP="00ED228B">
      <w:pPr>
        <w:pStyle w:val="Akapitzlist"/>
        <w:numPr>
          <w:ilvl w:val="2"/>
          <w:numId w:val="27"/>
        </w:numPr>
        <w:tabs>
          <w:tab w:val="left" w:pos="911"/>
        </w:tabs>
        <w:spacing w:before="68"/>
        <w:ind w:left="911" w:hanging="338"/>
        <w:jc w:val="both"/>
        <w:rPr>
          <w:sz w:val="24"/>
          <w:szCs w:val="24"/>
        </w:rPr>
      </w:pPr>
      <w:r w:rsidRPr="00E67618">
        <w:rPr>
          <w:color w:val="0C0C0C"/>
          <w:sz w:val="24"/>
          <w:szCs w:val="24"/>
        </w:rPr>
        <w:t>Protokoły</w:t>
      </w:r>
      <w:r w:rsidRPr="00E67618">
        <w:rPr>
          <w:color w:val="0C0C0C"/>
          <w:spacing w:val="16"/>
          <w:sz w:val="24"/>
          <w:szCs w:val="24"/>
        </w:rPr>
        <w:t xml:space="preserve"> </w:t>
      </w:r>
      <w:r w:rsidRPr="00E67618">
        <w:rPr>
          <w:color w:val="0C0C0C"/>
          <w:sz w:val="24"/>
          <w:szCs w:val="24"/>
        </w:rPr>
        <w:t>z</w:t>
      </w:r>
      <w:r w:rsidRPr="00E67618">
        <w:rPr>
          <w:color w:val="0C0C0C"/>
          <w:spacing w:val="23"/>
          <w:sz w:val="24"/>
          <w:szCs w:val="24"/>
        </w:rPr>
        <w:t xml:space="preserve"> </w:t>
      </w:r>
      <w:r w:rsidRPr="00E67618">
        <w:rPr>
          <w:color w:val="0C0C0C"/>
          <w:sz w:val="24"/>
          <w:szCs w:val="24"/>
        </w:rPr>
        <w:t>wszystkich</w:t>
      </w:r>
      <w:r w:rsidRPr="00E67618">
        <w:rPr>
          <w:color w:val="0C0C0C"/>
          <w:spacing w:val="18"/>
          <w:sz w:val="24"/>
          <w:szCs w:val="24"/>
        </w:rPr>
        <w:t xml:space="preserve"> </w:t>
      </w:r>
      <w:r w:rsidRPr="00E67618">
        <w:rPr>
          <w:color w:val="0C0C0C"/>
          <w:sz w:val="24"/>
          <w:szCs w:val="24"/>
        </w:rPr>
        <w:t>przeprowadzonych</w:t>
      </w:r>
      <w:r w:rsidRPr="00E67618">
        <w:rPr>
          <w:color w:val="0C0C0C"/>
          <w:spacing w:val="21"/>
          <w:sz w:val="24"/>
          <w:szCs w:val="24"/>
        </w:rPr>
        <w:t xml:space="preserve"> </w:t>
      </w:r>
      <w:r w:rsidRPr="00E67618">
        <w:rPr>
          <w:color w:val="0C0C0C"/>
          <w:sz w:val="24"/>
          <w:szCs w:val="24"/>
        </w:rPr>
        <w:t>prób</w:t>
      </w:r>
      <w:r w:rsidRPr="00E67618">
        <w:rPr>
          <w:color w:val="0C0C0C"/>
          <w:spacing w:val="20"/>
          <w:sz w:val="24"/>
          <w:szCs w:val="24"/>
        </w:rPr>
        <w:t xml:space="preserve"> </w:t>
      </w:r>
      <w:r w:rsidRPr="00E67618">
        <w:rPr>
          <w:color w:val="0C0C0C"/>
          <w:sz w:val="24"/>
          <w:szCs w:val="24"/>
        </w:rPr>
        <w:t>i</w:t>
      </w:r>
      <w:r w:rsidRPr="00E67618">
        <w:rPr>
          <w:color w:val="0C0C0C"/>
          <w:spacing w:val="19"/>
          <w:sz w:val="24"/>
          <w:szCs w:val="24"/>
        </w:rPr>
        <w:t xml:space="preserve"> </w:t>
      </w:r>
      <w:r w:rsidRPr="00E67618">
        <w:rPr>
          <w:color w:val="0C0C0C"/>
          <w:spacing w:val="-2"/>
          <w:sz w:val="24"/>
          <w:szCs w:val="24"/>
        </w:rPr>
        <w:t>inspekcji;</w:t>
      </w:r>
    </w:p>
    <w:p w14:paraId="156F0A1D" w14:textId="7BA47FC2" w:rsidR="00E67618" w:rsidRPr="00DD048C" w:rsidRDefault="00626AB1" w:rsidP="00ED228B">
      <w:pPr>
        <w:pStyle w:val="Akapitzlist"/>
        <w:numPr>
          <w:ilvl w:val="2"/>
          <w:numId w:val="27"/>
        </w:numPr>
        <w:tabs>
          <w:tab w:val="left" w:pos="911"/>
        </w:tabs>
        <w:spacing w:before="111"/>
        <w:ind w:left="911" w:hanging="338"/>
        <w:jc w:val="both"/>
        <w:rPr>
          <w:sz w:val="24"/>
          <w:szCs w:val="24"/>
        </w:rPr>
      </w:pPr>
      <w:r w:rsidRPr="00E67618">
        <w:rPr>
          <w:color w:val="0C0C0C"/>
          <w:sz w:val="24"/>
          <w:szCs w:val="24"/>
        </w:rPr>
        <w:t>Dokumenty</w:t>
      </w:r>
      <w:r w:rsidRPr="00E67618">
        <w:rPr>
          <w:color w:val="0C0C0C"/>
          <w:spacing w:val="28"/>
          <w:sz w:val="24"/>
          <w:szCs w:val="24"/>
        </w:rPr>
        <w:t xml:space="preserve"> </w:t>
      </w:r>
      <w:r w:rsidRPr="00E67618">
        <w:rPr>
          <w:color w:val="0C0C0C"/>
          <w:sz w:val="24"/>
          <w:szCs w:val="24"/>
        </w:rPr>
        <w:t>dotyczące</w:t>
      </w:r>
      <w:r w:rsidRPr="00E67618">
        <w:rPr>
          <w:color w:val="0C0C0C"/>
          <w:spacing w:val="29"/>
          <w:sz w:val="24"/>
          <w:szCs w:val="24"/>
        </w:rPr>
        <w:t xml:space="preserve"> </w:t>
      </w:r>
      <w:r w:rsidRPr="00E67618">
        <w:rPr>
          <w:color w:val="0C0C0C"/>
          <w:sz w:val="24"/>
          <w:szCs w:val="24"/>
        </w:rPr>
        <w:t>stosowanych</w:t>
      </w:r>
      <w:r w:rsidRPr="00E67618">
        <w:rPr>
          <w:color w:val="0C0C0C"/>
          <w:spacing w:val="28"/>
          <w:sz w:val="24"/>
          <w:szCs w:val="24"/>
        </w:rPr>
        <w:t xml:space="preserve"> </w:t>
      </w:r>
      <w:r w:rsidRPr="00E67618">
        <w:rPr>
          <w:color w:val="0C0C0C"/>
          <w:spacing w:val="-2"/>
          <w:sz w:val="24"/>
          <w:szCs w:val="24"/>
        </w:rPr>
        <w:t>materiałów.</w:t>
      </w:r>
    </w:p>
    <w:p w14:paraId="51F58EA3" w14:textId="77777777" w:rsidR="00DD048C" w:rsidRPr="00DD048C" w:rsidRDefault="00DD048C" w:rsidP="00DD048C">
      <w:pPr>
        <w:pStyle w:val="Akapitzlist"/>
        <w:tabs>
          <w:tab w:val="left" w:pos="911"/>
        </w:tabs>
        <w:spacing w:before="111"/>
        <w:ind w:left="911" w:firstLine="0"/>
        <w:jc w:val="both"/>
        <w:rPr>
          <w:sz w:val="24"/>
          <w:szCs w:val="24"/>
        </w:rPr>
      </w:pPr>
    </w:p>
    <w:p w14:paraId="26562A79" w14:textId="43B1AF86" w:rsidR="00626AB1" w:rsidRDefault="00626AB1" w:rsidP="00ED228B">
      <w:pPr>
        <w:pStyle w:val="Akapitzlist"/>
        <w:numPr>
          <w:ilvl w:val="0"/>
          <w:numId w:val="32"/>
        </w:numPr>
        <w:tabs>
          <w:tab w:val="left" w:pos="911"/>
        </w:tabs>
        <w:spacing w:before="111"/>
        <w:jc w:val="both"/>
        <w:rPr>
          <w:b/>
          <w:bCs/>
          <w:sz w:val="24"/>
          <w:szCs w:val="24"/>
        </w:rPr>
      </w:pPr>
      <w:r w:rsidRPr="00E67618">
        <w:rPr>
          <w:b/>
          <w:bCs/>
          <w:sz w:val="24"/>
          <w:szCs w:val="24"/>
        </w:rPr>
        <w:t>Wymagania dotyczące zakończenia robót</w:t>
      </w:r>
    </w:p>
    <w:p w14:paraId="2F37420A" w14:textId="77777777" w:rsidR="00E67618" w:rsidRPr="00E67618" w:rsidRDefault="00E67618" w:rsidP="00E67618">
      <w:pPr>
        <w:pStyle w:val="Akapitzlist"/>
        <w:tabs>
          <w:tab w:val="left" w:pos="911"/>
        </w:tabs>
        <w:spacing w:before="111"/>
        <w:ind w:left="643" w:firstLine="0"/>
        <w:jc w:val="both"/>
        <w:rPr>
          <w:b/>
          <w:bCs/>
          <w:sz w:val="24"/>
          <w:szCs w:val="24"/>
        </w:rPr>
      </w:pPr>
    </w:p>
    <w:p w14:paraId="2CEC6810" w14:textId="77777777" w:rsidR="00626AB1" w:rsidRPr="00626AB1" w:rsidRDefault="00626AB1" w:rsidP="00626AB1">
      <w:pPr>
        <w:ind w:firstLine="284"/>
        <w:jc w:val="both"/>
        <w:rPr>
          <w:sz w:val="24"/>
          <w:szCs w:val="24"/>
        </w:rPr>
      </w:pPr>
      <w:r w:rsidRPr="00626AB1">
        <w:rPr>
          <w:sz w:val="24"/>
          <w:szCs w:val="24"/>
        </w:rPr>
        <w:t>Prace końcowe powinny obejmować:</w:t>
      </w:r>
    </w:p>
    <w:p w14:paraId="0460F05A"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przeszkolenie pracowników Zamawiającego w zakresie nadzoru, obsługi, konserwacji urządzeń, prowadzenia ruchu i utrzymania reżimu technologicznego produkcji wody pitnej w modernizowanej stacji uzdatniania wody,</w:t>
      </w:r>
    </w:p>
    <w:p w14:paraId="15F16B90"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umieszczenie instrukcji stanowiskowych w zakresie obsługi stacji,</w:t>
      </w:r>
    </w:p>
    <w:p w14:paraId="69B835FF"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oznakowanie urządzeń,</w:t>
      </w:r>
    </w:p>
    <w:p w14:paraId="5AFC6ACD"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oznakowanie urządzeń, instalacji na sieci wodociągowej, </w:t>
      </w:r>
    </w:p>
    <w:p w14:paraId="209A1B48" w14:textId="77777777" w:rsidR="00626AB1" w:rsidRPr="00FD5EA1" w:rsidRDefault="00626AB1" w:rsidP="00ED228B">
      <w:pPr>
        <w:pStyle w:val="Akapitzlist"/>
        <w:widowControl/>
        <w:numPr>
          <w:ilvl w:val="0"/>
          <w:numId w:val="1"/>
        </w:numPr>
        <w:autoSpaceDE/>
        <w:autoSpaceDN/>
        <w:spacing w:before="0"/>
        <w:ind w:left="568" w:hanging="284"/>
        <w:jc w:val="both"/>
        <w:rPr>
          <w:sz w:val="24"/>
          <w:szCs w:val="24"/>
        </w:rPr>
      </w:pPr>
      <w:r w:rsidRPr="00FD5EA1">
        <w:rPr>
          <w:sz w:val="24"/>
          <w:szCs w:val="24"/>
        </w:rPr>
        <w:t>uporządkowanie terenu robót,</w:t>
      </w:r>
    </w:p>
    <w:p w14:paraId="79DC49EF" w14:textId="7C66F882" w:rsidR="00C8165B" w:rsidRPr="004C3502" w:rsidRDefault="00626AB1" w:rsidP="004C3502">
      <w:pPr>
        <w:pStyle w:val="Akapitzlist"/>
        <w:widowControl/>
        <w:numPr>
          <w:ilvl w:val="0"/>
          <w:numId w:val="1"/>
        </w:numPr>
        <w:autoSpaceDE/>
        <w:autoSpaceDN/>
        <w:spacing w:before="0"/>
        <w:ind w:left="568" w:hanging="284"/>
        <w:jc w:val="both"/>
        <w:rPr>
          <w:sz w:val="24"/>
          <w:szCs w:val="24"/>
        </w:rPr>
      </w:pPr>
      <w:r w:rsidRPr="00FD5EA1">
        <w:rPr>
          <w:sz w:val="24"/>
          <w:szCs w:val="24"/>
        </w:rPr>
        <w:t xml:space="preserve">odtworzenie terenu zielonego. </w:t>
      </w:r>
    </w:p>
    <w:p w14:paraId="25125D64" w14:textId="4A0CF557" w:rsidR="00626AB1" w:rsidRDefault="00626AB1" w:rsidP="00626AB1">
      <w:pPr>
        <w:pStyle w:val="Nagwek1"/>
      </w:pPr>
      <w:bookmarkStart w:id="29" w:name="_Toc215042001"/>
      <w:r w:rsidRPr="00626AB1">
        <w:lastRenderedPageBreak/>
        <w:t>Warunki wykonania i odbioru robót</w:t>
      </w:r>
      <w:bookmarkEnd w:id="29"/>
    </w:p>
    <w:p w14:paraId="28B1F43A" w14:textId="787AE41D" w:rsidR="00626AB1" w:rsidRPr="0049636F" w:rsidRDefault="00626AB1" w:rsidP="00ED228B">
      <w:pPr>
        <w:pStyle w:val="Akapitzlist"/>
        <w:numPr>
          <w:ilvl w:val="0"/>
          <w:numId w:val="28"/>
        </w:numPr>
        <w:tabs>
          <w:tab w:val="left" w:pos="911"/>
        </w:tabs>
        <w:spacing w:before="111"/>
        <w:jc w:val="both"/>
        <w:rPr>
          <w:b/>
          <w:bCs/>
          <w:sz w:val="24"/>
          <w:szCs w:val="24"/>
        </w:rPr>
      </w:pPr>
      <w:r w:rsidRPr="0049636F">
        <w:rPr>
          <w:b/>
          <w:bCs/>
          <w:sz w:val="24"/>
          <w:szCs w:val="24"/>
        </w:rPr>
        <w:t xml:space="preserve">   Zgodność robót z dokumentacja projektową i wymaganiami Zamawiającego</w:t>
      </w:r>
    </w:p>
    <w:p w14:paraId="396D8485" w14:textId="77777777" w:rsidR="00626AB1" w:rsidRDefault="00626AB1" w:rsidP="00626AB1">
      <w:pPr>
        <w:jc w:val="both"/>
        <w:rPr>
          <w:sz w:val="24"/>
          <w:szCs w:val="24"/>
        </w:rPr>
      </w:pPr>
    </w:p>
    <w:p w14:paraId="262DA675" w14:textId="0899D873" w:rsidR="009740A7" w:rsidRPr="00626AB1" w:rsidRDefault="009740A7" w:rsidP="00626AB1">
      <w:pPr>
        <w:jc w:val="both"/>
        <w:rPr>
          <w:sz w:val="24"/>
          <w:szCs w:val="24"/>
        </w:rPr>
      </w:pPr>
      <w:r w:rsidRPr="00626AB1">
        <w:rPr>
          <w:sz w:val="24"/>
          <w:szCs w:val="24"/>
        </w:rPr>
        <w:t xml:space="preserve">Roboty muszą zostać wykonane zgodnie z podpisaną umową, opracowanym Programem Funkcjonalno-Użytkowym i opracowaną na jego podstawie dokumentacją projektową. Wykonawca nie może wykorzystywać błędów lub pominięć w wyżej wymienionych dokumentach, a o ich wykryciu powinien niezwłocznie powiadomić Zamawiającego, który dokona odpowiednich zmian, poprawek lub interpretacji. Przed rozpoczęciem prac projektowych Wykonawca dokona analizy i weryfikacji danych do projektowania i wykona na własny koszt wszystkie badania i analizy uzupełniające, niezbędne do prawidłowego wykonania dokumentacji projektowej. Wykonawca uzyska wszelkie wymagane uzgodnienia i opinie niezbędne do zaprojektowania, remontu, uruchomienia i przekazania kompletnej instalacji technologicznej uzdatniania wody do eksploatacji. </w:t>
      </w:r>
    </w:p>
    <w:p w14:paraId="7E403B35" w14:textId="04232F1C" w:rsidR="009740A7" w:rsidRPr="00626AB1" w:rsidRDefault="009740A7" w:rsidP="00626AB1">
      <w:pPr>
        <w:pStyle w:val="Akapitzlist"/>
        <w:ind w:left="0"/>
        <w:jc w:val="both"/>
        <w:rPr>
          <w:sz w:val="24"/>
          <w:szCs w:val="24"/>
        </w:rPr>
      </w:pPr>
      <w:r w:rsidRPr="00FD5EA1">
        <w:rPr>
          <w:sz w:val="24"/>
          <w:szCs w:val="24"/>
        </w:rPr>
        <w:t xml:space="preserve"> </w:t>
      </w:r>
    </w:p>
    <w:p w14:paraId="012C5E10" w14:textId="228E95A3" w:rsidR="009740A7" w:rsidRPr="00FD5EA1" w:rsidRDefault="009740A7" w:rsidP="00ED228B">
      <w:pPr>
        <w:pStyle w:val="Nagwek3"/>
        <w:numPr>
          <w:ilvl w:val="1"/>
          <w:numId w:val="27"/>
        </w:numPr>
        <w:spacing w:before="0" w:after="120" w:line="240" w:lineRule="auto"/>
        <w:jc w:val="both"/>
        <w:rPr>
          <w:rFonts w:ascii="Times New Roman" w:hAnsi="Times New Roman" w:cs="Times New Roman"/>
          <w:b/>
          <w:bCs/>
          <w:color w:val="000000" w:themeColor="text1"/>
        </w:rPr>
      </w:pPr>
      <w:bookmarkStart w:id="30" w:name="_Toc122263542"/>
      <w:bookmarkStart w:id="31" w:name="_Toc215042002"/>
      <w:r w:rsidRPr="00FD5EA1">
        <w:rPr>
          <w:rFonts w:ascii="Times New Roman" w:hAnsi="Times New Roman" w:cs="Times New Roman"/>
          <w:b/>
          <w:bCs/>
          <w:color w:val="000000" w:themeColor="text1"/>
        </w:rPr>
        <w:t>Rozpoczęcie robót, pozwolenia</w:t>
      </w:r>
      <w:bookmarkEnd w:id="30"/>
      <w:r w:rsidRPr="00FD5EA1">
        <w:rPr>
          <w:rFonts w:ascii="Times New Roman" w:hAnsi="Times New Roman" w:cs="Times New Roman"/>
          <w:b/>
          <w:bCs/>
          <w:color w:val="000000" w:themeColor="text1"/>
        </w:rPr>
        <w:t>.</w:t>
      </w:r>
      <w:bookmarkEnd w:id="31"/>
    </w:p>
    <w:p w14:paraId="1E213E64" w14:textId="0280DBB8" w:rsidR="009740A7" w:rsidRPr="00FD5EA1" w:rsidRDefault="00E67618" w:rsidP="009740A7">
      <w:pPr>
        <w:pStyle w:val="Akapitzlist"/>
        <w:ind w:left="0"/>
        <w:jc w:val="both"/>
        <w:rPr>
          <w:sz w:val="24"/>
          <w:szCs w:val="24"/>
        </w:rPr>
      </w:pPr>
      <w:r>
        <w:rPr>
          <w:sz w:val="24"/>
          <w:szCs w:val="24"/>
        </w:rPr>
        <w:t xml:space="preserve">     </w:t>
      </w:r>
      <w:r w:rsidR="00DD048C">
        <w:rPr>
          <w:sz w:val="24"/>
          <w:szCs w:val="24"/>
        </w:rPr>
        <w:t xml:space="preserve"> </w:t>
      </w:r>
      <w:r w:rsidR="009740A7" w:rsidRPr="00FD5EA1">
        <w:rPr>
          <w:sz w:val="24"/>
          <w:szCs w:val="24"/>
        </w:rPr>
        <w:t>Rozpoczęcie robót może nastąpić wyłącznie na podstawie zatwierdzonej przez Inwestora dokumentacji projektowej</w:t>
      </w:r>
      <w:r w:rsidR="0049636F">
        <w:rPr>
          <w:sz w:val="24"/>
          <w:szCs w:val="24"/>
        </w:rPr>
        <w:t xml:space="preserve"> oraz uzyskaną decyzja pozwolenia na budowę ( jeżeli będzie wymagane jej uzyskanie). </w:t>
      </w:r>
      <w:r w:rsidR="009740A7" w:rsidRPr="00FD5EA1">
        <w:rPr>
          <w:sz w:val="24"/>
          <w:szCs w:val="24"/>
        </w:rPr>
        <w:t xml:space="preserve"> Wykonawca będzie zobowiązany do przyjęcia odpowiedzialności od następstw i za wyniki działalności w zakresie:</w:t>
      </w:r>
    </w:p>
    <w:p w14:paraId="7C634D1B"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organizacji robót budowlanych,</w:t>
      </w:r>
    </w:p>
    <w:p w14:paraId="0891F4CB"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zabezpieczenia interesów osób trzecich,</w:t>
      </w:r>
    </w:p>
    <w:p w14:paraId="6268C1DF"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ochrony środowiska,</w:t>
      </w:r>
    </w:p>
    <w:p w14:paraId="67E275B4"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warunków bezpieczeństwa pracy,</w:t>
      </w:r>
    </w:p>
    <w:p w14:paraId="75CA7798"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warunków bezpieczeństwa ruchu drogowego,</w:t>
      </w:r>
    </w:p>
    <w:p w14:paraId="735AF010"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zabezpieczenia robót przed dostępem osób trzecich,</w:t>
      </w:r>
    </w:p>
    <w:p w14:paraId="02B87ABF"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zabezpieczenia terenu robót od następstw związanych z budową.</w:t>
      </w:r>
    </w:p>
    <w:p w14:paraId="746399AF" w14:textId="77777777" w:rsidR="009740A7" w:rsidRPr="00E67618" w:rsidRDefault="009740A7" w:rsidP="00E67618">
      <w:pPr>
        <w:jc w:val="both"/>
        <w:rPr>
          <w:sz w:val="24"/>
          <w:szCs w:val="24"/>
        </w:rPr>
      </w:pPr>
    </w:p>
    <w:p w14:paraId="2C0BC0D7" w14:textId="570ED4DA" w:rsidR="009740A7" w:rsidRPr="00FD5EA1" w:rsidRDefault="009740A7" w:rsidP="00ED228B">
      <w:pPr>
        <w:pStyle w:val="Nagwek3"/>
        <w:numPr>
          <w:ilvl w:val="1"/>
          <w:numId w:val="27"/>
        </w:numPr>
        <w:spacing w:before="0" w:after="120" w:line="240" w:lineRule="auto"/>
        <w:jc w:val="both"/>
        <w:rPr>
          <w:rFonts w:ascii="Times New Roman" w:hAnsi="Times New Roman" w:cs="Times New Roman"/>
          <w:b/>
          <w:bCs/>
          <w:color w:val="000000" w:themeColor="text1"/>
        </w:rPr>
      </w:pPr>
      <w:bookmarkStart w:id="32" w:name="_Toc122263543"/>
      <w:bookmarkStart w:id="33" w:name="_Toc215042003"/>
      <w:r w:rsidRPr="00FD5EA1">
        <w:rPr>
          <w:rFonts w:ascii="Times New Roman" w:hAnsi="Times New Roman" w:cs="Times New Roman"/>
          <w:b/>
          <w:bCs/>
          <w:color w:val="000000" w:themeColor="text1"/>
        </w:rPr>
        <w:t>Wykonanie robót</w:t>
      </w:r>
      <w:bookmarkEnd w:id="32"/>
      <w:r w:rsidRPr="00FD5EA1">
        <w:rPr>
          <w:rFonts w:ascii="Times New Roman" w:hAnsi="Times New Roman" w:cs="Times New Roman"/>
          <w:b/>
          <w:bCs/>
          <w:color w:val="000000" w:themeColor="text1"/>
        </w:rPr>
        <w:t>.</w:t>
      </w:r>
      <w:bookmarkEnd w:id="33"/>
    </w:p>
    <w:p w14:paraId="59F1D218" w14:textId="77777777" w:rsidR="009740A7" w:rsidRPr="00FD5EA1" w:rsidRDefault="009740A7" w:rsidP="00ED228B">
      <w:pPr>
        <w:pStyle w:val="Nagwek4"/>
        <w:numPr>
          <w:ilvl w:val="0"/>
          <w:numId w:val="38"/>
        </w:numPr>
        <w:spacing w:before="0" w:after="120" w:line="240" w:lineRule="auto"/>
        <w:rPr>
          <w:rFonts w:ascii="Times New Roman" w:hAnsi="Times New Roman" w:cs="Times New Roman"/>
          <w:b/>
          <w:bCs/>
          <w:i w:val="0"/>
          <w:iCs w:val="0"/>
          <w:color w:val="000000" w:themeColor="text1"/>
          <w:sz w:val="24"/>
          <w:szCs w:val="24"/>
        </w:rPr>
      </w:pPr>
      <w:bookmarkStart w:id="34" w:name="_Toc122263544"/>
      <w:bookmarkStart w:id="35" w:name="_Toc215042004"/>
      <w:r w:rsidRPr="00FD5EA1">
        <w:rPr>
          <w:rFonts w:ascii="Times New Roman" w:hAnsi="Times New Roman" w:cs="Times New Roman"/>
          <w:b/>
          <w:bCs/>
          <w:i w:val="0"/>
          <w:iCs w:val="0"/>
          <w:color w:val="000000" w:themeColor="text1"/>
          <w:sz w:val="24"/>
          <w:szCs w:val="24"/>
        </w:rPr>
        <w:t>W</w:t>
      </w:r>
      <w:r w:rsidRPr="00FD5EA1">
        <w:rPr>
          <w:rFonts w:ascii="Times New Roman" w:hAnsi="Times New Roman" w:cs="Times New Roman"/>
          <w:b/>
          <w:bCs/>
          <w:i w:val="0"/>
          <w:iCs w:val="0"/>
          <w:color w:val="000000" w:themeColor="text1"/>
          <w:sz w:val="24"/>
          <w:szCs w:val="24"/>
          <w:lang w:eastAsia="pl-PL"/>
        </w:rPr>
        <w:t>ymagania dotyczące przygotowania terenu budowy</w:t>
      </w:r>
      <w:bookmarkEnd w:id="34"/>
      <w:r w:rsidRPr="00FD5EA1">
        <w:rPr>
          <w:rFonts w:ascii="Times New Roman" w:hAnsi="Times New Roman" w:cs="Times New Roman"/>
          <w:b/>
          <w:bCs/>
          <w:i w:val="0"/>
          <w:iCs w:val="0"/>
          <w:color w:val="000000" w:themeColor="text1"/>
          <w:sz w:val="24"/>
          <w:szCs w:val="24"/>
          <w:lang w:eastAsia="pl-PL"/>
        </w:rPr>
        <w:t>.</w:t>
      </w:r>
      <w:bookmarkStart w:id="36" w:name="_Hlk120730674"/>
      <w:bookmarkEnd w:id="35"/>
    </w:p>
    <w:p w14:paraId="2D15C254" w14:textId="77777777" w:rsidR="009740A7" w:rsidRPr="00FD5EA1" w:rsidRDefault="009740A7" w:rsidP="009740A7">
      <w:pPr>
        <w:jc w:val="both"/>
        <w:rPr>
          <w:sz w:val="24"/>
          <w:szCs w:val="24"/>
          <w:lang w:eastAsia="pl-PL"/>
        </w:rPr>
      </w:pPr>
      <w:r w:rsidRPr="00FD5EA1">
        <w:rPr>
          <w:sz w:val="24"/>
          <w:szCs w:val="24"/>
          <w:lang w:eastAsia="pl-PL"/>
        </w:rPr>
        <w:t>Wykonawca zobowiązany jest m.in. do:</w:t>
      </w:r>
    </w:p>
    <w:p w14:paraId="36CCE1AA"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wyznaczenia trasy sieci wodociągowej,</w:t>
      </w:r>
    </w:p>
    <w:p w14:paraId="6CFA05BB" w14:textId="77777777" w:rsidR="009740A7" w:rsidRPr="00FD5EA1" w:rsidRDefault="009740A7" w:rsidP="00ED228B">
      <w:pPr>
        <w:pStyle w:val="Akapitzlist"/>
        <w:widowControl/>
        <w:numPr>
          <w:ilvl w:val="0"/>
          <w:numId w:val="1"/>
        </w:numPr>
        <w:autoSpaceDE/>
        <w:autoSpaceDN/>
        <w:spacing w:before="0"/>
        <w:ind w:left="567" w:hanging="283"/>
        <w:jc w:val="both"/>
        <w:rPr>
          <w:sz w:val="24"/>
          <w:szCs w:val="24"/>
        </w:rPr>
      </w:pPr>
      <w:r w:rsidRPr="00FD5EA1">
        <w:rPr>
          <w:sz w:val="24"/>
          <w:szCs w:val="24"/>
        </w:rPr>
        <w:t>powiązania istniejących obiektów, sieci i infrastruktury naziemnej z obiektami i instalacjami projektowanymi w taki sposób, aby docelowo powstały układ powiązań był jednorodny i spójny i nie zakłócał pracy systemu,</w:t>
      </w:r>
    </w:p>
    <w:p w14:paraId="4EBAC201" w14:textId="0AFE0948" w:rsidR="009740A7" w:rsidRPr="0049636F" w:rsidRDefault="0049636F" w:rsidP="0049636F">
      <w:pPr>
        <w:pStyle w:val="Akapitzlist"/>
        <w:widowControl/>
        <w:numPr>
          <w:ilvl w:val="0"/>
          <w:numId w:val="1"/>
        </w:numPr>
        <w:autoSpaceDE/>
        <w:autoSpaceDN/>
        <w:spacing w:before="0"/>
        <w:ind w:left="567" w:hanging="283"/>
        <w:jc w:val="both"/>
        <w:rPr>
          <w:sz w:val="24"/>
          <w:szCs w:val="24"/>
        </w:rPr>
      </w:pPr>
      <w:r>
        <w:rPr>
          <w:sz w:val="24"/>
          <w:szCs w:val="24"/>
        </w:rPr>
        <w:t xml:space="preserve">w razie konieczności aby utrzymać ciągłość pracy stacji uzdatniania wody Wykonawca </w:t>
      </w:r>
      <w:r w:rsidR="009740A7" w:rsidRPr="0049636F">
        <w:rPr>
          <w:sz w:val="24"/>
          <w:szCs w:val="24"/>
        </w:rPr>
        <w:t>dosta</w:t>
      </w:r>
      <w:r>
        <w:rPr>
          <w:sz w:val="24"/>
          <w:szCs w:val="24"/>
        </w:rPr>
        <w:t xml:space="preserve">rczy </w:t>
      </w:r>
      <w:r w:rsidR="009740A7" w:rsidRPr="0049636F">
        <w:rPr>
          <w:sz w:val="24"/>
          <w:szCs w:val="24"/>
        </w:rPr>
        <w:t xml:space="preserve"> i </w:t>
      </w:r>
      <w:r>
        <w:rPr>
          <w:sz w:val="24"/>
          <w:szCs w:val="24"/>
        </w:rPr>
        <w:t>za</w:t>
      </w:r>
      <w:r w:rsidR="009740A7" w:rsidRPr="0049636F">
        <w:rPr>
          <w:sz w:val="24"/>
          <w:szCs w:val="24"/>
        </w:rPr>
        <w:t>mont</w:t>
      </w:r>
      <w:r>
        <w:rPr>
          <w:sz w:val="24"/>
          <w:szCs w:val="24"/>
        </w:rPr>
        <w:t xml:space="preserve">uje </w:t>
      </w:r>
      <w:r w:rsidR="009740A7" w:rsidRPr="0049636F">
        <w:rPr>
          <w:sz w:val="24"/>
          <w:szCs w:val="24"/>
        </w:rPr>
        <w:t xml:space="preserve"> tymczasow</w:t>
      </w:r>
      <w:r>
        <w:rPr>
          <w:sz w:val="24"/>
          <w:szCs w:val="24"/>
        </w:rPr>
        <w:t>ą</w:t>
      </w:r>
      <w:r w:rsidR="009740A7" w:rsidRPr="0049636F">
        <w:rPr>
          <w:sz w:val="24"/>
          <w:szCs w:val="24"/>
        </w:rPr>
        <w:t xml:space="preserve"> stacj</w:t>
      </w:r>
      <w:r>
        <w:rPr>
          <w:sz w:val="24"/>
          <w:szCs w:val="24"/>
        </w:rPr>
        <w:t>ę</w:t>
      </w:r>
      <w:r w:rsidR="009740A7" w:rsidRPr="0049636F">
        <w:rPr>
          <w:sz w:val="24"/>
          <w:szCs w:val="24"/>
        </w:rPr>
        <w:t xml:space="preserve"> uzdatniania wody, a następnie j</w:t>
      </w:r>
      <w:r>
        <w:rPr>
          <w:sz w:val="24"/>
          <w:szCs w:val="24"/>
        </w:rPr>
        <w:t>ą</w:t>
      </w:r>
      <w:r w:rsidR="009740A7" w:rsidRPr="0049636F">
        <w:rPr>
          <w:sz w:val="24"/>
          <w:szCs w:val="24"/>
        </w:rPr>
        <w:t xml:space="preserve"> uruchomi, aby możliwe było zachowanie ciągłości pracy stacji uzdatniania wody.</w:t>
      </w:r>
    </w:p>
    <w:p w14:paraId="6DB18FEE" w14:textId="60EF0D2A" w:rsidR="009740A7" w:rsidRPr="00FD5EA1" w:rsidRDefault="009740A7" w:rsidP="009740A7">
      <w:pPr>
        <w:spacing w:before="120"/>
        <w:jc w:val="both"/>
        <w:rPr>
          <w:sz w:val="24"/>
          <w:szCs w:val="24"/>
          <w:lang w:eastAsia="pl-PL"/>
        </w:rPr>
      </w:pPr>
      <w:r w:rsidRPr="00FD5EA1">
        <w:rPr>
          <w:sz w:val="24"/>
          <w:szCs w:val="24"/>
          <w:lang w:eastAsia="pl-PL"/>
        </w:rPr>
        <w:t xml:space="preserve">Zamawiający </w:t>
      </w:r>
      <w:r w:rsidR="0049636F">
        <w:rPr>
          <w:sz w:val="24"/>
          <w:szCs w:val="24"/>
          <w:lang w:eastAsia="pl-PL"/>
        </w:rPr>
        <w:t xml:space="preserve">zaleca </w:t>
      </w:r>
      <w:r w:rsidRPr="00FD5EA1">
        <w:rPr>
          <w:sz w:val="24"/>
          <w:szCs w:val="24"/>
          <w:lang w:eastAsia="pl-PL"/>
        </w:rPr>
        <w:t xml:space="preserve">przeprowadzenie przez potencjalnego Wykonawcę inspekcji przyszłych terenów budowy i ich otoczenia w celu dodatkowego (ponad informacje zawarte w PFU) oszacowania na własną odpowiedzialność, kosztu i ryzyka oraz wszelkich danych, jakie mogą okazać się niezbędne do wykonania przedmiotu zamówienia i jego wyceny z punktu widzenia Wykonawcy. Wykonawca przy projektowaniu instalacji zadba, aby plan ogólny, detale projektowe oraz aspekty funkcjonalne umożliwiały długoletnią eksploatację bez ponoszenia dodatkowych kosztów. Instalacje i urządzenia powinny charakteryzować się wytrzymałą konstrukcją, odpornością na działanie obciążeń, którym mogą zostać poddane w trakcie eksploatacji oraz posiadać estetyczny wygląd. Instalacje powinny harmonizować </w:t>
      </w:r>
      <w:r w:rsidRPr="00FD5EA1">
        <w:rPr>
          <w:sz w:val="24"/>
          <w:szCs w:val="24"/>
          <w:lang w:eastAsia="pl-PL"/>
        </w:rPr>
        <w:lastRenderedPageBreak/>
        <w:t>z otaczającym wyposażeniem stacji uzdatniania wody.</w:t>
      </w:r>
    </w:p>
    <w:p w14:paraId="4FEB890F" w14:textId="77777777" w:rsidR="009740A7" w:rsidRPr="00FD5EA1" w:rsidRDefault="009740A7" w:rsidP="009740A7">
      <w:pPr>
        <w:spacing w:before="120"/>
        <w:jc w:val="both"/>
        <w:rPr>
          <w:sz w:val="24"/>
          <w:szCs w:val="24"/>
          <w:lang w:eastAsia="pl-PL"/>
        </w:rPr>
      </w:pPr>
      <w:r w:rsidRPr="00FD5EA1">
        <w:rPr>
          <w:sz w:val="24"/>
          <w:szCs w:val="24"/>
          <w:lang w:eastAsia="pl-PL"/>
        </w:rPr>
        <w:t>Wykonane instalacje powinny zagwarantować:</w:t>
      </w:r>
    </w:p>
    <w:p w14:paraId="19F5D7FF"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bezpieczeństwo konstrukcji, </w:t>
      </w:r>
    </w:p>
    <w:p w14:paraId="076C196C"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bezpieczeństwo użytkowania,</w:t>
      </w:r>
    </w:p>
    <w:p w14:paraId="5917F82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odpowiednie warunki higieniczne i zdrowotne oraz ochrony środowiska.</w:t>
      </w:r>
    </w:p>
    <w:p w14:paraId="07981204" w14:textId="77777777" w:rsidR="009740A7" w:rsidRPr="00FD5EA1" w:rsidRDefault="009740A7" w:rsidP="009740A7">
      <w:pPr>
        <w:spacing w:before="120"/>
        <w:jc w:val="both"/>
        <w:rPr>
          <w:sz w:val="24"/>
          <w:szCs w:val="24"/>
        </w:rPr>
      </w:pPr>
      <w:r w:rsidRPr="00FD5EA1">
        <w:rPr>
          <w:sz w:val="24"/>
          <w:szCs w:val="24"/>
        </w:rPr>
        <w:t>Wykonawca ponosi odpowiedzialność za dokładne wytyczenie w terenie i wyznaczenie wszystkich elementów robót, jakość zastosowanych materiałów, jakość sprzętu użytego do wykonania robót, kwalifikacje personelu wykonującego roboty oraz wszelkie czynności, które musi przedsięwziąć dla właściwego wykonania i zakończenia robót. Na Wykonawcy spoczywa obowiązek ochrony punktów pomiarowych. Uszkodzone lub zniszczone znaki geodezyjne Wykonawca odtworzy i utrwali na własny koszt.</w:t>
      </w:r>
    </w:p>
    <w:p w14:paraId="6FF7E41D" w14:textId="77777777" w:rsidR="009740A7" w:rsidRPr="00FD5EA1" w:rsidRDefault="009740A7" w:rsidP="009740A7">
      <w:pPr>
        <w:spacing w:before="120"/>
        <w:jc w:val="both"/>
        <w:rPr>
          <w:sz w:val="24"/>
          <w:szCs w:val="24"/>
        </w:rPr>
      </w:pPr>
      <w:r w:rsidRPr="00FD5EA1">
        <w:rPr>
          <w:sz w:val="24"/>
          <w:szCs w:val="24"/>
        </w:rPr>
        <w:t>Po przejęciu przez Wykonawcę terenu budowy i wykonaniu osnowy geodezyjnej, wyznaczeniu tras rurociągów, zarysów robót ziemnych na powierzchni terenu poprzez trwałe oznaczenie w terenie położenia wszystkich charakterystycznych punktów profilu podłużnego i przekrojów poprzecznych, położenia ich osi geometrycznych, głębokości wykopów, zarysów skarp, punktów ich przecięcia z powierzchnią terenu; przez uprawnionego geodetę, Wykonawca:</w:t>
      </w:r>
    </w:p>
    <w:p w14:paraId="13F72360"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przygotuje teren poprzez rozebranie istniejących nawierzchni do odtworzenia, rozebranie zbędnych istniejących sieci lub ich resztek, elementów małej architektury itp.,</w:t>
      </w:r>
    </w:p>
    <w:p w14:paraId="0B14D0A7"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wykona niezbędne tymczasowe przejścia i drogi dojazdowe,</w:t>
      </w:r>
    </w:p>
    <w:p w14:paraId="389541AD"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usunie wszelkie kolizje istniejącego uzbrojenia technicznego terenu z projektowanymi sieciami, a następnie przystąpi do wykonywania robót.</w:t>
      </w:r>
    </w:p>
    <w:p w14:paraId="51056DBA" w14:textId="77777777" w:rsidR="009740A7" w:rsidRPr="00FD5EA1" w:rsidRDefault="009740A7" w:rsidP="009740A7">
      <w:pPr>
        <w:spacing w:before="120"/>
        <w:jc w:val="both"/>
        <w:rPr>
          <w:sz w:val="24"/>
          <w:szCs w:val="24"/>
          <w:lang w:eastAsia="pl-PL"/>
        </w:rPr>
      </w:pPr>
      <w:r w:rsidRPr="00FD5EA1">
        <w:rPr>
          <w:sz w:val="24"/>
          <w:szCs w:val="24"/>
          <w:lang w:eastAsia="pl-PL"/>
        </w:rPr>
        <w:t>Wykonawca zobowiązany jest do selektywnego zbierania, transportu i unieszkodliwiania odpadów. Zamawiający wymaga udokumentowania wszelkich czynności związanych z gospodarowaniem odpadami. Wykonawca w ramach umowy jest zobowiązany zorganizować zaplecze przestrzegając obowiązujących przepisów prawa, szczególnie w zakresie BHP, zabezpieczeń ppoż., wymogów Państwowej Inspekcji Pracy i Państwowego Inspektora Sanitarnego. Zamawiający na czas realizacji prac umożliwi Wykonawcy bezpłatne podłączenie do istniejącej sieci wodociągowej i elektrycznej terenie SUW. Dla zapewnienia prawidłowej organizacji robót Wykonawca będzie zobowiązany do przedstawienia Zamawiającemu projektu zagospodarowania placu budowy oraz uzyskania jego akceptacji dotyczącej ustawienia, utrzymania i usunięcia urządzeń do zabezpieczenia komunikacji na budowie, np. ogrodzeń, rusztowań ochronnych, oświetlenia, utrzymania porządku na placu budowy, utrzymania w czystości dróg przy placu budowy. Wykonawca będzie odpowiedzialny za ochronę placu budowy łącznie z terenem pracujących obiektów SUW oraz wszystkich materiałów i elementów wyposażenia użytych do realizacji robót od chwili rozpoczęcia do ostatecznego ich odbioru.</w:t>
      </w:r>
    </w:p>
    <w:bookmarkEnd w:id="36"/>
    <w:p w14:paraId="584F5747" w14:textId="77777777" w:rsidR="009740A7" w:rsidRPr="00E67618" w:rsidRDefault="009740A7" w:rsidP="00E67618">
      <w:pPr>
        <w:jc w:val="both"/>
        <w:rPr>
          <w:b/>
          <w:bCs/>
          <w:sz w:val="24"/>
          <w:szCs w:val="24"/>
        </w:rPr>
      </w:pPr>
    </w:p>
    <w:p w14:paraId="452BA935" w14:textId="00E07300" w:rsidR="009740A7" w:rsidRPr="00FD5EA1" w:rsidRDefault="009740A7" w:rsidP="00ED228B">
      <w:pPr>
        <w:pStyle w:val="Nagwek4"/>
        <w:numPr>
          <w:ilvl w:val="0"/>
          <w:numId w:val="19"/>
        </w:numPr>
        <w:spacing w:before="0" w:after="120" w:line="240" w:lineRule="auto"/>
        <w:rPr>
          <w:rFonts w:ascii="Times New Roman" w:hAnsi="Times New Roman" w:cs="Times New Roman"/>
          <w:b/>
          <w:bCs/>
          <w:i w:val="0"/>
          <w:iCs w:val="0"/>
          <w:color w:val="000000" w:themeColor="text1"/>
          <w:sz w:val="24"/>
          <w:szCs w:val="24"/>
          <w:lang w:eastAsia="pl-PL"/>
        </w:rPr>
      </w:pPr>
      <w:bookmarkStart w:id="37" w:name="_Toc122263545"/>
      <w:bookmarkStart w:id="38" w:name="_Toc215042005"/>
      <w:r w:rsidRPr="00FD5EA1">
        <w:rPr>
          <w:rFonts w:ascii="Times New Roman" w:hAnsi="Times New Roman" w:cs="Times New Roman"/>
          <w:b/>
          <w:bCs/>
          <w:i w:val="0"/>
          <w:iCs w:val="0"/>
          <w:color w:val="000000" w:themeColor="text1"/>
          <w:sz w:val="24"/>
          <w:szCs w:val="24"/>
          <w:lang w:eastAsia="pl-PL"/>
        </w:rPr>
        <w:t>Roboty</w:t>
      </w:r>
      <w:r w:rsidRPr="00FD5EA1">
        <w:rPr>
          <w:rFonts w:ascii="Times New Roman" w:hAnsi="Times New Roman" w:cs="Times New Roman"/>
          <w:b/>
          <w:bCs/>
          <w:i w:val="0"/>
          <w:iCs w:val="0"/>
          <w:color w:val="000000" w:themeColor="text1"/>
          <w:sz w:val="24"/>
          <w:szCs w:val="24"/>
        </w:rPr>
        <w:t xml:space="preserve"> ziemne</w:t>
      </w:r>
      <w:bookmarkEnd w:id="37"/>
      <w:r w:rsidRPr="00FD5EA1">
        <w:rPr>
          <w:rFonts w:ascii="Times New Roman" w:hAnsi="Times New Roman" w:cs="Times New Roman"/>
          <w:b/>
          <w:bCs/>
          <w:i w:val="0"/>
          <w:iCs w:val="0"/>
          <w:color w:val="000000" w:themeColor="text1"/>
          <w:sz w:val="24"/>
          <w:szCs w:val="24"/>
        </w:rPr>
        <w:t>.</w:t>
      </w:r>
      <w:bookmarkEnd w:id="38"/>
    </w:p>
    <w:p w14:paraId="37073CFB" w14:textId="4DD0723E" w:rsidR="009740A7" w:rsidRPr="00FD5EA1" w:rsidRDefault="00E67618" w:rsidP="009740A7">
      <w:pPr>
        <w:pStyle w:val="Akapitzlist"/>
        <w:ind w:left="0"/>
        <w:jc w:val="both"/>
        <w:rPr>
          <w:sz w:val="24"/>
          <w:szCs w:val="24"/>
        </w:rPr>
      </w:pPr>
      <w:r>
        <w:rPr>
          <w:sz w:val="24"/>
          <w:szCs w:val="24"/>
        </w:rPr>
        <w:t xml:space="preserve">      </w:t>
      </w:r>
      <w:r w:rsidR="009740A7" w:rsidRPr="00FD5EA1">
        <w:rPr>
          <w:sz w:val="24"/>
          <w:szCs w:val="24"/>
        </w:rPr>
        <w:t xml:space="preserve">Przewiduje się wykonanie wykopów sposobem ręcznym (10%) oraz mechanicznym (90%); wykopy liniowe o pionowych ścianach, umocnione. W czasie wykonywania prac ziemnych należy zwrócić uwagę na istniejące uzbrojenie podziemne oraz drzewa. W przypadku ujawnienia kolizji z niezainwentaryzowanym uzbrojeniem należy powiadomić użytkownika oraz zabezpieczyć przed ewentualnym uszkodzeniem. Roboty ziemne należy prowadzić zgodnie z wytycznymi zawartymi w normie PN-B-06050 Roboty ziemne oraz norą PN-B-10736 Wykopy otwarte dla przewodów wodociągowych i kanalizacyjnych. Przy robotach mechanicznych i ręcznych należy przestrzegać zaleceń i przepisów bhp. Wykopy o szerokości 0,8 – 1,0 m należy wykonać mechanicznie kaparkami przedsiębiernymi. Warstwę ziemi urodzajnej oraz warstwę nawierzchni z kruszywa drogowego należy składować po jednej </w:t>
      </w:r>
      <w:r w:rsidR="009740A7" w:rsidRPr="00FD5EA1">
        <w:rPr>
          <w:sz w:val="24"/>
          <w:szCs w:val="24"/>
        </w:rPr>
        <w:lastRenderedPageBreak/>
        <w:t xml:space="preserve">stronie wykopu a pozostały urobek po drugiej stronie wykopu. Wykonać należy wykop otwarty o głębokości 10 cm większy niż rzędna posadowienia spodu rury. Na dnie wykopu wykonać warstwę wyrównawczą (podsypkę) tj. 10 cm piasku. Po ułożeniu rurociągu należy przystąpić do </w:t>
      </w:r>
      <w:proofErr w:type="spellStart"/>
      <w:r w:rsidR="009740A7" w:rsidRPr="00FD5EA1">
        <w:rPr>
          <w:sz w:val="24"/>
          <w:szCs w:val="24"/>
        </w:rPr>
        <w:t>obsypki</w:t>
      </w:r>
      <w:proofErr w:type="spellEnd"/>
      <w:r w:rsidR="009740A7" w:rsidRPr="00FD5EA1">
        <w:rPr>
          <w:sz w:val="24"/>
          <w:szCs w:val="24"/>
        </w:rPr>
        <w:t xml:space="preserve"> rury i jej zasypki piaskiem do wysokości 30 cm powyżej rury. Pozostałą głębokość wykopu należy zasypać gruntem rodzimym złożonym obok wykopu w ten sposób, że ostatnią warstwę tworzyć będzie ziemia urodzajna lub kruszywo drogowe. </w:t>
      </w:r>
    </w:p>
    <w:p w14:paraId="2BBB4426" w14:textId="26825B12" w:rsidR="009740A7" w:rsidRPr="00FD5EA1" w:rsidRDefault="009C0536" w:rsidP="009740A7">
      <w:pPr>
        <w:pStyle w:val="Akapitzlist"/>
        <w:ind w:left="0"/>
        <w:jc w:val="both"/>
        <w:rPr>
          <w:sz w:val="24"/>
          <w:szCs w:val="24"/>
        </w:rPr>
      </w:pPr>
      <w:r>
        <w:rPr>
          <w:sz w:val="24"/>
          <w:szCs w:val="24"/>
        </w:rPr>
        <w:t xml:space="preserve">      </w:t>
      </w:r>
      <w:r w:rsidR="009740A7" w:rsidRPr="00FD5EA1">
        <w:rPr>
          <w:sz w:val="24"/>
          <w:szCs w:val="24"/>
        </w:rPr>
        <w:t xml:space="preserve">Nadmiar urobku należy odwieźć z terenu prowadzonych prac.   </w:t>
      </w:r>
    </w:p>
    <w:p w14:paraId="01F1CEF3" w14:textId="77777777" w:rsidR="009740A7" w:rsidRPr="00626AB1" w:rsidRDefault="009740A7" w:rsidP="00626AB1">
      <w:pPr>
        <w:jc w:val="both"/>
        <w:rPr>
          <w:b/>
          <w:bCs/>
          <w:color w:val="000000" w:themeColor="text1"/>
          <w:sz w:val="24"/>
          <w:szCs w:val="24"/>
        </w:rPr>
      </w:pPr>
    </w:p>
    <w:p w14:paraId="349CEDC3" w14:textId="57220003" w:rsidR="009740A7" w:rsidRPr="00FD5EA1" w:rsidRDefault="009740A7" w:rsidP="00ED228B">
      <w:pPr>
        <w:pStyle w:val="Nagwek4"/>
        <w:numPr>
          <w:ilvl w:val="0"/>
          <w:numId w:val="29"/>
        </w:numPr>
        <w:spacing w:before="0" w:after="120" w:line="240" w:lineRule="auto"/>
        <w:rPr>
          <w:rFonts w:ascii="Times New Roman" w:hAnsi="Times New Roman" w:cs="Times New Roman"/>
          <w:b/>
          <w:bCs/>
          <w:i w:val="0"/>
          <w:iCs w:val="0"/>
          <w:color w:val="000000" w:themeColor="text1"/>
          <w:sz w:val="24"/>
          <w:szCs w:val="24"/>
        </w:rPr>
      </w:pPr>
      <w:bookmarkStart w:id="39" w:name="_Toc122263546"/>
      <w:bookmarkStart w:id="40" w:name="_Toc215042006"/>
      <w:r w:rsidRPr="00FD5EA1">
        <w:rPr>
          <w:rFonts w:ascii="Times New Roman" w:hAnsi="Times New Roman" w:cs="Times New Roman"/>
          <w:b/>
          <w:bCs/>
          <w:i w:val="0"/>
          <w:iCs w:val="0"/>
          <w:color w:val="000000" w:themeColor="text1"/>
          <w:sz w:val="24"/>
          <w:szCs w:val="24"/>
        </w:rPr>
        <w:t xml:space="preserve">Roboty </w:t>
      </w:r>
      <w:r w:rsidRPr="00FD5EA1">
        <w:rPr>
          <w:rFonts w:ascii="Times New Roman" w:hAnsi="Times New Roman" w:cs="Times New Roman"/>
          <w:b/>
          <w:bCs/>
          <w:i w:val="0"/>
          <w:iCs w:val="0"/>
          <w:color w:val="000000" w:themeColor="text1"/>
          <w:sz w:val="24"/>
          <w:szCs w:val="24"/>
          <w:lang w:eastAsia="pl-PL"/>
        </w:rPr>
        <w:t>montażowe</w:t>
      </w:r>
      <w:bookmarkEnd w:id="39"/>
      <w:r w:rsidRPr="00FD5EA1">
        <w:rPr>
          <w:rFonts w:ascii="Times New Roman" w:hAnsi="Times New Roman" w:cs="Times New Roman"/>
          <w:b/>
          <w:bCs/>
          <w:i w:val="0"/>
          <w:iCs w:val="0"/>
          <w:color w:val="000000" w:themeColor="text1"/>
          <w:sz w:val="24"/>
          <w:szCs w:val="24"/>
          <w:lang w:eastAsia="pl-PL"/>
        </w:rPr>
        <w:t>.</w:t>
      </w:r>
      <w:bookmarkEnd w:id="40"/>
    </w:p>
    <w:p w14:paraId="6B592E71" w14:textId="7BDECAC9" w:rsidR="009740A7" w:rsidRDefault="009C0536" w:rsidP="00626AB1">
      <w:pPr>
        <w:pStyle w:val="Akapitzlist"/>
        <w:ind w:left="0"/>
        <w:jc w:val="both"/>
        <w:rPr>
          <w:sz w:val="24"/>
          <w:szCs w:val="24"/>
        </w:rPr>
      </w:pPr>
      <w:r>
        <w:rPr>
          <w:sz w:val="24"/>
          <w:szCs w:val="24"/>
        </w:rPr>
        <w:t xml:space="preserve">      </w:t>
      </w:r>
      <w:r w:rsidR="009740A7" w:rsidRPr="00FD5EA1">
        <w:rPr>
          <w:sz w:val="24"/>
          <w:szCs w:val="24"/>
        </w:rPr>
        <w:t xml:space="preserve">Roboty montażowe należy wykonać w suchym wykopie. Dno wykopu wykonać w spadku zgodnie z profilem podłużnym. Rury powinny być układane w otwartym, umocnionym wykopie na podsypce piaskowej i </w:t>
      </w:r>
      <w:proofErr w:type="spellStart"/>
      <w:r w:rsidR="009740A7" w:rsidRPr="00FD5EA1">
        <w:rPr>
          <w:sz w:val="24"/>
          <w:szCs w:val="24"/>
        </w:rPr>
        <w:t>obsypce</w:t>
      </w:r>
      <w:proofErr w:type="spellEnd"/>
      <w:r w:rsidR="009740A7" w:rsidRPr="00FD5EA1">
        <w:rPr>
          <w:sz w:val="24"/>
          <w:szCs w:val="24"/>
        </w:rPr>
        <w:t xml:space="preserve"> zagęszczonymi warstwami gruntu. Rury przed ich bezpośrednim układaniem należy wewnątrz i na zewnątrz starannie oczyścić oraz sprawdzić czy nie uległy uszkodzeniu w czasie transportu i składowania. Rury do wykopu należy opuścić ręcznie, za pomocą jednej lub dwóch lin. Niedopuszczalne jest zrzucanie rur do wykopu z poziomu terenu. Rury należy układać tak, żeby ich podparcie było jednolite. Każda rura po ułożeniu zgodnie z osią i niweletą powinna ściśle przylegać do podłoża na całej swej długości, na co najmniej ¼ obwodu. Rury muszą być układane i pozostawione w takim położeniu, żeby trzymały się linii i odpowiednich spadków. Podczas robót wykonawczych należy zwrócić uwagę na zabezpieczenie rur przed przemieszczaniem się podczas wypełniania wykopu i zagęszczania gruntu. Połączenia rur wykonywać poprzez łączenie kielichowe. Odbiór robót montażowych dokonać zgodnie z normą wg PN-B-10725:1997r. – „Wodociągi. Przewody zewnętrzne. Wymagania i badania przy odbiorze”.</w:t>
      </w:r>
    </w:p>
    <w:p w14:paraId="595086D6" w14:textId="77777777" w:rsidR="00626AB1" w:rsidRPr="009C0536" w:rsidRDefault="00626AB1" w:rsidP="009C0536">
      <w:pPr>
        <w:jc w:val="both"/>
        <w:rPr>
          <w:sz w:val="24"/>
          <w:szCs w:val="24"/>
        </w:rPr>
      </w:pPr>
    </w:p>
    <w:p w14:paraId="5757A52D" w14:textId="43AF786C" w:rsidR="009740A7" w:rsidRPr="00FD5EA1" w:rsidRDefault="009740A7" w:rsidP="00ED228B">
      <w:pPr>
        <w:pStyle w:val="Nagwek4"/>
        <w:numPr>
          <w:ilvl w:val="0"/>
          <w:numId w:val="29"/>
        </w:numPr>
        <w:spacing w:before="0" w:after="120" w:line="240" w:lineRule="auto"/>
        <w:rPr>
          <w:rFonts w:ascii="Times New Roman" w:hAnsi="Times New Roman" w:cs="Times New Roman"/>
          <w:b/>
          <w:bCs/>
          <w:i w:val="0"/>
          <w:iCs w:val="0"/>
          <w:color w:val="000000" w:themeColor="text1"/>
          <w:sz w:val="24"/>
          <w:szCs w:val="24"/>
        </w:rPr>
      </w:pPr>
      <w:bookmarkStart w:id="41" w:name="_Toc122263547"/>
      <w:bookmarkStart w:id="42" w:name="_Toc215042007"/>
      <w:r w:rsidRPr="00FD5EA1">
        <w:rPr>
          <w:rFonts w:ascii="Times New Roman" w:hAnsi="Times New Roman" w:cs="Times New Roman"/>
          <w:b/>
          <w:bCs/>
          <w:i w:val="0"/>
          <w:iCs w:val="0"/>
          <w:color w:val="000000" w:themeColor="text1"/>
          <w:sz w:val="24"/>
          <w:szCs w:val="24"/>
          <w:lang w:eastAsia="pl-PL"/>
        </w:rPr>
        <w:t>Wykonanie</w:t>
      </w:r>
      <w:r w:rsidRPr="00FD5EA1">
        <w:rPr>
          <w:rFonts w:ascii="Times New Roman" w:hAnsi="Times New Roman" w:cs="Times New Roman"/>
          <w:b/>
          <w:bCs/>
          <w:i w:val="0"/>
          <w:iCs w:val="0"/>
          <w:color w:val="000000" w:themeColor="text1"/>
          <w:sz w:val="24"/>
          <w:szCs w:val="24"/>
        </w:rPr>
        <w:t xml:space="preserve"> zabezpieczenia uzbrojenia podziemnego</w:t>
      </w:r>
      <w:bookmarkEnd w:id="41"/>
      <w:r w:rsidRPr="00FD5EA1">
        <w:rPr>
          <w:rFonts w:ascii="Times New Roman" w:hAnsi="Times New Roman" w:cs="Times New Roman"/>
          <w:b/>
          <w:bCs/>
          <w:i w:val="0"/>
          <w:iCs w:val="0"/>
          <w:color w:val="000000" w:themeColor="text1"/>
          <w:sz w:val="24"/>
          <w:szCs w:val="24"/>
        </w:rPr>
        <w:t>.</w:t>
      </w:r>
      <w:bookmarkEnd w:id="42"/>
    </w:p>
    <w:p w14:paraId="5868A090" w14:textId="16D5AC4A" w:rsidR="009740A7" w:rsidRPr="00FD5EA1" w:rsidRDefault="009C0536" w:rsidP="009740A7">
      <w:pPr>
        <w:pStyle w:val="Akapitzlist"/>
        <w:ind w:left="0"/>
        <w:jc w:val="both"/>
        <w:rPr>
          <w:sz w:val="24"/>
          <w:szCs w:val="24"/>
        </w:rPr>
      </w:pPr>
      <w:r>
        <w:rPr>
          <w:sz w:val="24"/>
          <w:szCs w:val="24"/>
        </w:rPr>
        <w:t xml:space="preserve">      </w:t>
      </w:r>
      <w:r w:rsidR="009740A7" w:rsidRPr="00FD5EA1">
        <w:rPr>
          <w:sz w:val="24"/>
          <w:szCs w:val="24"/>
        </w:rPr>
        <w:t>Zabezpieczenie istniejącego uzbrojenia należy wykonać w każdym przypadku. Koszt związany z wykonaniem niezbędnego zabezpieczenia uzbrojenia podziemnego należy ująć Kwocie Kontraktowej. Jeżeli nieznana jest rzeczywista rzędna istniejącego uzbrojenia w miejscu kolizji, należy wykonać odkrywki celem ustalenia jej prawdziwego położenia. W rejonie kolizji wszelkie prace należy prowadzić ręcznie z zachowaniem szczególnej ostrożności. W miejscach skrzyżowań rurociągów sieci wodociągowej z kablami energetycznymi należy na kable energetyczne nałożyć rury ochronne dwudzielne.</w:t>
      </w:r>
    </w:p>
    <w:p w14:paraId="1DD1C173" w14:textId="77777777" w:rsidR="009740A7" w:rsidRPr="00626AB1" w:rsidRDefault="009740A7" w:rsidP="00626AB1">
      <w:pPr>
        <w:jc w:val="both"/>
        <w:rPr>
          <w:sz w:val="24"/>
          <w:szCs w:val="24"/>
        </w:rPr>
      </w:pPr>
    </w:p>
    <w:p w14:paraId="12F728CE" w14:textId="4E5B23D7" w:rsidR="009740A7" w:rsidRPr="00FD5EA1" w:rsidRDefault="009740A7" w:rsidP="00ED228B">
      <w:pPr>
        <w:pStyle w:val="Nagwek4"/>
        <w:numPr>
          <w:ilvl w:val="0"/>
          <w:numId w:val="29"/>
        </w:numPr>
        <w:spacing w:before="0" w:after="120" w:line="240" w:lineRule="auto"/>
        <w:rPr>
          <w:rFonts w:ascii="Times New Roman" w:hAnsi="Times New Roman" w:cs="Times New Roman"/>
          <w:b/>
          <w:bCs/>
          <w:i w:val="0"/>
          <w:iCs w:val="0"/>
          <w:color w:val="000000" w:themeColor="text1"/>
          <w:sz w:val="24"/>
          <w:szCs w:val="24"/>
        </w:rPr>
      </w:pPr>
      <w:bookmarkStart w:id="43" w:name="_Toc122263548"/>
      <w:bookmarkStart w:id="44" w:name="_Toc215042008"/>
      <w:r w:rsidRPr="00FD5EA1">
        <w:rPr>
          <w:rFonts w:ascii="Times New Roman" w:hAnsi="Times New Roman" w:cs="Times New Roman"/>
          <w:b/>
          <w:bCs/>
          <w:i w:val="0"/>
          <w:iCs w:val="0"/>
          <w:color w:val="000000" w:themeColor="text1"/>
          <w:sz w:val="24"/>
          <w:szCs w:val="24"/>
          <w:lang w:eastAsia="pl-PL"/>
        </w:rPr>
        <w:t>Dezynfekcja</w:t>
      </w:r>
      <w:r w:rsidRPr="00FD5EA1">
        <w:rPr>
          <w:rFonts w:ascii="Times New Roman" w:hAnsi="Times New Roman" w:cs="Times New Roman"/>
          <w:b/>
          <w:bCs/>
          <w:i w:val="0"/>
          <w:iCs w:val="0"/>
          <w:color w:val="000000" w:themeColor="text1"/>
          <w:sz w:val="24"/>
          <w:szCs w:val="24"/>
        </w:rPr>
        <w:t xml:space="preserve"> sieci wodociągowej</w:t>
      </w:r>
      <w:bookmarkEnd w:id="43"/>
      <w:r w:rsidRPr="00FD5EA1">
        <w:rPr>
          <w:rFonts w:ascii="Times New Roman" w:hAnsi="Times New Roman" w:cs="Times New Roman"/>
          <w:b/>
          <w:bCs/>
          <w:i w:val="0"/>
          <w:iCs w:val="0"/>
          <w:color w:val="000000" w:themeColor="text1"/>
          <w:sz w:val="24"/>
          <w:szCs w:val="24"/>
        </w:rPr>
        <w:t>.</w:t>
      </w:r>
      <w:bookmarkEnd w:id="44"/>
    </w:p>
    <w:p w14:paraId="2EE51A03" w14:textId="606319E5" w:rsidR="009740A7" w:rsidRPr="00FD5EA1" w:rsidRDefault="009C0536" w:rsidP="009740A7">
      <w:pPr>
        <w:pStyle w:val="Akapitzlist"/>
        <w:ind w:left="0"/>
        <w:jc w:val="both"/>
        <w:rPr>
          <w:sz w:val="24"/>
          <w:szCs w:val="24"/>
        </w:rPr>
      </w:pPr>
      <w:r>
        <w:rPr>
          <w:sz w:val="24"/>
          <w:szCs w:val="24"/>
        </w:rPr>
        <w:t xml:space="preserve">      </w:t>
      </w:r>
      <w:r w:rsidR="009740A7" w:rsidRPr="00FD5EA1">
        <w:rPr>
          <w:sz w:val="24"/>
          <w:szCs w:val="24"/>
        </w:rPr>
        <w:t xml:space="preserve">Dezynfekcję sieci wodociągowej </w:t>
      </w:r>
      <w:r w:rsidR="00D00494">
        <w:rPr>
          <w:sz w:val="24"/>
          <w:szCs w:val="24"/>
        </w:rPr>
        <w:t xml:space="preserve">(rurociągi </w:t>
      </w:r>
      <w:proofErr w:type="spellStart"/>
      <w:r w:rsidR="00D00494">
        <w:rPr>
          <w:sz w:val="24"/>
          <w:szCs w:val="24"/>
        </w:rPr>
        <w:t>międzyobiektowe</w:t>
      </w:r>
      <w:proofErr w:type="spellEnd"/>
      <w:r w:rsidR="00D00494">
        <w:rPr>
          <w:sz w:val="24"/>
          <w:szCs w:val="24"/>
        </w:rPr>
        <w:t xml:space="preserve">) </w:t>
      </w:r>
      <w:r w:rsidR="009740A7" w:rsidRPr="00FD5EA1">
        <w:rPr>
          <w:sz w:val="24"/>
          <w:szCs w:val="24"/>
        </w:rPr>
        <w:t>należy przeprowadzić poprzez wprowadzenie do przewodu środka dezynfekującego uzgodnionego z Zamawiającym na okres min. 24 godziny. Po tym czasie przewód należy przepłukać i po następnych 48 godzinach pobrać wodę do badań fizykochemicznych.</w:t>
      </w:r>
      <w:r w:rsidR="00DD048C">
        <w:rPr>
          <w:sz w:val="24"/>
          <w:szCs w:val="24"/>
        </w:rPr>
        <w:t xml:space="preserve"> Badanie winno być wykonane przez akredytowaną jednostkę.</w:t>
      </w:r>
    </w:p>
    <w:p w14:paraId="44B99E20" w14:textId="77777777" w:rsidR="009740A7" w:rsidRPr="00626AB1" w:rsidRDefault="009740A7" w:rsidP="00626AB1">
      <w:pPr>
        <w:jc w:val="both"/>
        <w:rPr>
          <w:sz w:val="24"/>
          <w:szCs w:val="24"/>
        </w:rPr>
      </w:pPr>
    </w:p>
    <w:p w14:paraId="1FF3FE5B" w14:textId="59BED0A6" w:rsidR="009740A7" w:rsidRPr="00626AB1" w:rsidRDefault="009740A7" w:rsidP="00ED228B">
      <w:pPr>
        <w:pStyle w:val="Nagwek4"/>
        <w:numPr>
          <w:ilvl w:val="0"/>
          <w:numId w:val="29"/>
        </w:numPr>
        <w:spacing w:before="0" w:after="120" w:line="240" w:lineRule="auto"/>
        <w:rPr>
          <w:rFonts w:ascii="Times New Roman" w:hAnsi="Times New Roman" w:cs="Times New Roman"/>
          <w:b/>
          <w:bCs/>
          <w:i w:val="0"/>
          <w:iCs w:val="0"/>
          <w:color w:val="000000" w:themeColor="text1"/>
          <w:sz w:val="24"/>
          <w:szCs w:val="24"/>
        </w:rPr>
      </w:pPr>
      <w:bookmarkStart w:id="45" w:name="_Toc122263549"/>
      <w:bookmarkStart w:id="46" w:name="_Toc215042009"/>
      <w:r w:rsidRPr="00626AB1">
        <w:rPr>
          <w:rFonts w:ascii="Times New Roman" w:hAnsi="Times New Roman" w:cs="Times New Roman"/>
          <w:b/>
          <w:bCs/>
          <w:i w:val="0"/>
          <w:iCs w:val="0"/>
          <w:color w:val="000000" w:themeColor="text1"/>
          <w:sz w:val="24"/>
          <w:szCs w:val="24"/>
        </w:rPr>
        <w:t>Płukanie sieci wodociągowej</w:t>
      </w:r>
      <w:bookmarkEnd w:id="45"/>
      <w:r w:rsidRPr="00626AB1">
        <w:rPr>
          <w:rFonts w:ascii="Times New Roman" w:hAnsi="Times New Roman" w:cs="Times New Roman"/>
          <w:b/>
          <w:bCs/>
          <w:i w:val="0"/>
          <w:iCs w:val="0"/>
          <w:color w:val="000000" w:themeColor="text1"/>
          <w:sz w:val="24"/>
          <w:szCs w:val="24"/>
        </w:rPr>
        <w:t>.</w:t>
      </w:r>
      <w:bookmarkEnd w:id="46"/>
    </w:p>
    <w:p w14:paraId="6E719C88" w14:textId="17643CC3" w:rsidR="009740A7" w:rsidRPr="00FD5EA1" w:rsidRDefault="009C0536" w:rsidP="009740A7">
      <w:pPr>
        <w:pStyle w:val="Akapitzlist"/>
        <w:ind w:left="0"/>
        <w:jc w:val="both"/>
        <w:rPr>
          <w:sz w:val="24"/>
          <w:szCs w:val="24"/>
        </w:rPr>
      </w:pPr>
      <w:r>
        <w:rPr>
          <w:sz w:val="24"/>
          <w:szCs w:val="24"/>
        </w:rPr>
        <w:t xml:space="preserve">      </w:t>
      </w:r>
      <w:r w:rsidR="009740A7" w:rsidRPr="00FD5EA1">
        <w:rPr>
          <w:sz w:val="24"/>
          <w:szCs w:val="24"/>
        </w:rPr>
        <w:t>Przed oddaniem sieci wodociągowej</w:t>
      </w:r>
      <w:r w:rsidR="00D00494">
        <w:rPr>
          <w:sz w:val="24"/>
          <w:szCs w:val="24"/>
        </w:rPr>
        <w:t xml:space="preserve"> (rurociągi </w:t>
      </w:r>
      <w:proofErr w:type="spellStart"/>
      <w:r w:rsidR="00D00494">
        <w:rPr>
          <w:sz w:val="24"/>
          <w:szCs w:val="24"/>
        </w:rPr>
        <w:t>międzyobiektowe</w:t>
      </w:r>
      <w:proofErr w:type="spellEnd"/>
      <w:r w:rsidR="00D00494">
        <w:rPr>
          <w:sz w:val="24"/>
          <w:szCs w:val="24"/>
        </w:rPr>
        <w:t xml:space="preserve">) </w:t>
      </w:r>
      <w:r w:rsidR="009740A7" w:rsidRPr="00FD5EA1">
        <w:rPr>
          <w:sz w:val="24"/>
          <w:szCs w:val="24"/>
        </w:rPr>
        <w:t xml:space="preserve"> do eksploatacji, należy ją dokładnie przepłukać z intensywnością pozwalającą na usunięcia wszystkich zanieczyszczeń fizycznych. </w:t>
      </w:r>
    </w:p>
    <w:p w14:paraId="11E455A0" w14:textId="77777777" w:rsidR="009740A7" w:rsidRPr="00626AB1" w:rsidRDefault="009740A7" w:rsidP="00626AB1">
      <w:pPr>
        <w:jc w:val="both"/>
        <w:rPr>
          <w:sz w:val="24"/>
          <w:szCs w:val="24"/>
        </w:rPr>
      </w:pPr>
      <w:r w:rsidRPr="00626AB1">
        <w:rPr>
          <w:sz w:val="24"/>
          <w:szCs w:val="24"/>
        </w:rPr>
        <w:t xml:space="preserve">   </w:t>
      </w:r>
    </w:p>
    <w:p w14:paraId="7FB5A719" w14:textId="62B822CA" w:rsidR="009740A7" w:rsidRPr="00FD5EA1" w:rsidRDefault="00626AB1" w:rsidP="00ED228B">
      <w:pPr>
        <w:pStyle w:val="Nagwek4"/>
        <w:numPr>
          <w:ilvl w:val="1"/>
          <w:numId w:val="30"/>
        </w:numPr>
        <w:spacing w:before="0" w:after="120" w:line="240" w:lineRule="auto"/>
        <w:rPr>
          <w:rFonts w:ascii="Times New Roman" w:hAnsi="Times New Roman" w:cs="Times New Roman"/>
          <w:b/>
          <w:bCs/>
          <w:i w:val="0"/>
          <w:iCs w:val="0"/>
          <w:color w:val="000000" w:themeColor="text1"/>
          <w:sz w:val="24"/>
          <w:szCs w:val="24"/>
        </w:rPr>
      </w:pPr>
      <w:bookmarkStart w:id="47" w:name="_Toc122263552"/>
      <w:r>
        <w:rPr>
          <w:rFonts w:ascii="Times New Roman" w:hAnsi="Times New Roman" w:cs="Times New Roman"/>
          <w:b/>
          <w:bCs/>
          <w:i w:val="0"/>
          <w:iCs w:val="0"/>
          <w:color w:val="000000" w:themeColor="text1"/>
          <w:sz w:val="24"/>
          <w:szCs w:val="24"/>
        </w:rPr>
        <w:t xml:space="preserve">   </w:t>
      </w:r>
      <w:bookmarkStart w:id="48" w:name="_Toc215042010"/>
      <w:r w:rsidR="009740A7" w:rsidRPr="00FD5EA1">
        <w:rPr>
          <w:rFonts w:ascii="Times New Roman" w:hAnsi="Times New Roman" w:cs="Times New Roman"/>
          <w:b/>
          <w:bCs/>
          <w:i w:val="0"/>
          <w:iCs w:val="0"/>
          <w:color w:val="000000" w:themeColor="text1"/>
          <w:sz w:val="24"/>
          <w:szCs w:val="24"/>
        </w:rPr>
        <w:t>Odbiory robót</w:t>
      </w:r>
      <w:bookmarkEnd w:id="47"/>
      <w:r w:rsidR="009740A7" w:rsidRPr="00FD5EA1">
        <w:rPr>
          <w:rFonts w:ascii="Times New Roman" w:hAnsi="Times New Roman" w:cs="Times New Roman"/>
          <w:b/>
          <w:bCs/>
          <w:i w:val="0"/>
          <w:iCs w:val="0"/>
          <w:color w:val="000000" w:themeColor="text1"/>
          <w:sz w:val="24"/>
          <w:szCs w:val="24"/>
        </w:rPr>
        <w:t>.</w:t>
      </w:r>
      <w:bookmarkEnd w:id="48"/>
    </w:p>
    <w:p w14:paraId="6880781C" w14:textId="7AE0347F" w:rsidR="009740A7" w:rsidRPr="00626AB1" w:rsidRDefault="009C0536" w:rsidP="00DD048C">
      <w:pPr>
        <w:pStyle w:val="Akapitzlist"/>
        <w:ind w:left="0"/>
        <w:jc w:val="both"/>
        <w:rPr>
          <w:sz w:val="24"/>
          <w:szCs w:val="24"/>
        </w:rPr>
      </w:pPr>
      <w:r>
        <w:rPr>
          <w:sz w:val="24"/>
          <w:szCs w:val="24"/>
        </w:rPr>
        <w:t xml:space="preserve">     </w:t>
      </w:r>
      <w:r w:rsidR="009740A7" w:rsidRPr="00FD5EA1">
        <w:rPr>
          <w:sz w:val="24"/>
          <w:szCs w:val="24"/>
        </w:rPr>
        <w:t xml:space="preserve">Odbiór robót zanikających i ulegających zakryciu będzie dokonywany w czasie </w:t>
      </w:r>
      <w:r w:rsidR="009740A7" w:rsidRPr="00FD5EA1">
        <w:rPr>
          <w:sz w:val="24"/>
          <w:szCs w:val="24"/>
        </w:rPr>
        <w:lastRenderedPageBreak/>
        <w:t>umożliwiającym wykonanie ewentualnych korekt i poprawek bez hamowania ogólnego postępu robót. Odbioru robót dokonuje Zamawiający.</w:t>
      </w:r>
    </w:p>
    <w:p w14:paraId="238CA6DC" w14:textId="713B09B0" w:rsidR="009740A7" w:rsidRPr="00FD5EA1" w:rsidRDefault="009740A7" w:rsidP="00ED228B">
      <w:pPr>
        <w:pStyle w:val="Akapitzlist"/>
        <w:numPr>
          <w:ilvl w:val="0"/>
          <w:numId w:val="31"/>
        </w:numPr>
        <w:jc w:val="both"/>
        <w:rPr>
          <w:b/>
          <w:bCs/>
          <w:sz w:val="24"/>
          <w:szCs w:val="24"/>
        </w:rPr>
      </w:pPr>
      <w:r w:rsidRPr="00FD5EA1">
        <w:rPr>
          <w:b/>
          <w:bCs/>
          <w:sz w:val="24"/>
          <w:szCs w:val="24"/>
        </w:rPr>
        <w:t>Warunki odbioru robót.</w:t>
      </w:r>
    </w:p>
    <w:p w14:paraId="65EA13D8" w14:textId="77777777" w:rsidR="009740A7" w:rsidRPr="00FD5EA1" w:rsidRDefault="009740A7" w:rsidP="009740A7">
      <w:pPr>
        <w:spacing w:before="60"/>
        <w:jc w:val="both"/>
        <w:rPr>
          <w:sz w:val="24"/>
          <w:szCs w:val="24"/>
        </w:rPr>
      </w:pPr>
      <w:r w:rsidRPr="00FD5EA1">
        <w:rPr>
          <w:sz w:val="24"/>
          <w:szCs w:val="24"/>
        </w:rPr>
        <w:t>Całkowite zakończenie robót oraz gotowość do odbioru końcowego będzie zgłaszana przez Wykonawcę pisemnie do Zamawiającego.</w:t>
      </w:r>
    </w:p>
    <w:p w14:paraId="37DBAF5D" w14:textId="6BE6DDC5" w:rsidR="009740A7" w:rsidRPr="00DD048C" w:rsidRDefault="009740A7" w:rsidP="00DD048C">
      <w:pPr>
        <w:spacing w:before="120"/>
        <w:jc w:val="both"/>
        <w:rPr>
          <w:sz w:val="24"/>
          <w:szCs w:val="24"/>
        </w:rPr>
      </w:pPr>
      <w:r w:rsidRPr="00FD5EA1">
        <w:rPr>
          <w:sz w:val="24"/>
          <w:szCs w:val="24"/>
        </w:rPr>
        <w:t>Odbiór końcowy robót nastąpi w terminie ustalonym w umowie, licząc od dnia potwierdzenia przez Zamawiającego zakończenia robót i przyjęcia dokumentów, o których mowa w punkcie następnym. Odbioru końcowego robót dokona komisja lub Zamawiający w obecności Wykonawcy – sporządzając protokół odbioru robót stanowiący podstawę wystawienia przez Zamawiającego świadectwa przejęcia. Komisja odbierająca roboty dokona ich oceny jakościowej na podstawie przedłożonych dokumentów, wyników badań i pomiarów, ocenie wizualnej oraz zgodności wykonania robót. W toku odbioru końcowego robót, komisja zapozna się z realizacją ustaleń przyjętych w trakcie odbiorów robót zanikających i ulegających zakryciu oraz odbiorów częściowych, zwłaszcza w zakresie wykonania robót uzupełniających i robót poprawkowych. W przypadkach niewykonania wyznaczonych robót poprawkowych lub robót uzupełniających w poszczególnych elementach konstrukcyjnych i wykończeniowych, komisja przerwie swoje czynności i ustali nowy termin odbioru końcowego. W przypadku stwierdzenia przez komisję, że jakość wykonywanych robót w poszczególnych asortymentach nieznacznie odbiega od wymogów z uwzględnieniem tolerancji, i nie ma większego wpływu na cechy eksploatacyjne obiektu, komisja oceni pomniejszoną wartość wykonywanych robót w stosunku do wymagań przyjętych w warunkach umowy.</w:t>
      </w:r>
    </w:p>
    <w:p w14:paraId="01E3622C" w14:textId="7D6ABCE5" w:rsidR="009740A7" w:rsidRPr="00626AB1" w:rsidRDefault="009740A7" w:rsidP="00ED228B">
      <w:pPr>
        <w:pStyle w:val="Akapitzlist"/>
        <w:numPr>
          <w:ilvl w:val="0"/>
          <w:numId w:val="31"/>
        </w:numPr>
        <w:jc w:val="both"/>
        <w:rPr>
          <w:b/>
          <w:bCs/>
          <w:sz w:val="24"/>
          <w:szCs w:val="24"/>
        </w:rPr>
      </w:pPr>
      <w:r w:rsidRPr="00626AB1">
        <w:rPr>
          <w:b/>
          <w:bCs/>
          <w:sz w:val="24"/>
          <w:szCs w:val="24"/>
        </w:rPr>
        <w:t>Dokumenty odbioru robót.</w:t>
      </w:r>
    </w:p>
    <w:p w14:paraId="0B39EE3B" w14:textId="464E1CFA" w:rsidR="009740A7" w:rsidRPr="00FD5EA1" w:rsidRDefault="009C0536" w:rsidP="009740A7">
      <w:pPr>
        <w:pStyle w:val="Akapitzlist"/>
        <w:spacing w:before="60"/>
        <w:ind w:left="0"/>
        <w:jc w:val="both"/>
        <w:rPr>
          <w:sz w:val="24"/>
          <w:szCs w:val="24"/>
        </w:rPr>
      </w:pPr>
      <w:r>
        <w:rPr>
          <w:sz w:val="24"/>
          <w:szCs w:val="24"/>
        </w:rPr>
        <w:t xml:space="preserve">      </w:t>
      </w:r>
      <w:r w:rsidR="009740A7" w:rsidRPr="00FD5EA1">
        <w:rPr>
          <w:sz w:val="24"/>
          <w:szCs w:val="24"/>
        </w:rPr>
        <w:t>Do odbioru końcowego Wykonawca jest zobowiązany przygotować następujące dokumenty:</w:t>
      </w:r>
    </w:p>
    <w:p w14:paraId="4875026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protokoły odbiorów częściowych,</w:t>
      </w:r>
    </w:p>
    <w:p w14:paraId="4BEA50B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protokoły z narad i ustaleń,</w:t>
      </w:r>
    </w:p>
    <w:p w14:paraId="7727AAE9"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protokoły przekazania terenu,</w:t>
      </w:r>
    </w:p>
    <w:p w14:paraId="47D4A774"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recepty i ustalenia technologiczne,</w:t>
      </w:r>
    </w:p>
    <w:p w14:paraId="4428DBE4"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instrukcje eksploatacji i konserwacji urządzeń, instalacji, obiektów itp.,</w:t>
      </w:r>
    </w:p>
    <w:p w14:paraId="6E888FFE"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karty gwarancyjne oraz DTR z wskazanymi konkretnymi urządzeniami i instalacjami,</w:t>
      </w:r>
    </w:p>
    <w:p w14:paraId="0808FF22"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instrukcje BHP, pierwszej pomocy, przechowywania i używania środków ochrony osobistej, itp.,</w:t>
      </w:r>
    </w:p>
    <w:p w14:paraId="5C30789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instrukcje stanowiskowe,</w:t>
      </w:r>
    </w:p>
    <w:p w14:paraId="4A8E3BE0"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deklaracje zgodności, certyfikaty, atesty. </w:t>
      </w:r>
    </w:p>
    <w:p w14:paraId="6F31C019" w14:textId="4E1BEF2C" w:rsidR="009740A7" w:rsidRPr="009C0536" w:rsidRDefault="009740A7" w:rsidP="009C0536">
      <w:pPr>
        <w:spacing w:before="120"/>
        <w:jc w:val="both"/>
        <w:rPr>
          <w:sz w:val="24"/>
          <w:szCs w:val="24"/>
        </w:rPr>
      </w:pPr>
      <w:r w:rsidRPr="00FD5EA1">
        <w:rPr>
          <w:sz w:val="24"/>
          <w:szCs w:val="24"/>
        </w:rPr>
        <w:t xml:space="preserve">W przypadku, gdy według komisji, roboty pod względem przygotowania formalnego i dokumentacyjnego nie będą gotowe do odbioru końcowego, komisja w porozumieniu z Wykonawcą wyznaczy ponowny termin odbioru końcowego robót. </w:t>
      </w:r>
    </w:p>
    <w:p w14:paraId="62A373BE" w14:textId="5C4B9703" w:rsidR="009740A7" w:rsidRPr="00FD5EA1" w:rsidRDefault="009740A7" w:rsidP="00ED228B">
      <w:pPr>
        <w:pStyle w:val="Akapitzlist"/>
        <w:numPr>
          <w:ilvl w:val="0"/>
          <w:numId w:val="31"/>
        </w:numPr>
        <w:jc w:val="both"/>
        <w:rPr>
          <w:b/>
          <w:bCs/>
          <w:i/>
          <w:iCs/>
          <w:color w:val="000000" w:themeColor="text1"/>
          <w:sz w:val="24"/>
          <w:szCs w:val="24"/>
        </w:rPr>
      </w:pPr>
      <w:bookmarkStart w:id="49" w:name="_Toc122263554"/>
      <w:r w:rsidRPr="00FD5EA1">
        <w:rPr>
          <w:b/>
          <w:bCs/>
          <w:sz w:val="24"/>
          <w:szCs w:val="24"/>
        </w:rPr>
        <w:t>Certyfikaty</w:t>
      </w:r>
      <w:r w:rsidRPr="00FD5EA1">
        <w:rPr>
          <w:b/>
          <w:bCs/>
          <w:color w:val="000000" w:themeColor="text1"/>
          <w:sz w:val="24"/>
          <w:szCs w:val="24"/>
        </w:rPr>
        <w:t xml:space="preserve"> i deklaracje</w:t>
      </w:r>
      <w:bookmarkEnd w:id="49"/>
      <w:r w:rsidRPr="00FD5EA1">
        <w:rPr>
          <w:b/>
          <w:bCs/>
          <w:color w:val="000000" w:themeColor="text1"/>
          <w:sz w:val="24"/>
          <w:szCs w:val="24"/>
        </w:rPr>
        <w:t>.</w:t>
      </w:r>
    </w:p>
    <w:p w14:paraId="339C392F" w14:textId="77777777" w:rsidR="009740A7" w:rsidRPr="00FD5EA1" w:rsidRDefault="009740A7" w:rsidP="009740A7">
      <w:pPr>
        <w:spacing w:before="60"/>
        <w:jc w:val="both"/>
        <w:rPr>
          <w:sz w:val="24"/>
          <w:szCs w:val="24"/>
        </w:rPr>
      </w:pPr>
      <w:r w:rsidRPr="00FD5EA1">
        <w:rPr>
          <w:sz w:val="24"/>
          <w:szCs w:val="24"/>
        </w:rPr>
        <w:t>Przed wykonaniem badań jakości materiałów przez Wykonawcę, Zamawiający może dopuścić do użycia materiał, który jest:</w:t>
      </w:r>
    </w:p>
    <w:p w14:paraId="0B4A8EE7"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 xml:space="preserve">oznakowany CE, co oznacza, że dokonano oceny jego zgodności z normą zharmonizowaną albo europejską aprobatą techniczną bądź krajową specyfikacją techniczną państwa członkowskiego Unii Europejskiej lub Europejskiego Obszaru Gospodarczego, uznaną przez Komisję Europejską za zgodną z wymaganiami podstawowymi, albo </w:t>
      </w:r>
    </w:p>
    <w:p w14:paraId="4658EAB1"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umieszczony w określonym przez Komisję Europejską wykazie wyrobów mających niewielkie znaczenie dla zdrowia i bezpieczeństwa, dla których producent wydał deklarację zgodności z uznanymi regułami sztuki budowlanej, albo</w:t>
      </w:r>
    </w:p>
    <w:p w14:paraId="5C3059AC"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lastRenderedPageBreak/>
        <w:t xml:space="preserve">oznakowany znakiem budowlanym albo </w:t>
      </w:r>
    </w:p>
    <w:p w14:paraId="45ECFF5D" w14:textId="77777777" w:rsidR="009740A7" w:rsidRPr="00FD5EA1" w:rsidRDefault="009740A7" w:rsidP="00ED228B">
      <w:pPr>
        <w:pStyle w:val="Akapitzlist"/>
        <w:widowControl/>
        <w:numPr>
          <w:ilvl w:val="0"/>
          <w:numId w:val="1"/>
        </w:numPr>
        <w:autoSpaceDE/>
        <w:autoSpaceDN/>
        <w:spacing w:before="0"/>
        <w:ind w:left="568" w:hanging="284"/>
        <w:jc w:val="both"/>
        <w:rPr>
          <w:sz w:val="24"/>
          <w:szCs w:val="24"/>
        </w:rPr>
      </w:pPr>
      <w:r w:rsidRPr="00FD5EA1">
        <w:rPr>
          <w:sz w:val="24"/>
          <w:szCs w:val="24"/>
        </w:rPr>
        <w:t>posiada deklarację zgodności lub certyfikat zgodności z:</w:t>
      </w:r>
    </w:p>
    <w:p w14:paraId="300D717F" w14:textId="77777777" w:rsidR="009740A7" w:rsidRPr="00FD5EA1" w:rsidRDefault="009740A7" w:rsidP="00ED228B">
      <w:pPr>
        <w:pStyle w:val="Akapitzlist"/>
        <w:widowControl/>
        <w:numPr>
          <w:ilvl w:val="1"/>
          <w:numId w:val="14"/>
        </w:numPr>
        <w:autoSpaceDE/>
        <w:autoSpaceDN/>
        <w:spacing w:before="0"/>
        <w:ind w:left="851" w:hanging="284"/>
        <w:jc w:val="both"/>
        <w:rPr>
          <w:sz w:val="24"/>
          <w:szCs w:val="24"/>
        </w:rPr>
      </w:pPr>
      <w:r w:rsidRPr="00FD5EA1">
        <w:rPr>
          <w:sz w:val="24"/>
          <w:szCs w:val="24"/>
        </w:rPr>
        <w:t>Polską Normą lub</w:t>
      </w:r>
    </w:p>
    <w:p w14:paraId="0EC7DF65" w14:textId="77777777" w:rsidR="009740A7" w:rsidRPr="00FD5EA1" w:rsidRDefault="009740A7" w:rsidP="00ED228B">
      <w:pPr>
        <w:pStyle w:val="Akapitzlist"/>
        <w:widowControl/>
        <w:numPr>
          <w:ilvl w:val="1"/>
          <w:numId w:val="14"/>
        </w:numPr>
        <w:autoSpaceDE/>
        <w:autoSpaceDN/>
        <w:spacing w:before="0"/>
        <w:ind w:left="851" w:hanging="284"/>
        <w:jc w:val="both"/>
        <w:rPr>
          <w:sz w:val="24"/>
          <w:szCs w:val="24"/>
        </w:rPr>
      </w:pPr>
      <w:r w:rsidRPr="00FD5EA1">
        <w:rPr>
          <w:sz w:val="24"/>
          <w:szCs w:val="24"/>
        </w:rPr>
        <w:t>aprobatą techniczną, w przypadku wyrobów, dla których nie ustanowiono Polskiej Normy, które spełniają wymogi PFU.</w:t>
      </w:r>
    </w:p>
    <w:p w14:paraId="7ADD29A5" w14:textId="5612E837" w:rsidR="009740A7" w:rsidRDefault="009740A7" w:rsidP="00536061">
      <w:pPr>
        <w:spacing w:before="120"/>
        <w:jc w:val="both"/>
        <w:rPr>
          <w:sz w:val="24"/>
          <w:szCs w:val="24"/>
        </w:rPr>
      </w:pPr>
      <w:r w:rsidRPr="00FD5EA1">
        <w:rPr>
          <w:sz w:val="24"/>
          <w:szCs w:val="24"/>
        </w:rPr>
        <w:t xml:space="preserve">Wykonawca jest zobowiązany do posiadania i przechowywania dokumentów, wprowadzających do obrotu każdą partię wyrobu dostarczoną do robót, określających w sposób jednoznaczny jego cechy. Na etapie </w:t>
      </w:r>
      <w:r w:rsidR="00536061">
        <w:rPr>
          <w:sz w:val="24"/>
          <w:szCs w:val="24"/>
        </w:rPr>
        <w:t xml:space="preserve">wykonania robót </w:t>
      </w:r>
      <w:r w:rsidRPr="00FD5EA1">
        <w:rPr>
          <w:sz w:val="24"/>
          <w:szCs w:val="24"/>
        </w:rPr>
        <w:t xml:space="preserve">Wykonawca załączy ważne atesty PZH na wszystkie urządzenia </w:t>
      </w:r>
      <w:r w:rsidR="00536061">
        <w:rPr>
          <w:sz w:val="24"/>
          <w:szCs w:val="24"/>
        </w:rPr>
        <w:t>i materiały użyte do bezpośredniego kontaktu z wodą do spożycia przez ludzi.</w:t>
      </w:r>
      <w:r w:rsidRPr="00FD5EA1">
        <w:rPr>
          <w:sz w:val="24"/>
          <w:szCs w:val="24"/>
        </w:rPr>
        <w:t xml:space="preserve">. Atesty PZH powinny dopuszczać dane urządzenie / instalacje do kontaktu z wodą przeznaczoną do spożycia przez ludzi. Produkty przemysłowe będą posiadać atesty wydane przez producenta poparte w razie potrzeby wynikami wykonanych przez niego badań. Kopie tych dokumentów i wyniki badań będą dostarczone przez Wykonawcę Zamawiającemu. Materiały posiadające atesty, a urządzenia - ważne legalizacje mogą być badane w dowolnym czasie. Jeżeli zostanie stwierdzona niezgodność ich właściwości z wymaganiami </w:t>
      </w:r>
      <w:proofErr w:type="spellStart"/>
      <w:r w:rsidRPr="00FD5EA1">
        <w:rPr>
          <w:sz w:val="24"/>
          <w:szCs w:val="24"/>
        </w:rPr>
        <w:t>WWiORB</w:t>
      </w:r>
      <w:proofErr w:type="spellEnd"/>
      <w:r w:rsidRPr="00FD5EA1">
        <w:rPr>
          <w:sz w:val="24"/>
          <w:szCs w:val="24"/>
        </w:rPr>
        <w:t xml:space="preserve"> to takie materiały lub urządzenia zostaną odrzuco</w:t>
      </w:r>
      <w:r w:rsidR="009C0536">
        <w:rPr>
          <w:sz w:val="24"/>
          <w:szCs w:val="24"/>
        </w:rPr>
        <w:t>ne.</w:t>
      </w:r>
      <w:r w:rsidR="00536061">
        <w:rPr>
          <w:sz w:val="24"/>
          <w:szCs w:val="24"/>
        </w:rPr>
        <w:t xml:space="preserve"> Wnioski materiałowe na urządzenia i materiałów do wbudowania, Wykonawca jest zobligowany przekazać do odpowiedniego inspektora nadzoru celem ich zaopiniowania a następnie Zamawiającemu celem ich akceptacji. Materiały i urządzenia nie posiadające akceptacji nadzoru i zatwierdzenia Zamawiającego Wykonawca wbudowuje  na własną odpowiedzialność. </w:t>
      </w:r>
    </w:p>
    <w:p w14:paraId="58D5B97F" w14:textId="77777777" w:rsidR="00D00494" w:rsidRPr="009C0536" w:rsidRDefault="00D00494" w:rsidP="00536061">
      <w:pPr>
        <w:spacing w:before="120"/>
        <w:jc w:val="both"/>
        <w:rPr>
          <w:sz w:val="24"/>
          <w:szCs w:val="24"/>
        </w:rPr>
      </w:pPr>
    </w:p>
    <w:p w14:paraId="11939BA0" w14:textId="77777777" w:rsidR="009740A7" w:rsidRPr="00FD5EA1" w:rsidRDefault="009740A7" w:rsidP="00ED228B">
      <w:pPr>
        <w:pStyle w:val="Nagwek1"/>
        <w:numPr>
          <w:ilvl w:val="0"/>
          <w:numId w:val="8"/>
        </w:numPr>
        <w:spacing w:before="0" w:after="120" w:line="240" w:lineRule="auto"/>
        <w:ind w:left="454" w:hanging="454"/>
        <w:rPr>
          <w:rFonts w:ascii="Times New Roman" w:hAnsi="Times New Roman" w:cs="Times New Roman"/>
          <w:b/>
          <w:bCs/>
          <w:color w:val="000000" w:themeColor="text1"/>
          <w:sz w:val="24"/>
          <w:szCs w:val="24"/>
        </w:rPr>
      </w:pPr>
      <w:bookmarkStart w:id="50" w:name="_Toc122263557"/>
      <w:bookmarkStart w:id="51" w:name="_Toc215042011"/>
      <w:r w:rsidRPr="00FD5EA1">
        <w:rPr>
          <w:rFonts w:ascii="Times New Roman" w:hAnsi="Times New Roman" w:cs="Times New Roman"/>
          <w:b/>
          <w:bCs/>
          <w:color w:val="000000" w:themeColor="text1"/>
          <w:sz w:val="24"/>
          <w:szCs w:val="24"/>
        </w:rPr>
        <w:t>CZĘŚĆ INFORMACYJNA</w:t>
      </w:r>
      <w:bookmarkEnd w:id="50"/>
      <w:r w:rsidRPr="00FD5EA1">
        <w:rPr>
          <w:rFonts w:ascii="Times New Roman" w:hAnsi="Times New Roman" w:cs="Times New Roman"/>
          <w:b/>
          <w:bCs/>
          <w:color w:val="000000" w:themeColor="text1"/>
          <w:sz w:val="24"/>
          <w:szCs w:val="24"/>
        </w:rPr>
        <w:t>.</w:t>
      </w:r>
      <w:bookmarkEnd w:id="51"/>
    </w:p>
    <w:p w14:paraId="66C60631" w14:textId="77777777" w:rsidR="009740A7" w:rsidRPr="00FD5EA1" w:rsidRDefault="009740A7" w:rsidP="00ED228B">
      <w:pPr>
        <w:pStyle w:val="Nagwek1"/>
        <w:numPr>
          <w:ilvl w:val="0"/>
          <w:numId w:val="6"/>
        </w:numPr>
        <w:spacing w:before="0" w:after="120" w:line="240" w:lineRule="auto"/>
        <w:ind w:left="454" w:hanging="454"/>
        <w:jc w:val="both"/>
        <w:rPr>
          <w:rFonts w:ascii="Times New Roman" w:hAnsi="Times New Roman" w:cs="Times New Roman"/>
          <w:b/>
          <w:bCs/>
          <w:color w:val="000000" w:themeColor="text1"/>
          <w:sz w:val="24"/>
          <w:szCs w:val="24"/>
        </w:rPr>
      </w:pPr>
      <w:bookmarkStart w:id="52" w:name="_Toc122263558"/>
      <w:bookmarkStart w:id="53" w:name="_Toc215042012"/>
      <w:r w:rsidRPr="00FD5EA1">
        <w:rPr>
          <w:rFonts w:ascii="Times New Roman" w:hAnsi="Times New Roman" w:cs="Times New Roman"/>
          <w:b/>
          <w:bCs/>
          <w:color w:val="000000" w:themeColor="text1"/>
          <w:sz w:val="24"/>
          <w:szCs w:val="24"/>
        </w:rPr>
        <w:t>Dokumenty potwierdzające zgodność zamierzenia budowlanego z wymogami wynikającymi z odrębnych przepisów.</w:t>
      </w:r>
      <w:bookmarkEnd w:id="52"/>
      <w:bookmarkEnd w:id="53"/>
      <w:r w:rsidRPr="00FD5EA1">
        <w:rPr>
          <w:rFonts w:ascii="Times New Roman" w:hAnsi="Times New Roman" w:cs="Times New Roman"/>
          <w:b/>
          <w:bCs/>
          <w:color w:val="000000" w:themeColor="text1"/>
          <w:sz w:val="24"/>
          <w:szCs w:val="24"/>
        </w:rPr>
        <w:t xml:space="preserve"> </w:t>
      </w:r>
    </w:p>
    <w:p w14:paraId="55E86110" w14:textId="7820AD43" w:rsidR="009740A7" w:rsidRPr="00FD5EA1" w:rsidRDefault="009C0536" w:rsidP="009740A7">
      <w:pPr>
        <w:pStyle w:val="Akapitzlist"/>
        <w:ind w:left="0"/>
        <w:jc w:val="both"/>
        <w:rPr>
          <w:sz w:val="24"/>
          <w:szCs w:val="24"/>
          <w:shd w:val="clear" w:color="auto" w:fill="FFFFFF"/>
        </w:rPr>
      </w:pPr>
      <w:r>
        <w:rPr>
          <w:sz w:val="24"/>
          <w:szCs w:val="24"/>
          <w:lang w:eastAsia="pl-PL"/>
        </w:rPr>
        <w:t xml:space="preserve">      </w:t>
      </w:r>
      <w:r w:rsidR="009740A7" w:rsidRPr="00FD5EA1">
        <w:rPr>
          <w:sz w:val="24"/>
          <w:szCs w:val="24"/>
          <w:lang w:eastAsia="pl-PL"/>
        </w:rPr>
        <w:t xml:space="preserve">Obszar, na </w:t>
      </w:r>
      <w:r w:rsidR="009740A7" w:rsidRPr="00E36490">
        <w:rPr>
          <w:sz w:val="24"/>
          <w:szCs w:val="24"/>
          <w:lang w:eastAsia="pl-PL"/>
        </w:rPr>
        <w:t>którym znajduje się stacja uzdatniania wody przeznaczona do budowy,</w:t>
      </w:r>
      <w:r w:rsidR="00B77CA8">
        <w:rPr>
          <w:sz w:val="24"/>
          <w:szCs w:val="24"/>
          <w:lang w:eastAsia="pl-PL"/>
        </w:rPr>
        <w:t xml:space="preserve"> </w:t>
      </w:r>
      <w:r w:rsidR="009740A7" w:rsidRPr="00E36490">
        <w:rPr>
          <w:sz w:val="24"/>
          <w:szCs w:val="24"/>
          <w:lang w:eastAsia="pl-PL"/>
        </w:rPr>
        <w:t>jest objęty Miejscowym Planem Zagospodarowania Przestrzennego.</w:t>
      </w:r>
    </w:p>
    <w:p w14:paraId="16799491" w14:textId="77777777" w:rsidR="009740A7" w:rsidRPr="00FD5EA1" w:rsidRDefault="009740A7" w:rsidP="009740A7">
      <w:pPr>
        <w:jc w:val="both"/>
        <w:rPr>
          <w:sz w:val="24"/>
          <w:szCs w:val="24"/>
        </w:rPr>
      </w:pPr>
    </w:p>
    <w:p w14:paraId="51452DA8" w14:textId="77777777" w:rsidR="009740A7" w:rsidRPr="00FD5EA1" w:rsidRDefault="009740A7" w:rsidP="00ED228B">
      <w:pPr>
        <w:pStyle w:val="Nagwek1"/>
        <w:numPr>
          <w:ilvl w:val="0"/>
          <w:numId w:val="6"/>
        </w:numPr>
        <w:spacing w:before="0" w:after="120" w:line="240" w:lineRule="auto"/>
        <w:ind w:left="454" w:hanging="454"/>
        <w:jc w:val="both"/>
        <w:rPr>
          <w:rFonts w:ascii="Times New Roman" w:hAnsi="Times New Roman" w:cs="Times New Roman"/>
          <w:b/>
          <w:bCs/>
          <w:color w:val="000000" w:themeColor="text1"/>
          <w:sz w:val="24"/>
          <w:szCs w:val="24"/>
        </w:rPr>
      </w:pPr>
      <w:bookmarkStart w:id="54" w:name="_Toc122263559"/>
      <w:bookmarkStart w:id="55" w:name="_Toc215042013"/>
      <w:r w:rsidRPr="00FD5EA1">
        <w:rPr>
          <w:rFonts w:ascii="Times New Roman" w:hAnsi="Times New Roman" w:cs="Times New Roman"/>
          <w:b/>
          <w:bCs/>
          <w:color w:val="000000" w:themeColor="text1"/>
          <w:sz w:val="24"/>
          <w:szCs w:val="24"/>
        </w:rPr>
        <w:t>Oświadczenia Zamawiającego stwierdzające jego prawo do dysponowania nieruchomością na cele budowlane.</w:t>
      </w:r>
      <w:bookmarkEnd w:id="54"/>
      <w:bookmarkEnd w:id="55"/>
      <w:r w:rsidRPr="00FD5EA1">
        <w:rPr>
          <w:rFonts w:ascii="Times New Roman" w:hAnsi="Times New Roman" w:cs="Times New Roman"/>
          <w:b/>
          <w:bCs/>
          <w:color w:val="000000" w:themeColor="text1"/>
          <w:sz w:val="24"/>
          <w:szCs w:val="24"/>
        </w:rPr>
        <w:t xml:space="preserve"> </w:t>
      </w:r>
    </w:p>
    <w:p w14:paraId="65F55B99" w14:textId="529BA56C" w:rsidR="009740A7" w:rsidRPr="00FD5EA1" w:rsidRDefault="009C0536" w:rsidP="009740A7">
      <w:pPr>
        <w:pStyle w:val="Akapitzlist"/>
        <w:ind w:left="0"/>
        <w:jc w:val="both"/>
        <w:rPr>
          <w:sz w:val="24"/>
          <w:szCs w:val="24"/>
          <w:lang w:eastAsia="pl-PL"/>
        </w:rPr>
      </w:pPr>
      <w:r>
        <w:rPr>
          <w:sz w:val="24"/>
          <w:szCs w:val="24"/>
          <w:lang w:eastAsia="pl-PL"/>
        </w:rPr>
        <w:t xml:space="preserve">      </w:t>
      </w:r>
      <w:r w:rsidR="009740A7" w:rsidRPr="00FD5EA1">
        <w:rPr>
          <w:sz w:val="24"/>
          <w:szCs w:val="24"/>
          <w:lang w:eastAsia="pl-PL"/>
        </w:rPr>
        <w:t xml:space="preserve">Zamawiający jest właścicielem terenu, na którym położona jest stacja uzdatniania wody, posiada prawo do dysponowania nieruchomością na cele budowlane. Żadna z części tras sieci wodociągowej i uzbrojenia nie przebiega po prywatnych działkach, do których Zamawiający nie posiada prawa dysponowania nieruchomościami na cele budowlane. </w:t>
      </w:r>
    </w:p>
    <w:p w14:paraId="5FF7E232" w14:textId="77777777" w:rsidR="009740A7" w:rsidRPr="009C0536" w:rsidRDefault="009740A7" w:rsidP="009C0536">
      <w:pPr>
        <w:jc w:val="both"/>
        <w:rPr>
          <w:color w:val="FF0000"/>
          <w:sz w:val="24"/>
          <w:szCs w:val="24"/>
          <w:lang w:eastAsia="pl-PL"/>
        </w:rPr>
      </w:pPr>
    </w:p>
    <w:p w14:paraId="43AD7766" w14:textId="77777777" w:rsidR="009740A7" w:rsidRPr="00FD5EA1" w:rsidRDefault="009740A7" w:rsidP="00ED228B">
      <w:pPr>
        <w:pStyle w:val="Nagwek1"/>
        <w:numPr>
          <w:ilvl w:val="0"/>
          <w:numId w:val="6"/>
        </w:numPr>
        <w:spacing w:before="0" w:after="120" w:line="240" w:lineRule="auto"/>
        <w:ind w:left="454" w:hanging="454"/>
        <w:jc w:val="both"/>
        <w:rPr>
          <w:rFonts w:ascii="Times New Roman" w:hAnsi="Times New Roman" w:cs="Times New Roman"/>
          <w:b/>
          <w:bCs/>
          <w:color w:val="000000" w:themeColor="text1"/>
          <w:sz w:val="24"/>
          <w:szCs w:val="24"/>
        </w:rPr>
      </w:pPr>
      <w:bookmarkStart w:id="56" w:name="_Toc122263560"/>
      <w:bookmarkStart w:id="57" w:name="_Toc215042014"/>
      <w:r w:rsidRPr="00FD5EA1">
        <w:rPr>
          <w:rFonts w:ascii="Times New Roman" w:hAnsi="Times New Roman" w:cs="Times New Roman"/>
          <w:b/>
          <w:bCs/>
          <w:color w:val="000000" w:themeColor="text1"/>
          <w:sz w:val="24"/>
          <w:szCs w:val="24"/>
        </w:rPr>
        <w:t>Przepisy prawne i normy związane z projektowaniem i wykonaniem zamierzenia budowlanego.</w:t>
      </w:r>
      <w:bookmarkEnd w:id="56"/>
      <w:bookmarkEnd w:id="57"/>
    </w:p>
    <w:p w14:paraId="70CA58B9" w14:textId="71F51B7C" w:rsidR="009740A7" w:rsidRPr="00FD5EA1" w:rsidRDefault="009C0536" w:rsidP="009740A7">
      <w:pPr>
        <w:pStyle w:val="Akapitzlist"/>
        <w:ind w:left="0"/>
        <w:jc w:val="both"/>
        <w:rPr>
          <w:sz w:val="24"/>
          <w:szCs w:val="24"/>
          <w:lang w:eastAsia="pl-PL"/>
        </w:rPr>
      </w:pPr>
      <w:r>
        <w:rPr>
          <w:sz w:val="24"/>
          <w:szCs w:val="24"/>
          <w:lang w:eastAsia="pl-PL"/>
        </w:rPr>
        <w:t xml:space="preserve">     </w:t>
      </w:r>
      <w:r w:rsidR="009740A7" w:rsidRPr="00FD5EA1">
        <w:rPr>
          <w:sz w:val="24"/>
          <w:szCs w:val="24"/>
          <w:lang w:eastAsia="pl-PL"/>
        </w:rPr>
        <w:t xml:space="preserve">Wykonawca zobowiązany jest znać wszystkie przepisy wydane przez władze centralne </w:t>
      </w:r>
      <w:r w:rsidR="009740A7" w:rsidRPr="00FD5EA1">
        <w:rPr>
          <w:sz w:val="24"/>
          <w:szCs w:val="24"/>
          <w:lang w:eastAsia="pl-PL"/>
        </w:rPr>
        <w:br/>
        <w:t xml:space="preserve">i miejscowe oraz inne przepisy i wytyczne, które są w jakikolwiek sposób związane </w:t>
      </w:r>
      <w:r w:rsidR="009740A7" w:rsidRPr="00FD5EA1">
        <w:rPr>
          <w:sz w:val="24"/>
          <w:szCs w:val="24"/>
          <w:lang w:eastAsia="pl-PL"/>
        </w:rPr>
        <w:br/>
        <w:t xml:space="preserve">z robotami i będzie w pełni odpowiedzialny za przestrzeganie tych zasad, przepisów </w:t>
      </w:r>
      <w:r w:rsidR="009740A7" w:rsidRPr="00FD5EA1">
        <w:rPr>
          <w:sz w:val="24"/>
          <w:szCs w:val="24"/>
          <w:lang w:eastAsia="pl-PL"/>
        </w:rPr>
        <w:br/>
        <w:t xml:space="preserve">i wytycznych podczas prowadzenia robót. Gdziekolwiek w Programie Funkcjonalno-Użytkowym powołane są konkretne normy lub przepisy, które spełniać mają materiały i urządzenia, oraz wykonane roboty, obowiązują postanowienia najnowszego wydania lub poprawionego wydania powołanych norm i przepisów, o ile w PFU lub Umowie nie postanowiono inaczej. W przypadku, gdy powołane normy i wytyczne są państwowe lub odnoszą się do konkretnego kraju lub regionu, mogą być również stosowane inne odpowiednie normy i wytyczne zapewniające zasadniczo równy lub wyższy poziom wykonania niż powołane, pod warunkiem ich uprzedniego sprawdzenia i pisemnego zatwierdzenia przez </w:t>
      </w:r>
      <w:r w:rsidR="009740A7" w:rsidRPr="00FD5EA1">
        <w:rPr>
          <w:sz w:val="24"/>
          <w:szCs w:val="24"/>
          <w:lang w:eastAsia="pl-PL"/>
        </w:rPr>
        <w:lastRenderedPageBreak/>
        <w:t>Zamawiającego / Inspektora Nadzoru. Różnice pomiędzy powołanymi normami, a ich proponowanymi zamiennikami muszą być dokładnie opisane przez Wykonawcę i przedłożone Zamawiającemu / Inspektorowi do zatwierdzenia. W przypadku, kiedy Zamawiający/Inspektor stwierdzi, że zaproponowane zmiany nie zapewniają zasadniczo równego lub wyższego poziomu wykonania Wykonawca zastosuje się do norm powołanych w dokumentach. Powyższe należy przyjąć z zastrzeżeniem, iż tam, gdzie wymagany jest okres gwarancji należy zapewnić rozwiązania, które pozwolą na dotrzymanie warunków i czasu gwarancji.</w:t>
      </w:r>
    </w:p>
    <w:p w14:paraId="1DBA94CA" w14:textId="77777777" w:rsidR="009740A7" w:rsidRPr="00FD5EA1" w:rsidRDefault="009740A7" w:rsidP="009740A7">
      <w:pPr>
        <w:pStyle w:val="Akapitzlist"/>
        <w:ind w:left="284"/>
        <w:jc w:val="both"/>
        <w:rPr>
          <w:b/>
          <w:bCs/>
          <w:sz w:val="24"/>
          <w:szCs w:val="24"/>
        </w:rPr>
      </w:pPr>
    </w:p>
    <w:tbl>
      <w:tblPr>
        <w:tblStyle w:val="Tabela-Siatka"/>
        <w:tblW w:w="0" w:type="auto"/>
        <w:tblInd w:w="-5" w:type="dxa"/>
        <w:tblLook w:val="04A0" w:firstRow="1" w:lastRow="0" w:firstColumn="1" w:lastColumn="0" w:noHBand="0" w:noVBand="1"/>
      </w:tblPr>
      <w:tblGrid>
        <w:gridCol w:w="570"/>
        <w:gridCol w:w="8451"/>
      </w:tblGrid>
      <w:tr w:rsidR="009740A7" w:rsidRPr="00FD5EA1" w14:paraId="6D5E7715" w14:textId="77777777" w:rsidTr="0031735C">
        <w:tc>
          <w:tcPr>
            <w:tcW w:w="570" w:type="dxa"/>
            <w:shd w:val="clear" w:color="auto" w:fill="F2F2F2" w:themeFill="background1" w:themeFillShade="F2"/>
            <w:vAlign w:val="center"/>
          </w:tcPr>
          <w:p w14:paraId="19EACC4C" w14:textId="77777777" w:rsidR="009740A7" w:rsidRPr="00FD5EA1" w:rsidRDefault="009740A7" w:rsidP="0031735C">
            <w:pPr>
              <w:jc w:val="both"/>
              <w:rPr>
                <w:b/>
                <w:bCs/>
                <w:sz w:val="24"/>
                <w:szCs w:val="24"/>
              </w:rPr>
            </w:pPr>
            <w:r w:rsidRPr="00FD5EA1">
              <w:rPr>
                <w:b/>
                <w:bCs/>
                <w:sz w:val="24"/>
                <w:szCs w:val="24"/>
              </w:rPr>
              <w:t>Lp.</w:t>
            </w:r>
          </w:p>
        </w:tc>
        <w:tc>
          <w:tcPr>
            <w:tcW w:w="8451" w:type="dxa"/>
            <w:shd w:val="clear" w:color="auto" w:fill="F2F2F2" w:themeFill="background1" w:themeFillShade="F2"/>
            <w:vAlign w:val="center"/>
          </w:tcPr>
          <w:p w14:paraId="5FAC3AF3" w14:textId="77777777" w:rsidR="009740A7" w:rsidRPr="00FD5EA1" w:rsidRDefault="009740A7" w:rsidP="0031735C">
            <w:pPr>
              <w:jc w:val="both"/>
              <w:rPr>
                <w:b/>
                <w:bCs/>
                <w:sz w:val="24"/>
                <w:szCs w:val="24"/>
              </w:rPr>
            </w:pPr>
            <w:r w:rsidRPr="00FD5EA1">
              <w:rPr>
                <w:b/>
                <w:bCs/>
                <w:sz w:val="24"/>
                <w:szCs w:val="24"/>
              </w:rPr>
              <w:t>Akty prawne</w:t>
            </w:r>
          </w:p>
        </w:tc>
      </w:tr>
      <w:tr w:rsidR="009740A7" w:rsidRPr="00FD5EA1" w14:paraId="3A35F325" w14:textId="77777777" w:rsidTr="0031735C">
        <w:tc>
          <w:tcPr>
            <w:tcW w:w="570" w:type="dxa"/>
            <w:vAlign w:val="center"/>
          </w:tcPr>
          <w:p w14:paraId="5C0B55AA" w14:textId="77777777" w:rsidR="009740A7" w:rsidRPr="00FD5EA1" w:rsidRDefault="009740A7" w:rsidP="0031735C">
            <w:pPr>
              <w:jc w:val="center"/>
              <w:rPr>
                <w:sz w:val="24"/>
                <w:szCs w:val="24"/>
              </w:rPr>
            </w:pPr>
            <w:r w:rsidRPr="00FD5EA1">
              <w:rPr>
                <w:sz w:val="24"/>
                <w:szCs w:val="24"/>
              </w:rPr>
              <w:t>1</w:t>
            </w:r>
          </w:p>
        </w:tc>
        <w:tc>
          <w:tcPr>
            <w:tcW w:w="8451" w:type="dxa"/>
            <w:vAlign w:val="center"/>
          </w:tcPr>
          <w:p w14:paraId="39E25079"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Ustawa z dnia 20 lipca 2017 r. Prawo wodne (tekst jednolity Dz.U. 2021, poz. 2233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3E83C3E0" w14:textId="77777777" w:rsidTr="0031735C">
        <w:tc>
          <w:tcPr>
            <w:tcW w:w="570" w:type="dxa"/>
            <w:vAlign w:val="center"/>
          </w:tcPr>
          <w:p w14:paraId="42BDAD54" w14:textId="77777777" w:rsidR="009740A7" w:rsidRPr="00FD5EA1" w:rsidRDefault="009740A7" w:rsidP="0031735C">
            <w:pPr>
              <w:jc w:val="center"/>
              <w:rPr>
                <w:sz w:val="24"/>
                <w:szCs w:val="24"/>
              </w:rPr>
            </w:pPr>
            <w:r w:rsidRPr="00FD5EA1">
              <w:rPr>
                <w:sz w:val="24"/>
                <w:szCs w:val="24"/>
              </w:rPr>
              <w:t>2</w:t>
            </w:r>
          </w:p>
        </w:tc>
        <w:tc>
          <w:tcPr>
            <w:tcW w:w="8451" w:type="dxa"/>
            <w:vAlign w:val="center"/>
          </w:tcPr>
          <w:p w14:paraId="01AF5606"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Ustawa z dnia 7 lipca 1994 r. Prawo budowlane (tekst jednolity Dz.U. 2021, poz. 2351z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4B7374A6" w14:textId="77777777" w:rsidTr="0031735C">
        <w:tc>
          <w:tcPr>
            <w:tcW w:w="570" w:type="dxa"/>
            <w:vAlign w:val="center"/>
          </w:tcPr>
          <w:p w14:paraId="5FFE3BD9" w14:textId="77777777" w:rsidR="009740A7" w:rsidRPr="00FD5EA1" w:rsidRDefault="009740A7" w:rsidP="0031735C">
            <w:pPr>
              <w:jc w:val="center"/>
              <w:rPr>
                <w:sz w:val="24"/>
                <w:szCs w:val="24"/>
              </w:rPr>
            </w:pPr>
            <w:r w:rsidRPr="00FD5EA1">
              <w:rPr>
                <w:sz w:val="24"/>
                <w:szCs w:val="24"/>
              </w:rPr>
              <w:t>3</w:t>
            </w:r>
          </w:p>
        </w:tc>
        <w:tc>
          <w:tcPr>
            <w:tcW w:w="8451" w:type="dxa"/>
            <w:vAlign w:val="center"/>
          </w:tcPr>
          <w:p w14:paraId="374ACBA6"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7 czerwca 2001 r. o zbiorowym zaopatrzeniu w wodę i zbiorowym odprowadzaniu ścieków. (tekst jednolity Dz. U. 2020, poz. 2028)</w:t>
            </w:r>
          </w:p>
        </w:tc>
      </w:tr>
      <w:tr w:rsidR="009740A7" w:rsidRPr="00FD5EA1" w14:paraId="55AFB528" w14:textId="77777777" w:rsidTr="0031735C">
        <w:tc>
          <w:tcPr>
            <w:tcW w:w="570" w:type="dxa"/>
            <w:vAlign w:val="center"/>
          </w:tcPr>
          <w:p w14:paraId="274ED9E0" w14:textId="77777777" w:rsidR="009740A7" w:rsidRPr="00FD5EA1" w:rsidRDefault="009740A7" w:rsidP="0031735C">
            <w:pPr>
              <w:jc w:val="center"/>
              <w:rPr>
                <w:sz w:val="24"/>
                <w:szCs w:val="24"/>
              </w:rPr>
            </w:pPr>
            <w:r w:rsidRPr="00FD5EA1">
              <w:rPr>
                <w:sz w:val="24"/>
                <w:szCs w:val="24"/>
              </w:rPr>
              <w:t>4</w:t>
            </w:r>
          </w:p>
        </w:tc>
        <w:tc>
          <w:tcPr>
            <w:tcW w:w="8451" w:type="dxa"/>
            <w:vAlign w:val="center"/>
          </w:tcPr>
          <w:p w14:paraId="17092A7D"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Ustawa z dnia 14 grudnia 2012 r. o odpadach (tekst jednolity Dz.U. 2022 poz. 699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6FE3E397" w14:textId="77777777" w:rsidTr="0031735C">
        <w:tc>
          <w:tcPr>
            <w:tcW w:w="570" w:type="dxa"/>
            <w:vAlign w:val="center"/>
          </w:tcPr>
          <w:p w14:paraId="50C59EC4" w14:textId="77777777" w:rsidR="009740A7" w:rsidRPr="00FD5EA1" w:rsidRDefault="009740A7" w:rsidP="0031735C">
            <w:pPr>
              <w:jc w:val="center"/>
              <w:rPr>
                <w:sz w:val="24"/>
                <w:szCs w:val="24"/>
              </w:rPr>
            </w:pPr>
            <w:r w:rsidRPr="00FD5EA1">
              <w:rPr>
                <w:sz w:val="24"/>
                <w:szCs w:val="24"/>
              </w:rPr>
              <w:t>5</w:t>
            </w:r>
          </w:p>
        </w:tc>
        <w:tc>
          <w:tcPr>
            <w:tcW w:w="8451" w:type="dxa"/>
            <w:vAlign w:val="center"/>
          </w:tcPr>
          <w:p w14:paraId="486899DF"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12 września 2002 r. o normalizacji (tekst jednolity Dz.U. 2015 poz. 1483)</w:t>
            </w:r>
          </w:p>
        </w:tc>
      </w:tr>
      <w:tr w:rsidR="009740A7" w:rsidRPr="00FD5EA1" w14:paraId="7B418737" w14:textId="77777777" w:rsidTr="0031735C">
        <w:tc>
          <w:tcPr>
            <w:tcW w:w="570" w:type="dxa"/>
            <w:vAlign w:val="center"/>
          </w:tcPr>
          <w:p w14:paraId="149F010F" w14:textId="77777777" w:rsidR="009740A7" w:rsidRPr="00FD5EA1" w:rsidRDefault="009740A7" w:rsidP="0031735C">
            <w:pPr>
              <w:jc w:val="center"/>
              <w:rPr>
                <w:sz w:val="24"/>
                <w:szCs w:val="24"/>
              </w:rPr>
            </w:pPr>
            <w:r w:rsidRPr="00FD5EA1">
              <w:rPr>
                <w:sz w:val="24"/>
                <w:szCs w:val="24"/>
              </w:rPr>
              <w:t>6</w:t>
            </w:r>
          </w:p>
        </w:tc>
        <w:tc>
          <w:tcPr>
            <w:tcW w:w="8451" w:type="dxa"/>
            <w:vAlign w:val="center"/>
          </w:tcPr>
          <w:p w14:paraId="32F850D3"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Ustawa z dnia 17.05.1989 r. Prawo geodezyjne i kartograficzne (tekst jednolity Dz.U. 2021 poz. 1990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20E2E27D" w14:textId="77777777" w:rsidTr="0031735C">
        <w:tc>
          <w:tcPr>
            <w:tcW w:w="570" w:type="dxa"/>
            <w:vAlign w:val="center"/>
          </w:tcPr>
          <w:p w14:paraId="1BED3DA5" w14:textId="77777777" w:rsidR="009740A7" w:rsidRPr="00FD5EA1" w:rsidRDefault="009740A7" w:rsidP="0031735C">
            <w:pPr>
              <w:jc w:val="center"/>
              <w:rPr>
                <w:sz w:val="24"/>
                <w:szCs w:val="24"/>
              </w:rPr>
            </w:pPr>
            <w:r w:rsidRPr="00FD5EA1">
              <w:rPr>
                <w:sz w:val="24"/>
                <w:szCs w:val="24"/>
              </w:rPr>
              <w:t>7</w:t>
            </w:r>
          </w:p>
        </w:tc>
        <w:tc>
          <w:tcPr>
            <w:tcW w:w="8451" w:type="dxa"/>
            <w:vAlign w:val="center"/>
          </w:tcPr>
          <w:p w14:paraId="7762B5BC"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Ustawa z dnia 30 sierpnia 2002 r. o systemie oceny zgodności (tekst jednolity Dz.U. 2021 poz. 1344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1FD5D14C" w14:textId="77777777" w:rsidTr="0031735C">
        <w:tc>
          <w:tcPr>
            <w:tcW w:w="570" w:type="dxa"/>
            <w:vAlign w:val="center"/>
          </w:tcPr>
          <w:p w14:paraId="3B178C2F" w14:textId="77777777" w:rsidR="009740A7" w:rsidRPr="00FD5EA1" w:rsidRDefault="009740A7" w:rsidP="0031735C">
            <w:pPr>
              <w:jc w:val="center"/>
              <w:rPr>
                <w:sz w:val="24"/>
                <w:szCs w:val="24"/>
              </w:rPr>
            </w:pPr>
            <w:r w:rsidRPr="00FD5EA1">
              <w:rPr>
                <w:sz w:val="24"/>
                <w:szCs w:val="24"/>
              </w:rPr>
              <w:t>8</w:t>
            </w:r>
          </w:p>
        </w:tc>
        <w:tc>
          <w:tcPr>
            <w:tcW w:w="8451" w:type="dxa"/>
            <w:vAlign w:val="center"/>
          </w:tcPr>
          <w:p w14:paraId="1169B873"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Ustawa z dnia 16 kwietnia 2004 r. o wyrobach budowlanych (tekst jednolity Dz.U. 2021 poz. 1213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7989E30A" w14:textId="77777777" w:rsidTr="0031735C">
        <w:tc>
          <w:tcPr>
            <w:tcW w:w="570" w:type="dxa"/>
            <w:vAlign w:val="center"/>
          </w:tcPr>
          <w:p w14:paraId="68CB08F4" w14:textId="77777777" w:rsidR="009740A7" w:rsidRPr="00FD5EA1" w:rsidRDefault="009740A7" w:rsidP="0031735C">
            <w:pPr>
              <w:jc w:val="center"/>
              <w:rPr>
                <w:sz w:val="24"/>
                <w:szCs w:val="24"/>
              </w:rPr>
            </w:pPr>
            <w:r w:rsidRPr="00FD5EA1">
              <w:rPr>
                <w:sz w:val="24"/>
                <w:szCs w:val="24"/>
              </w:rPr>
              <w:t>9</w:t>
            </w:r>
          </w:p>
        </w:tc>
        <w:tc>
          <w:tcPr>
            <w:tcW w:w="8451" w:type="dxa"/>
            <w:vAlign w:val="center"/>
          </w:tcPr>
          <w:p w14:paraId="50236942"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Ustawa z dnia 21 sierpnia 1997 r. o gospodarce nieruchomościami (tekst jednolity Dz.U. 2021 poz. 1899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373CC229" w14:textId="77777777" w:rsidTr="0031735C">
        <w:tc>
          <w:tcPr>
            <w:tcW w:w="570" w:type="dxa"/>
            <w:vAlign w:val="center"/>
          </w:tcPr>
          <w:p w14:paraId="39D7DD36" w14:textId="77777777" w:rsidR="009740A7" w:rsidRPr="00FD5EA1" w:rsidRDefault="009740A7" w:rsidP="0031735C">
            <w:pPr>
              <w:jc w:val="center"/>
              <w:rPr>
                <w:sz w:val="24"/>
                <w:szCs w:val="24"/>
              </w:rPr>
            </w:pPr>
            <w:r w:rsidRPr="00FD5EA1">
              <w:rPr>
                <w:sz w:val="24"/>
                <w:szCs w:val="24"/>
              </w:rPr>
              <w:t>10</w:t>
            </w:r>
          </w:p>
        </w:tc>
        <w:tc>
          <w:tcPr>
            <w:tcW w:w="8451" w:type="dxa"/>
            <w:vAlign w:val="center"/>
          </w:tcPr>
          <w:p w14:paraId="294E2DB8"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Ustawa z dnia 9 czerwca Prawo geologiczne i górnicze (tekst jednolity Dz.U. 2022 poz. 1072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6D08167C" w14:textId="77777777" w:rsidTr="0031735C">
        <w:tc>
          <w:tcPr>
            <w:tcW w:w="570" w:type="dxa"/>
            <w:vAlign w:val="center"/>
          </w:tcPr>
          <w:p w14:paraId="30F18253" w14:textId="77777777" w:rsidR="009740A7" w:rsidRPr="00FD5EA1" w:rsidRDefault="009740A7" w:rsidP="0031735C">
            <w:pPr>
              <w:jc w:val="center"/>
              <w:rPr>
                <w:sz w:val="24"/>
                <w:szCs w:val="24"/>
              </w:rPr>
            </w:pPr>
            <w:r w:rsidRPr="00FD5EA1">
              <w:rPr>
                <w:sz w:val="24"/>
                <w:szCs w:val="24"/>
              </w:rPr>
              <w:t>11</w:t>
            </w:r>
          </w:p>
        </w:tc>
        <w:tc>
          <w:tcPr>
            <w:tcW w:w="8451" w:type="dxa"/>
            <w:vAlign w:val="center"/>
          </w:tcPr>
          <w:p w14:paraId="3C21856A"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Ustawa z dnia 26 czerwca 1974 r. Kodeks pracy (tekst jednolity Dz.U. 2020 poz. 1320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007C3F15" w14:textId="77777777" w:rsidTr="0031735C">
        <w:tc>
          <w:tcPr>
            <w:tcW w:w="570" w:type="dxa"/>
            <w:vAlign w:val="center"/>
          </w:tcPr>
          <w:p w14:paraId="6A539139" w14:textId="77777777" w:rsidR="009740A7" w:rsidRPr="00FD5EA1" w:rsidRDefault="009740A7" w:rsidP="0031735C">
            <w:pPr>
              <w:jc w:val="center"/>
              <w:rPr>
                <w:sz w:val="24"/>
                <w:szCs w:val="24"/>
              </w:rPr>
            </w:pPr>
            <w:r w:rsidRPr="00FD5EA1">
              <w:rPr>
                <w:sz w:val="24"/>
                <w:szCs w:val="24"/>
              </w:rPr>
              <w:t>12</w:t>
            </w:r>
          </w:p>
        </w:tc>
        <w:tc>
          <w:tcPr>
            <w:tcW w:w="8451" w:type="dxa"/>
            <w:vAlign w:val="center"/>
          </w:tcPr>
          <w:p w14:paraId="22F7336A"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Ustawa z dnia 11 września 2019 r. Prawo zamówień publicznych (Dz.U. 2019 poz. 2019)</w:t>
            </w:r>
          </w:p>
        </w:tc>
      </w:tr>
      <w:tr w:rsidR="009740A7" w:rsidRPr="00FD5EA1" w14:paraId="5F95443E" w14:textId="77777777" w:rsidTr="0031735C">
        <w:tc>
          <w:tcPr>
            <w:tcW w:w="570" w:type="dxa"/>
            <w:vAlign w:val="center"/>
          </w:tcPr>
          <w:p w14:paraId="398CA660" w14:textId="77777777" w:rsidR="009740A7" w:rsidRPr="00FD5EA1" w:rsidRDefault="009740A7" w:rsidP="0031735C">
            <w:pPr>
              <w:jc w:val="center"/>
              <w:rPr>
                <w:sz w:val="24"/>
                <w:szCs w:val="24"/>
              </w:rPr>
            </w:pPr>
            <w:r w:rsidRPr="00FD5EA1">
              <w:rPr>
                <w:sz w:val="24"/>
                <w:szCs w:val="24"/>
              </w:rPr>
              <w:t>13</w:t>
            </w:r>
          </w:p>
        </w:tc>
        <w:tc>
          <w:tcPr>
            <w:tcW w:w="8451" w:type="dxa"/>
            <w:vAlign w:val="center"/>
          </w:tcPr>
          <w:p w14:paraId="63D78EFC"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Gospodarki Morskiej i Żeglugi Śródlądowej z dnia 12 lipca 2019 r., w sprawie substancji szczególnie szkodliwych da środowiska wodnego oraz warunków, jakie należy spełnić przy wprowadzaniu do wód lub do ziemi ścieków, a także przy odprowadzaniu wód opadowych lub roztopowych do wód lub do urządzeń wodnych (Dz.U. 2019 poz. 1311)</w:t>
            </w:r>
          </w:p>
        </w:tc>
      </w:tr>
      <w:tr w:rsidR="009740A7" w:rsidRPr="00FD5EA1" w14:paraId="28E8124F" w14:textId="77777777" w:rsidTr="0031735C">
        <w:tc>
          <w:tcPr>
            <w:tcW w:w="570" w:type="dxa"/>
            <w:vAlign w:val="center"/>
          </w:tcPr>
          <w:p w14:paraId="7C67F189" w14:textId="77777777" w:rsidR="009740A7" w:rsidRPr="00FD5EA1" w:rsidRDefault="009740A7" w:rsidP="0031735C">
            <w:pPr>
              <w:jc w:val="center"/>
              <w:rPr>
                <w:sz w:val="24"/>
                <w:szCs w:val="24"/>
              </w:rPr>
            </w:pPr>
            <w:r w:rsidRPr="00FD5EA1">
              <w:rPr>
                <w:sz w:val="24"/>
                <w:szCs w:val="24"/>
              </w:rPr>
              <w:t>14</w:t>
            </w:r>
          </w:p>
        </w:tc>
        <w:tc>
          <w:tcPr>
            <w:tcW w:w="8451" w:type="dxa"/>
            <w:vAlign w:val="center"/>
          </w:tcPr>
          <w:p w14:paraId="3AAA0E01"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Środowiska z dnia 14 czerwca 2007 r. w sprawie dopuszczalnych poziomów hałasu w środowisku (tekst jednolity Dz.U. 2014 poz. 112)</w:t>
            </w:r>
          </w:p>
        </w:tc>
      </w:tr>
      <w:tr w:rsidR="009740A7" w:rsidRPr="00FD5EA1" w14:paraId="056A0013" w14:textId="77777777" w:rsidTr="0031735C">
        <w:tc>
          <w:tcPr>
            <w:tcW w:w="570" w:type="dxa"/>
            <w:vAlign w:val="center"/>
          </w:tcPr>
          <w:p w14:paraId="6A132149" w14:textId="77777777" w:rsidR="009740A7" w:rsidRPr="00FD5EA1" w:rsidRDefault="009740A7" w:rsidP="0031735C">
            <w:pPr>
              <w:jc w:val="center"/>
              <w:rPr>
                <w:sz w:val="24"/>
                <w:szCs w:val="24"/>
              </w:rPr>
            </w:pPr>
            <w:r w:rsidRPr="00FD5EA1">
              <w:rPr>
                <w:sz w:val="24"/>
                <w:szCs w:val="24"/>
              </w:rPr>
              <w:t>15</w:t>
            </w:r>
          </w:p>
        </w:tc>
        <w:tc>
          <w:tcPr>
            <w:tcW w:w="8451" w:type="dxa"/>
            <w:vAlign w:val="center"/>
          </w:tcPr>
          <w:p w14:paraId="7AF0DD62"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Inwestycji i Rozwoju z dnia 8 kwietnia 2019 r. w sprawie ogłoszenia jednolitego tekstu Rozporządzenia Ministra Infrastruktury w sprawie warunków technicznych, jakim powinny odpowiadać budynki i ich usytuowanie, Dz.U.2019, poz. 1065</w:t>
            </w:r>
          </w:p>
        </w:tc>
      </w:tr>
      <w:tr w:rsidR="009740A7" w:rsidRPr="00FD5EA1" w14:paraId="35546B4B" w14:textId="77777777" w:rsidTr="0031735C">
        <w:tc>
          <w:tcPr>
            <w:tcW w:w="570" w:type="dxa"/>
            <w:vAlign w:val="center"/>
          </w:tcPr>
          <w:p w14:paraId="4E919BF6" w14:textId="77777777" w:rsidR="009740A7" w:rsidRPr="00FD5EA1" w:rsidRDefault="009740A7" w:rsidP="0031735C">
            <w:pPr>
              <w:jc w:val="center"/>
              <w:rPr>
                <w:sz w:val="24"/>
                <w:szCs w:val="24"/>
              </w:rPr>
            </w:pPr>
            <w:r w:rsidRPr="00FD5EA1">
              <w:rPr>
                <w:sz w:val="24"/>
                <w:szCs w:val="24"/>
              </w:rPr>
              <w:t>16</w:t>
            </w:r>
          </w:p>
        </w:tc>
        <w:tc>
          <w:tcPr>
            <w:tcW w:w="8451" w:type="dxa"/>
            <w:vAlign w:val="center"/>
          </w:tcPr>
          <w:p w14:paraId="43191C03"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Spraw Wewnętrznych i Administracji z dnia 17 września 2021 r. w sprawie uzgadniania projektu zagospodarowania działki lub terenu, projektu architektoniczno-budowlanego, projektu technicznego oraz projektu urządzenia przeciwpożarowego pod względem zgodności z wymaganiami ochrony przeciwpożarowej (Dz.U. 2021 poz. 1722)</w:t>
            </w:r>
          </w:p>
        </w:tc>
      </w:tr>
      <w:tr w:rsidR="009740A7" w:rsidRPr="00FD5EA1" w14:paraId="5B368359" w14:textId="77777777" w:rsidTr="0031735C">
        <w:tc>
          <w:tcPr>
            <w:tcW w:w="570" w:type="dxa"/>
            <w:vAlign w:val="center"/>
          </w:tcPr>
          <w:p w14:paraId="02A4EBAD" w14:textId="77777777" w:rsidR="009740A7" w:rsidRPr="00FD5EA1" w:rsidRDefault="009740A7" w:rsidP="0031735C">
            <w:pPr>
              <w:jc w:val="center"/>
              <w:rPr>
                <w:sz w:val="24"/>
                <w:szCs w:val="24"/>
              </w:rPr>
            </w:pPr>
            <w:r w:rsidRPr="00FD5EA1">
              <w:rPr>
                <w:sz w:val="24"/>
                <w:szCs w:val="24"/>
              </w:rPr>
              <w:lastRenderedPageBreak/>
              <w:t>17</w:t>
            </w:r>
          </w:p>
        </w:tc>
        <w:tc>
          <w:tcPr>
            <w:tcW w:w="8451" w:type="dxa"/>
            <w:vAlign w:val="center"/>
          </w:tcPr>
          <w:p w14:paraId="0BF1EDA5"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rPr>
              <w:t>Rozporządzeniem Ministra Rozwoju i Technologii z dnia 20 grudnia 2021 r. w sprawie szczegółowego zakresu i formy dokumentacji projektowej, specyfikacji technicznych wykonania i odbioru robót budowlanych oraz programu funkcjonalno-użytkowego(Dz. U. z 2021 r. poz. 2454)</w:t>
            </w:r>
          </w:p>
        </w:tc>
      </w:tr>
      <w:tr w:rsidR="009740A7" w:rsidRPr="00FD5EA1" w14:paraId="2EE0B6A0" w14:textId="77777777" w:rsidTr="0031735C">
        <w:tc>
          <w:tcPr>
            <w:tcW w:w="570" w:type="dxa"/>
            <w:vAlign w:val="center"/>
          </w:tcPr>
          <w:p w14:paraId="5559C4D7" w14:textId="77777777" w:rsidR="009740A7" w:rsidRPr="00FD5EA1" w:rsidRDefault="009740A7" w:rsidP="0031735C">
            <w:pPr>
              <w:jc w:val="center"/>
              <w:rPr>
                <w:sz w:val="24"/>
                <w:szCs w:val="24"/>
              </w:rPr>
            </w:pPr>
            <w:r w:rsidRPr="00FD5EA1">
              <w:rPr>
                <w:sz w:val="24"/>
                <w:szCs w:val="24"/>
              </w:rPr>
              <w:t>18</w:t>
            </w:r>
          </w:p>
        </w:tc>
        <w:tc>
          <w:tcPr>
            <w:tcW w:w="8451" w:type="dxa"/>
            <w:vAlign w:val="center"/>
          </w:tcPr>
          <w:p w14:paraId="6FE13CA7"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tc>
      </w:tr>
      <w:tr w:rsidR="009740A7" w:rsidRPr="00FD5EA1" w14:paraId="28474972" w14:textId="77777777" w:rsidTr="0031735C">
        <w:tc>
          <w:tcPr>
            <w:tcW w:w="570" w:type="dxa"/>
            <w:vAlign w:val="center"/>
          </w:tcPr>
          <w:p w14:paraId="7DCAD796" w14:textId="77777777" w:rsidR="009740A7" w:rsidRPr="00FD5EA1" w:rsidRDefault="009740A7" w:rsidP="0031735C">
            <w:pPr>
              <w:jc w:val="center"/>
              <w:rPr>
                <w:sz w:val="24"/>
                <w:szCs w:val="24"/>
              </w:rPr>
            </w:pPr>
            <w:r w:rsidRPr="00FD5EA1">
              <w:rPr>
                <w:sz w:val="24"/>
                <w:szCs w:val="24"/>
              </w:rPr>
              <w:t>19</w:t>
            </w:r>
          </w:p>
        </w:tc>
        <w:tc>
          <w:tcPr>
            <w:tcW w:w="8451" w:type="dxa"/>
            <w:vAlign w:val="center"/>
          </w:tcPr>
          <w:p w14:paraId="69BD8FEC"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Infrastruktury i Budownictwa z dnia 17 listopada 2016 r. w sprawie krajowych ocen technicznych (Dz.U. 2016 poz. 1968)</w:t>
            </w:r>
          </w:p>
        </w:tc>
      </w:tr>
      <w:tr w:rsidR="009740A7" w:rsidRPr="00FD5EA1" w14:paraId="02CDFC04" w14:textId="77777777" w:rsidTr="0031735C">
        <w:tc>
          <w:tcPr>
            <w:tcW w:w="570" w:type="dxa"/>
            <w:vAlign w:val="center"/>
          </w:tcPr>
          <w:p w14:paraId="51D965CB" w14:textId="77777777" w:rsidR="009740A7" w:rsidRPr="00FD5EA1" w:rsidRDefault="009740A7" w:rsidP="0031735C">
            <w:pPr>
              <w:jc w:val="center"/>
              <w:rPr>
                <w:sz w:val="24"/>
                <w:szCs w:val="24"/>
              </w:rPr>
            </w:pPr>
            <w:r w:rsidRPr="00FD5EA1">
              <w:rPr>
                <w:sz w:val="24"/>
                <w:szCs w:val="24"/>
              </w:rPr>
              <w:t>20</w:t>
            </w:r>
          </w:p>
        </w:tc>
        <w:tc>
          <w:tcPr>
            <w:tcW w:w="8451" w:type="dxa"/>
            <w:vAlign w:val="center"/>
          </w:tcPr>
          <w:p w14:paraId="1C22EC3F"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Rozporządzenie Ministra Infrastruktury i Budownictwa z dnia 17 listopada 2016 r. w sprawie sposobu deklarowania właściwości użytkowych wyrobów budowlanych oraz sposobu znakowania ich znakiem budowlanym (Dz.U. 2016 poz. 1966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4521F73E" w14:textId="77777777" w:rsidTr="0031735C">
        <w:tc>
          <w:tcPr>
            <w:tcW w:w="570" w:type="dxa"/>
            <w:vAlign w:val="center"/>
          </w:tcPr>
          <w:p w14:paraId="3349D1BD" w14:textId="77777777" w:rsidR="009740A7" w:rsidRPr="00FD5EA1" w:rsidRDefault="009740A7" w:rsidP="0031735C">
            <w:pPr>
              <w:jc w:val="center"/>
              <w:rPr>
                <w:sz w:val="24"/>
                <w:szCs w:val="24"/>
              </w:rPr>
            </w:pPr>
            <w:r w:rsidRPr="00FD5EA1">
              <w:rPr>
                <w:sz w:val="24"/>
                <w:szCs w:val="24"/>
              </w:rPr>
              <w:t>21</w:t>
            </w:r>
          </w:p>
        </w:tc>
        <w:tc>
          <w:tcPr>
            <w:tcW w:w="8451" w:type="dxa"/>
            <w:vAlign w:val="center"/>
          </w:tcPr>
          <w:p w14:paraId="3200008D"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Rozwoju, Pracy i Technologii z dnia 25 czerwca 2021 r. w sprawie wzoru oświadczenia o posiadanym prawie do dysponowania nieruchomością na cele budowlane (Dz.U. 2021 poz. 1170)</w:t>
            </w:r>
          </w:p>
        </w:tc>
      </w:tr>
      <w:tr w:rsidR="009740A7" w:rsidRPr="00FD5EA1" w14:paraId="41F7A892" w14:textId="77777777" w:rsidTr="0031735C">
        <w:tc>
          <w:tcPr>
            <w:tcW w:w="570" w:type="dxa"/>
            <w:vAlign w:val="center"/>
          </w:tcPr>
          <w:p w14:paraId="4316CD15" w14:textId="77777777" w:rsidR="009740A7" w:rsidRPr="00FD5EA1" w:rsidRDefault="009740A7" w:rsidP="0031735C">
            <w:pPr>
              <w:jc w:val="center"/>
              <w:rPr>
                <w:sz w:val="24"/>
                <w:szCs w:val="24"/>
              </w:rPr>
            </w:pPr>
            <w:r w:rsidRPr="00FD5EA1">
              <w:rPr>
                <w:sz w:val="24"/>
                <w:szCs w:val="24"/>
              </w:rPr>
              <w:t>22</w:t>
            </w:r>
          </w:p>
        </w:tc>
        <w:tc>
          <w:tcPr>
            <w:tcW w:w="8451" w:type="dxa"/>
            <w:vAlign w:val="center"/>
          </w:tcPr>
          <w:p w14:paraId="5CC66403"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Infrastruktury z dnia 23 czerwca 2003 r. w sprawie informacji dotyczącej bezpieczeństwa i ochrony zdrowia oraz planu bezpieczeństwa i ochrony zdrowia (Dz.U. 2003 nr 120 poz. 1126)</w:t>
            </w:r>
          </w:p>
        </w:tc>
      </w:tr>
      <w:tr w:rsidR="009740A7" w:rsidRPr="00FD5EA1" w14:paraId="324F44EF" w14:textId="77777777" w:rsidTr="0031735C">
        <w:tc>
          <w:tcPr>
            <w:tcW w:w="570" w:type="dxa"/>
            <w:vAlign w:val="center"/>
          </w:tcPr>
          <w:p w14:paraId="550ACEF1" w14:textId="77777777" w:rsidR="009740A7" w:rsidRPr="00FD5EA1" w:rsidRDefault="009740A7" w:rsidP="0031735C">
            <w:pPr>
              <w:jc w:val="center"/>
              <w:rPr>
                <w:sz w:val="24"/>
                <w:szCs w:val="24"/>
              </w:rPr>
            </w:pPr>
            <w:r w:rsidRPr="00FD5EA1">
              <w:rPr>
                <w:sz w:val="24"/>
                <w:szCs w:val="24"/>
              </w:rPr>
              <w:t>23</w:t>
            </w:r>
          </w:p>
        </w:tc>
        <w:tc>
          <w:tcPr>
            <w:tcW w:w="8451" w:type="dxa"/>
            <w:vAlign w:val="center"/>
          </w:tcPr>
          <w:p w14:paraId="1AB1CE97"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Inwestycji i Rozwoju z dnia 29 kwietnia 2019 r. w sprawie przygotowania zawodowego do wykonywania samodzielnych funkcji technicznych w budownictwie (Dz.U. 2019 poz. 831)</w:t>
            </w:r>
          </w:p>
        </w:tc>
      </w:tr>
      <w:tr w:rsidR="009740A7" w:rsidRPr="00FD5EA1" w14:paraId="1DADAF3F" w14:textId="77777777" w:rsidTr="0031735C">
        <w:tc>
          <w:tcPr>
            <w:tcW w:w="570" w:type="dxa"/>
            <w:vAlign w:val="center"/>
          </w:tcPr>
          <w:p w14:paraId="261442A4" w14:textId="77777777" w:rsidR="009740A7" w:rsidRPr="00FD5EA1" w:rsidRDefault="009740A7" w:rsidP="0031735C">
            <w:pPr>
              <w:jc w:val="center"/>
              <w:rPr>
                <w:sz w:val="24"/>
                <w:szCs w:val="24"/>
              </w:rPr>
            </w:pPr>
            <w:r w:rsidRPr="00FD5EA1">
              <w:rPr>
                <w:sz w:val="24"/>
                <w:szCs w:val="24"/>
              </w:rPr>
              <w:t>24</w:t>
            </w:r>
          </w:p>
        </w:tc>
        <w:tc>
          <w:tcPr>
            <w:tcW w:w="8451" w:type="dxa"/>
            <w:vAlign w:val="center"/>
          </w:tcPr>
          <w:p w14:paraId="724D61CB"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Rozporządzenie Ministra Pracy i Polityki Socjalnej z dnia 26 września 1997 r. w sprawie ogólnych przepisów bezpieczeństwa i higieny pracy (tekst jednolity Dz.U.2003 nr169 poz. 1650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3E291B45" w14:textId="77777777" w:rsidTr="0031735C">
        <w:tc>
          <w:tcPr>
            <w:tcW w:w="570" w:type="dxa"/>
            <w:vAlign w:val="center"/>
          </w:tcPr>
          <w:p w14:paraId="2B28B92A" w14:textId="77777777" w:rsidR="009740A7" w:rsidRPr="00FD5EA1" w:rsidRDefault="009740A7" w:rsidP="0031735C">
            <w:pPr>
              <w:jc w:val="center"/>
              <w:rPr>
                <w:sz w:val="24"/>
                <w:szCs w:val="24"/>
              </w:rPr>
            </w:pPr>
            <w:r w:rsidRPr="00FD5EA1">
              <w:rPr>
                <w:sz w:val="24"/>
                <w:szCs w:val="24"/>
              </w:rPr>
              <w:t>25</w:t>
            </w:r>
          </w:p>
        </w:tc>
        <w:tc>
          <w:tcPr>
            <w:tcW w:w="8451" w:type="dxa"/>
            <w:vAlign w:val="center"/>
          </w:tcPr>
          <w:p w14:paraId="5454395A"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Rozporządzenie Ministra Rodziny, Pracy i Polityki Społecznej z dnia 12 czerwca 2018 r. w sprawie najwyższych dopuszczalnych stężeń i natężeń czynników szkodliwych dla zdrowia w środowisku pracy (Dz.U. 2018 poz. 1286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408247DB" w14:textId="77777777" w:rsidTr="0031735C">
        <w:tc>
          <w:tcPr>
            <w:tcW w:w="570" w:type="dxa"/>
            <w:vAlign w:val="center"/>
          </w:tcPr>
          <w:p w14:paraId="4A07FD48" w14:textId="77777777" w:rsidR="009740A7" w:rsidRPr="00FD5EA1" w:rsidRDefault="009740A7" w:rsidP="0031735C">
            <w:pPr>
              <w:jc w:val="center"/>
              <w:rPr>
                <w:sz w:val="24"/>
                <w:szCs w:val="24"/>
              </w:rPr>
            </w:pPr>
            <w:r w:rsidRPr="00FD5EA1">
              <w:rPr>
                <w:sz w:val="24"/>
                <w:szCs w:val="24"/>
              </w:rPr>
              <w:t>26</w:t>
            </w:r>
          </w:p>
        </w:tc>
        <w:tc>
          <w:tcPr>
            <w:tcW w:w="8451" w:type="dxa"/>
            <w:vAlign w:val="center"/>
          </w:tcPr>
          <w:p w14:paraId="2F8C9D7B"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Infrastruktury z dnia 6 lutego 2003 r. w sprawie bezpieczeństwa higieny pracy podczas wykonywania robót budowlanych (Dz.U.2003 nr 47 poz. 401)</w:t>
            </w:r>
          </w:p>
        </w:tc>
      </w:tr>
      <w:tr w:rsidR="009740A7" w:rsidRPr="00FD5EA1" w14:paraId="38671910" w14:textId="77777777" w:rsidTr="0031735C">
        <w:tc>
          <w:tcPr>
            <w:tcW w:w="570" w:type="dxa"/>
            <w:vAlign w:val="center"/>
          </w:tcPr>
          <w:p w14:paraId="610B8408" w14:textId="77777777" w:rsidR="009740A7" w:rsidRPr="00FD5EA1" w:rsidRDefault="009740A7" w:rsidP="0031735C">
            <w:pPr>
              <w:jc w:val="center"/>
              <w:rPr>
                <w:sz w:val="24"/>
                <w:szCs w:val="24"/>
              </w:rPr>
            </w:pPr>
            <w:r w:rsidRPr="00FD5EA1">
              <w:rPr>
                <w:sz w:val="24"/>
                <w:szCs w:val="24"/>
              </w:rPr>
              <w:t>27</w:t>
            </w:r>
          </w:p>
        </w:tc>
        <w:tc>
          <w:tcPr>
            <w:tcW w:w="8451" w:type="dxa"/>
            <w:vAlign w:val="center"/>
          </w:tcPr>
          <w:p w14:paraId="11D52131"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 xml:space="preserve">Rozporządzenie Ministra Gospodarki z dnia 20 września 2001 r. w sprawie bezpieczeństwa i higieny pracy podczas eksploatacji maszyn i innych urządzeń technicznych do robot ziemnych, budowlanych i drogowych (tekst jednolity Dz.U 2001 nr 18 poz. 1263 z </w:t>
            </w:r>
            <w:proofErr w:type="spellStart"/>
            <w:r w:rsidRPr="00FD5EA1">
              <w:rPr>
                <w:sz w:val="24"/>
                <w:szCs w:val="24"/>
                <w:lang w:eastAsia="pl-PL"/>
              </w:rPr>
              <w:t>późn</w:t>
            </w:r>
            <w:proofErr w:type="spellEnd"/>
            <w:r w:rsidRPr="00FD5EA1">
              <w:rPr>
                <w:sz w:val="24"/>
                <w:szCs w:val="24"/>
                <w:lang w:eastAsia="pl-PL"/>
              </w:rPr>
              <w:t>. zm.)</w:t>
            </w:r>
          </w:p>
        </w:tc>
      </w:tr>
      <w:tr w:rsidR="009740A7" w:rsidRPr="00FD5EA1" w14:paraId="77F30A67" w14:textId="77777777" w:rsidTr="0031735C">
        <w:tc>
          <w:tcPr>
            <w:tcW w:w="570" w:type="dxa"/>
            <w:vAlign w:val="center"/>
          </w:tcPr>
          <w:p w14:paraId="6639407E" w14:textId="77777777" w:rsidR="009740A7" w:rsidRPr="00FD5EA1" w:rsidRDefault="009740A7" w:rsidP="0031735C">
            <w:pPr>
              <w:jc w:val="center"/>
              <w:rPr>
                <w:sz w:val="24"/>
                <w:szCs w:val="24"/>
              </w:rPr>
            </w:pPr>
            <w:r w:rsidRPr="00FD5EA1">
              <w:rPr>
                <w:sz w:val="24"/>
                <w:szCs w:val="24"/>
              </w:rPr>
              <w:t>28</w:t>
            </w:r>
          </w:p>
        </w:tc>
        <w:tc>
          <w:tcPr>
            <w:tcW w:w="8451" w:type="dxa"/>
            <w:vAlign w:val="center"/>
          </w:tcPr>
          <w:p w14:paraId="3D6C1F21" w14:textId="77777777" w:rsidR="009740A7" w:rsidRPr="00FD5EA1" w:rsidRDefault="009740A7" w:rsidP="0031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pl-PL"/>
              </w:rPr>
            </w:pPr>
            <w:r w:rsidRPr="00FD5EA1">
              <w:rPr>
                <w:sz w:val="24"/>
                <w:szCs w:val="24"/>
                <w:lang w:eastAsia="pl-PL"/>
              </w:rPr>
              <w:t>Rozporządzenie Ministra Infrastruktury z dnia 19 listopada 2001 r. w sprawie rodzajów obiektów budowlanych przy których realizacji jest wymagane ustanowienie inspektora nadzoru inwestorskiego (Dz.U. 2001 nr 138, poz. 1554)</w:t>
            </w:r>
          </w:p>
        </w:tc>
      </w:tr>
    </w:tbl>
    <w:p w14:paraId="41E31451" w14:textId="77777777" w:rsidR="009740A7" w:rsidRPr="00FD5EA1" w:rsidRDefault="009740A7" w:rsidP="009740A7">
      <w:pPr>
        <w:rPr>
          <w:sz w:val="24"/>
          <w:szCs w:val="24"/>
        </w:rPr>
      </w:pPr>
    </w:p>
    <w:p w14:paraId="3F8F4DDA" w14:textId="77777777" w:rsidR="009740A7" w:rsidRPr="00FD5EA1" w:rsidRDefault="009740A7" w:rsidP="009740A7">
      <w:pPr>
        <w:rPr>
          <w:sz w:val="24"/>
          <w:szCs w:val="24"/>
        </w:rPr>
      </w:pPr>
    </w:p>
    <w:p w14:paraId="77AA89A5" w14:textId="77777777" w:rsidR="009740A7" w:rsidRPr="00FD5EA1" w:rsidRDefault="009740A7" w:rsidP="00ED228B">
      <w:pPr>
        <w:pStyle w:val="Nagwek1"/>
        <w:numPr>
          <w:ilvl w:val="0"/>
          <w:numId w:val="6"/>
        </w:numPr>
        <w:spacing w:before="0" w:after="120" w:line="240" w:lineRule="auto"/>
        <w:ind w:left="454" w:hanging="454"/>
        <w:jc w:val="both"/>
        <w:rPr>
          <w:rFonts w:ascii="Times New Roman" w:hAnsi="Times New Roman" w:cs="Times New Roman"/>
          <w:b/>
          <w:bCs/>
          <w:color w:val="000000" w:themeColor="text1"/>
          <w:sz w:val="24"/>
          <w:szCs w:val="24"/>
        </w:rPr>
      </w:pPr>
      <w:bookmarkStart w:id="58" w:name="_Toc122263561"/>
      <w:bookmarkStart w:id="59" w:name="_Toc215042015"/>
      <w:r w:rsidRPr="00FD5EA1">
        <w:rPr>
          <w:rFonts w:ascii="Times New Roman" w:hAnsi="Times New Roman" w:cs="Times New Roman"/>
          <w:b/>
          <w:bCs/>
          <w:color w:val="000000" w:themeColor="text1"/>
          <w:sz w:val="24"/>
          <w:szCs w:val="24"/>
        </w:rPr>
        <w:t>Inne posiadane informacje i dokumenty niezbędne do zaprojektowania robót budowlanych.</w:t>
      </w:r>
      <w:bookmarkEnd w:id="58"/>
      <w:bookmarkEnd w:id="59"/>
    </w:p>
    <w:p w14:paraId="646F7CE5" w14:textId="77777777" w:rsidR="009740A7" w:rsidRPr="00FD5EA1" w:rsidRDefault="009740A7" w:rsidP="00ED228B">
      <w:pPr>
        <w:pStyle w:val="Nagwek2"/>
        <w:numPr>
          <w:ilvl w:val="1"/>
          <w:numId w:val="12"/>
        </w:numPr>
        <w:spacing w:before="0" w:after="120" w:line="240" w:lineRule="auto"/>
        <w:ind w:left="567" w:hanging="567"/>
        <w:rPr>
          <w:rFonts w:ascii="Times New Roman" w:hAnsi="Times New Roman" w:cs="Times New Roman"/>
          <w:b/>
          <w:bCs/>
          <w:color w:val="000000" w:themeColor="text1"/>
          <w:sz w:val="24"/>
          <w:szCs w:val="24"/>
        </w:rPr>
      </w:pPr>
      <w:bookmarkStart w:id="60" w:name="_Toc122263563"/>
      <w:bookmarkStart w:id="61" w:name="_Toc215042016"/>
      <w:r w:rsidRPr="00FD5EA1">
        <w:rPr>
          <w:rFonts w:ascii="Times New Roman" w:hAnsi="Times New Roman" w:cs="Times New Roman"/>
          <w:b/>
          <w:bCs/>
          <w:color w:val="000000" w:themeColor="text1"/>
          <w:sz w:val="24"/>
          <w:szCs w:val="24"/>
        </w:rPr>
        <w:t>Wyniki badań</w:t>
      </w:r>
      <w:bookmarkEnd w:id="60"/>
      <w:r w:rsidRPr="00FD5EA1">
        <w:rPr>
          <w:rFonts w:ascii="Times New Roman" w:hAnsi="Times New Roman" w:cs="Times New Roman"/>
          <w:b/>
          <w:bCs/>
          <w:color w:val="000000" w:themeColor="text1"/>
          <w:sz w:val="24"/>
          <w:szCs w:val="24"/>
        </w:rPr>
        <w:t>.</w:t>
      </w:r>
      <w:bookmarkEnd w:id="61"/>
    </w:p>
    <w:p w14:paraId="2B9B2914" w14:textId="52768F31" w:rsidR="009740A7" w:rsidRPr="00626AB1" w:rsidRDefault="00DD048C" w:rsidP="00626AB1">
      <w:pPr>
        <w:pStyle w:val="Akapitzlist"/>
        <w:ind w:left="0"/>
        <w:jc w:val="both"/>
        <w:rPr>
          <w:sz w:val="24"/>
          <w:szCs w:val="24"/>
          <w:lang w:eastAsia="pl-PL"/>
        </w:rPr>
      </w:pPr>
      <w:r>
        <w:rPr>
          <w:sz w:val="24"/>
          <w:szCs w:val="24"/>
          <w:lang w:eastAsia="pl-PL"/>
        </w:rPr>
        <w:t xml:space="preserve">      </w:t>
      </w:r>
      <w:r w:rsidR="009740A7" w:rsidRPr="00FD5EA1">
        <w:rPr>
          <w:sz w:val="24"/>
          <w:szCs w:val="24"/>
          <w:lang w:eastAsia="pl-PL"/>
        </w:rPr>
        <w:t xml:space="preserve">Zaleca się wykonanie aktualnych badań przed rozpoczęciem prac projektowych. Ze względu na planowany zakres robót nie przewiduje się konieczności wykonania badań gruntowo-wodnych terenu. </w:t>
      </w:r>
    </w:p>
    <w:p w14:paraId="7A83A321" w14:textId="77777777" w:rsidR="009740A7" w:rsidRPr="00FD5EA1" w:rsidRDefault="009740A7" w:rsidP="009740A7">
      <w:pPr>
        <w:pStyle w:val="Akapitzlist"/>
        <w:ind w:left="709"/>
        <w:jc w:val="both"/>
        <w:rPr>
          <w:sz w:val="24"/>
          <w:szCs w:val="24"/>
        </w:rPr>
      </w:pPr>
    </w:p>
    <w:p w14:paraId="2716120A" w14:textId="77777777" w:rsidR="009740A7" w:rsidRPr="00FD5EA1" w:rsidRDefault="009740A7" w:rsidP="00ED228B">
      <w:pPr>
        <w:pStyle w:val="Nagwek2"/>
        <w:numPr>
          <w:ilvl w:val="1"/>
          <w:numId w:val="12"/>
        </w:numPr>
        <w:spacing w:before="0" w:after="120" w:line="240" w:lineRule="auto"/>
        <w:ind w:left="567" w:hanging="567"/>
        <w:rPr>
          <w:rFonts w:ascii="Times New Roman" w:hAnsi="Times New Roman" w:cs="Times New Roman"/>
          <w:b/>
          <w:bCs/>
          <w:color w:val="000000" w:themeColor="text1"/>
          <w:sz w:val="24"/>
          <w:szCs w:val="24"/>
        </w:rPr>
      </w:pPr>
      <w:bookmarkStart w:id="62" w:name="_Toc122263564"/>
      <w:bookmarkStart w:id="63" w:name="_Toc215042017"/>
      <w:r w:rsidRPr="00FD5EA1">
        <w:rPr>
          <w:rFonts w:ascii="Times New Roman" w:hAnsi="Times New Roman" w:cs="Times New Roman"/>
          <w:b/>
          <w:bCs/>
          <w:color w:val="000000" w:themeColor="text1"/>
          <w:sz w:val="24"/>
          <w:szCs w:val="24"/>
        </w:rPr>
        <w:lastRenderedPageBreak/>
        <w:t>Zalecenia konserwatorskie konserwatora zabytków</w:t>
      </w:r>
      <w:bookmarkEnd w:id="62"/>
      <w:r w:rsidRPr="00FD5EA1">
        <w:rPr>
          <w:rFonts w:ascii="Times New Roman" w:hAnsi="Times New Roman" w:cs="Times New Roman"/>
          <w:b/>
          <w:bCs/>
          <w:color w:val="000000" w:themeColor="text1"/>
          <w:sz w:val="24"/>
          <w:szCs w:val="24"/>
        </w:rPr>
        <w:t>.</w:t>
      </w:r>
      <w:bookmarkEnd w:id="63"/>
    </w:p>
    <w:p w14:paraId="14BED696" w14:textId="2E0D0D4D" w:rsidR="009740A7" w:rsidRPr="00FD5EA1" w:rsidRDefault="00DD048C" w:rsidP="009740A7">
      <w:pPr>
        <w:pStyle w:val="Akapitzlist"/>
        <w:ind w:left="0"/>
        <w:jc w:val="both"/>
        <w:rPr>
          <w:sz w:val="24"/>
          <w:szCs w:val="24"/>
          <w:lang w:eastAsia="pl-PL"/>
        </w:rPr>
      </w:pPr>
      <w:r>
        <w:rPr>
          <w:sz w:val="24"/>
          <w:szCs w:val="24"/>
          <w:lang w:eastAsia="pl-PL"/>
        </w:rPr>
        <w:t xml:space="preserve">      </w:t>
      </w:r>
      <w:r w:rsidR="009740A7" w:rsidRPr="00FD5EA1">
        <w:rPr>
          <w:sz w:val="24"/>
          <w:szCs w:val="24"/>
          <w:lang w:eastAsia="pl-PL"/>
        </w:rPr>
        <w:t>Na terenie działki nie występują zabytki objęte ochroną konserwatorską i zalecenia konserwatorskie nie mają zastosowania. Ponieważ planowane roboty budowlane nie będą prowadzone ściśle na terenie obiektu, zalecenia konserwatorskie nie mają zastosowania. Niezależnie jednak od powyższego, w przypadku natrafienia na obiekty mające cechy zabytku archeologicznego, należy wstrzymać roboty, zabezpieczyć obiekt i niezwłocznie powiadomić odpowiednie organy ochrony zabytków.</w:t>
      </w:r>
    </w:p>
    <w:p w14:paraId="0C226EA4" w14:textId="01C3C08E" w:rsidR="009740A7" w:rsidRPr="00626AB1" w:rsidRDefault="009740A7" w:rsidP="00626AB1">
      <w:pPr>
        <w:jc w:val="both"/>
        <w:rPr>
          <w:sz w:val="24"/>
          <w:szCs w:val="24"/>
          <w:lang w:eastAsia="pl-PL"/>
        </w:rPr>
      </w:pPr>
    </w:p>
    <w:p w14:paraId="1FFB4D51" w14:textId="77777777" w:rsidR="009740A7" w:rsidRPr="00FD5EA1" w:rsidRDefault="009740A7" w:rsidP="00ED228B">
      <w:pPr>
        <w:pStyle w:val="Nagwek2"/>
        <w:numPr>
          <w:ilvl w:val="1"/>
          <w:numId w:val="12"/>
        </w:numPr>
        <w:spacing w:before="0" w:after="120" w:line="240" w:lineRule="auto"/>
        <w:ind w:left="567" w:hanging="567"/>
        <w:jc w:val="both"/>
        <w:rPr>
          <w:rFonts w:ascii="Times New Roman" w:hAnsi="Times New Roman" w:cs="Times New Roman"/>
          <w:b/>
          <w:bCs/>
          <w:color w:val="000000" w:themeColor="text1"/>
          <w:sz w:val="24"/>
          <w:szCs w:val="24"/>
        </w:rPr>
      </w:pPr>
      <w:bookmarkStart w:id="64" w:name="_Toc122263570"/>
      <w:bookmarkStart w:id="65" w:name="_Toc215042018"/>
      <w:r w:rsidRPr="00FD5EA1">
        <w:rPr>
          <w:rFonts w:ascii="Times New Roman" w:hAnsi="Times New Roman" w:cs="Times New Roman"/>
          <w:b/>
          <w:bCs/>
          <w:color w:val="000000" w:themeColor="text1"/>
          <w:sz w:val="24"/>
          <w:szCs w:val="24"/>
        </w:rPr>
        <w:t>Dodatkowe wytyczne inwestorskie i uwarunkowania związane z budową i jej prowadzeniem</w:t>
      </w:r>
      <w:bookmarkEnd w:id="64"/>
      <w:r w:rsidRPr="00FD5EA1">
        <w:rPr>
          <w:rFonts w:ascii="Times New Roman" w:hAnsi="Times New Roman" w:cs="Times New Roman"/>
          <w:b/>
          <w:bCs/>
          <w:color w:val="000000" w:themeColor="text1"/>
          <w:sz w:val="24"/>
          <w:szCs w:val="24"/>
        </w:rPr>
        <w:t>.</w:t>
      </w:r>
      <w:bookmarkEnd w:id="65"/>
    </w:p>
    <w:p w14:paraId="06D1D7B3" w14:textId="043CF404" w:rsidR="009740A7" w:rsidRPr="00FD5EA1" w:rsidRDefault="00DD048C" w:rsidP="009740A7">
      <w:pPr>
        <w:pStyle w:val="Akapitzlist"/>
        <w:ind w:left="0"/>
        <w:jc w:val="both"/>
        <w:rPr>
          <w:sz w:val="24"/>
          <w:szCs w:val="24"/>
        </w:rPr>
      </w:pPr>
      <w:r>
        <w:rPr>
          <w:sz w:val="24"/>
          <w:szCs w:val="24"/>
        </w:rPr>
        <w:t xml:space="preserve">      </w:t>
      </w:r>
      <w:r w:rsidR="009740A7" w:rsidRPr="00FD5EA1">
        <w:rPr>
          <w:sz w:val="24"/>
          <w:szCs w:val="24"/>
        </w:rPr>
        <w:t>Koszty wynikające z poboru energii elektrycznej, wody oraz wywozu ścieków, prowadzenia robót tymczasowych, towarzyszących i innych w czasie realizacji zadania inwestycyjnego budowy i modernizacji stacji uzdatniania wody leżą po stronie Wykonawcy.</w:t>
      </w:r>
    </w:p>
    <w:p w14:paraId="040258E1" w14:textId="5115868E" w:rsidR="009740A7" w:rsidRPr="00FD5EA1" w:rsidRDefault="009740A7" w:rsidP="009740A7">
      <w:pPr>
        <w:rPr>
          <w:sz w:val="24"/>
          <w:szCs w:val="24"/>
        </w:rPr>
      </w:pPr>
    </w:p>
    <w:p w14:paraId="21D44022" w14:textId="77777777" w:rsidR="009740A7" w:rsidRPr="00FD5EA1" w:rsidRDefault="009740A7" w:rsidP="009740A7">
      <w:pPr>
        <w:jc w:val="both"/>
        <w:rPr>
          <w:sz w:val="24"/>
          <w:szCs w:val="24"/>
        </w:rPr>
      </w:pPr>
    </w:p>
    <w:p w14:paraId="66AD15DE" w14:textId="77777777" w:rsidR="009740A7" w:rsidRPr="00FD5EA1" w:rsidRDefault="009740A7" w:rsidP="009740A7">
      <w:pPr>
        <w:jc w:val="both"/>
        <w:rPr>
          <w:sz w:val="24"/>
          <w:szCs w:val="24"/>
        </w:rPr>
      </w:pPr>
    </w:p>
    <w:p w14:paraId="192CC45C" w14:textId="77777777" w:rsidR="009740A7" w:rsidRPr="00FD5EA1" w:rsidRDefault="009740A7" w:rsidP="009740A7">
      <w:pPr>
        <w:jc w:val="both"/>
        <w:rPr>
          <w:sz w:val="24"/>
          <w:szCs w:val="24"/>
        </w:rPr>
      </w:pPr>
    </w:p>
    <w:p w14:paraId="6575C7AD" w14:textId="59443864" w:rsidR="009740A7" w:rsidRPr="00FD5EA1" w:rsidRDefault="009740A7" w:rsidP="009740A7">
      <w:pPr>
        <w:jc w:val="both"/>
        <w:rPr>
          <w:sz w:val="24"/>
          <w:szCs w:val="24"/>
        </w:rPr>
      </w:pPr>
    </w:p>
    <w:p w14:paraId="727A11E9" w14:textId="424DFDF5" w:rsidR="009740A7" w:rsidRDefault="009740A7" w:rsidP="00D96757">
      <w:pPr>
        <w:rPr>
          <w:sz w:val="24"/>
          <w:szCs w:val="24"/>
        </w:rPr>
      </w:pPr>
    </w:p>
    <w:p w14:paraId="418A1838" w14:textId="77777777" w:rsidR="00D96757" w:rsidRDefault="00D96757" w:rsidP="009740A7">
      <w:pPr>
        <w:jc w:val="both"/>
        <w:rPr>
          <w:sz w:val="24"/>
          <w:szCs w:val="24"/>
        </w:rPr>
      </w:pPr>
    </w:p>
    <w:p w14:paraId="66F99F37" w14:textId="77777777" w:rsidR="00D96757" w:rsidRPr="00FD5EA1" w:rsidRDefault="00D96757" w:rsidP="009740A7">
      <w:pPr>
        <w:jc w:val="both"/>
        <w:rPr>
          <w:sz w:val="24"/>
          <w:szCs w:val="24"/>
        </w:rPr>
      </w:pPr>
    </w:p>
    <w:p w14:paraId="500DFE39" w14:textId="77777777" w:rsidR="009740A7" w:rsidRPr="00FD5EA1" w:rsidRDefault="009740A7" w:rsidP="009740A7">
      <w:pPr>
        <w:jc w:val="both"/>
        <w:rPr>
          <w:sz w:val="24"/>
          <w:szCs w:val="24"/>
        </w:rPr>
      </w:pPr>
    </w:p>
    <w:p w14:paraId="43DE9DCF" w14:textId="451475F2" w:rsidR="009740A7" w:rsidRPr="00FD5EA1" w:rsidRDefault="009740A7" w:rsidP="009740A7">
      <w:pPr>
        <w:jc w:val="both"/>
        <w:rPr>
          <w:sz w:val="24"/>
          <w:szCs w:val="24"/>
        </w:rPr>
      </w:pPr>
    </w:p>
    <w:p w14:paraId="4E58E484" w14:textId="77777777" w:rsidR="009740A7" w:rsidRPr="00FD5EA1" w:rsidRDefault="009740A7" w:rsidP="009740A7">
      <w:pPr>
        <w:jc w:val="both"/>
        <w:rPr>
          <w:sz w:val="24"/>
          <w:szCs w:val="24"/>
        </w:rPr>
      </w:pPr>
    </w:p>
    <w:p w14:paraId="367DD5F7" w14:textId="083F7EA8" w:rsidR="00B4184B" w:rsidRPr="00626AB1" w:rsidRDefault="00B4184B" w:rsidP="00C9065A">
      <w:pPr>
        <w:rPr>
          <w:sz w:val="24"/>
          <w:szCs w:val="24"/>
        </w:rPr>
      </w:pPr>
    </w:p>
    <w:p w14:paraId="3DF196FE" w14:textId="3CFDABDE" w:rsidR="00740EBC" w:rsidRPr="00626AB1" w:rsidRDefault="00740EBC">
      <w:pPr>
        <w:rPr>
          <w:sz w:val="24"/>
          <w:szCs w:val="24"/>
        </w:rPr>
      </w:pPr>
    </w:p>
    <w:sectPr w:rsidR="00740EBC" w:rsidRPr="00626AB1" w:rsidSect="009740A7">
      <w:headerReference w:type="default" r:id="rId8"/>
      <w:footerReference w:type="default" r:id="rId9"/>
      <w:type w:val="continuous"/>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B92D" w14:textId="77777777" w:rsidR="004A2F0D" w:rsidRDefault="004A2F0D" w:rsidP="00C87265">
      <w:r>
        <w:separator/>
      </w:r>
    </w:p>
  </w:endnote>
  <w:endnote w:type="continuationSeparator" w:id="0">
    <w:p w14:paraId="3D1FD120" w14:textId="77777777" w:rsidR="004A2F0D" w:rsidRDefault="004A2F0D" w:rsidP="00C8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Sans Serif Collection"/>
    <w:charset w:val="00"/>
    <w:family w:val="swiss"/>
    <w:pitch w:val="variable"/>
    <w:sig w:usb0="600002F7" w:usb1="02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Congenial">
    <w:altName w:val="Microsoft YaHei"/>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594747"/>
      <w:docPartObj>
        <w:docPartGallery w:val="Page Numbers (Bottom of Page)"/>
        <w:docPartUnique/>
      </w:docPartObj>
    </w:sdtPr>
    <w:sdtContent>
      <w:p w14:paraId="48462F34" w14:textId="7ED5EBD9" w:rsidR="009740A7" w:rsidRDefault="009740A7">
        <w:pPr>
          <w:pStyle w:val="Stopka"/>
          <w:jc w:val="right"/>
        </w:pPr>
        <w:r>
          <w:fldChar w:fldCharType="begin"/>
        </w:r>
        <w:r>
          <w:instrText>PAGE   \* MERGEFORMAT</w:instrText>
        </w:r>
        <w:r>
          <w:fldChar w:fldCharType="separate"/>
        </w:r>
        <w:r w:rsidR="004B196D">
          <w:rPr>
            <w:noProof/>
          </w:rPr>
          <w:t>27</w:t>
        </w:r>
        <w:r>
          <w:fldChar w:fldCharType="end"/>
        </w:r>
      </w:p>
    </w:sdtContent>
  </w:sdt>
  <w:p w14:paraId="301A01D8" w14:textId="77777777" w:rsidR="009740A7" w:rsidRDefault="009740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D804" w14:textId="77777777" w:rsidR="004A2F0D" w:rsidRDefault="004A2F0D" w:rsidP="00C87265">
      <w:r>
        <w:separator/>
      </w:r>
    </w:p>
  </w:footnote>
  <w:footnote w:type="continuationSeparator" w:id="0">
    <w:p w14:paraId="7BDA4FDB" w14:textId="77777777" w:rsidR="004A2F0D" w:rsidRDefault="004A2F0D" w:rsidP="00C87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F3E7" w14:textId="638CED31" w:rsidR="00C87265" w:rsidRPr="00C9065A" w:rsidRDefault="00C87265" w:rsidP="00C87265">
    <w:pPr>
      <w:tabs>
        <w:tab w:val="left" w:pos="7050"/>
      </w:tabs>
      <w:spacing w:before="5"/>
      <w:ind w:left="841"/>
      <w:rPr>
        <w:b/>
        <w:color w:val="B3B3B3"/>
        <w:sz w:val="28"/>
        <w:szCs w:val="18"/>
        <w:lang w:val="en-US"/>
      </w:rPr>
    </w:pPr>
  </w:p>
  <w:p w14:paraId="49DB56FD" w14:textId="7F93FEAA" w:rsidR="00C87265" w:rsidRPr="00C9065A" w:rsidRDefault="00C87265">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360"/>
    <w:multiLevelType w:val="multilevel"/>
    <w:tmpl w:val="D542EFE2"/>
    <w:numStyleLink w:val="Styl1"/>
  </w:abstractNum>
  <w:abstractNum w:abstractNumId="1" w15:restartNumberingAfterBreak="0">
    <w:nsid w:val="0AF161B2"/>
    <w:multiLevelType w:val="multilevel"/>
    <w:tmpl w:val="187CB6BA"/>
    <w:styleLink w:val="Biecalista4"/>
    <w:lvl w:ilvl="0">
      <w:start w:val="1"/>
      <w:numFmt w:val="upperRoman"/>
      <w:lvlText w:val="%1."/>
      <w:lvlJc w:val="left"/>
      <w:pPr>
        <w:ind w:left="1080" w:hanging="720"/>
      </w:pPr>
      <w:rPr>
        <w:rFonts w:hint="default"/>
      </w:rPr>
    </w:lvl>
    <w:lvl w:ilvl="1">
      <w:start w:val="1"/>
      <w:numFmt w:val="decimal"/>
      <w:isLgl/>
      <w:lvlText w:val="%1.%2"/>
      <w:lvlJc w:val="left"/>
      <w:pPr>
        <w:ind w:left="1014" w:hanging="48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2" w15:restartNumberingAfterBreak="0">
    <w:nsid w:val="0E381EAD"/>
    <w:multiLevelType w:val="hybridMultilevel"/>
    <w:tmpl w:val="FB94FD64"/>
    <w:lvl w:ilvl="0" w:tplc="EF2CEFBE">
      <w:start w:val="1"/>
      <w:numFmt w:val="none"/>
      <w:lvlText w:val="a)"/>
      <w:lvlJc w:val="left"/>
      <w:pPr>
        <w:ind w:left="1069"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 w15:restartNumberingAfterBreak="0">
    <w:nsid w:val="123F23D2"/>
    <w:multiLevelType w:val="hybridMultilevel"/>
    <w:tmpl w:val="1BB41BE4"/>
    <w:lvl w:ilvl="0" w:tplc="03B829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97846B2"/>
    <w:multiLevelType w:val="multilevel"/>
    <w:tmpl w:val="3F5C1180"/>
    <w:lvl w:ilvl="0">
      <w:start w:val="4"/>
      <w:numFmt w:val="decimal"/>
      <w:lvlText w:val="%1."/>
      <w:lvlJc w:val="left"/>
      <w:pPr>
        <w:ind w:left="360" w:hanging="360"/>
      </w:pPr>
      <w:rPr>
        <w:rFonts w:hint="default"/>
      </w:rPr>
    </w:lvl>
    <w:lvl w:ilvl="1">
      <w:start w:val="1"/>
      <w:numFmt w:val="none"/>
      <w:lvlText w:val="4.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AA2E1B"/>
    <w:multiLevelType w:val="hybridMultilevel"/>
    <w:tmpl w:val="A84E65F8"/>
    <w:lvl w:ilvl="0" w:tplc="1B4A6F8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ECF1CE1"/>
    <w:multiLevelType w:val="hybridMultilevel"/>
    <w:tmpl w:val="448E7100"/>
    <w:lvl w:ilvl="0" w:tplc="6D4A4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A45FBA"/>
    <w:multiLevelType w:val="hybridMultilevel"/>
    <w:tmpl w:val="3B3241D2"/>
    <w:lvl w:ilvl="0" w:tplc="97BA5C4C">
      <w:start w:val="1"/>
      <w:numFmt w:val="lowerLetter"/>
      <w:lvlText w:val="%1)"/>
      <w:lvlJc w:val="left"/>
      <w:pPr>
        <w:ind w:left="501" w:hanging="360"/>
      </w:pPr>
      <w:rPr>
        <w:rFonts w:ascii="Times New Roman" w:eastAsia="Times New Roman" w:hAnsi="Times New Roman" w:cs="Times New Roman"/>
        <w:b w:val="0"/>
        <w:bCs w:val="0"/>
        <w:i w:val="0"/>
        <w:iCs w:val="0"/>
        <w:color w:val="0C0C0C"/>
        <w:spacing w:val="-4"/>
        <w:w w:val="103"/>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C43726"/>
    <w:multiLevelType w:val="hybridMultilevel"/>
    <w:tmpl w:val="BCEA147C"/>
    <w:lvl w:ilvl="0" w:tplc="6D4A442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15:restartNumberingAfterBreak="0">
    <w:nsid w:val="29B71216"/>
    <w:multiLevelType w:val="hybridMultilevel"/>
    <w:tmpl w:val="BB820CAC"/>
    <w:lvl w:ilvl="0" w:tplc="FD82F53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B120FCA"/>
    <w:multiLevelType w:val="hybridMultilevel"/>
    <w:tmpl w:val="BF50EC02"/>
    <w:lvl w:ilvl="0" w:tplc="BEBCC836">
      <w:start w:val="1"/>
      <w:numFmt w:val="lowerLetter"/>
      <w:lvlText w:val="%1)"/>
      <w:lvlJc w:val="left"/>
      <w:pPr>
        <w:ind w:left="900" w:hanging="267"/>
      </w:pPr>
      <w:rPr>
        <w:rFonts w:ascii="Calibri" w:eastAsia="Calibri" w:hAnsi="Calibri" w:cs="Calibri" w:hint="default"/>
        <w:b w:val="0"/>
        <w:bCs w:val="0"/>
        <w:i w:val="0"/>
        <w:iCs w:val="0"/>
        <w:color w:val="0C0C0C"/>
        <w:spacing w:val="-2"/>
        <w:w w:val="103"/>
        <w:sz w:val="20"/>
        <w:szCs w:val="20"/>
        <w:lang w:val="pl-PL" w:eastAsia="en-US" w:bidi="ar-SA"/>
      </w:rPr>
    </w:lvl>
    <w:lvl w:ilvl="1" w:tplc="35F0BFBA">
      <w:numFmt w:val="bullet"/>
      <w:lvlText w:val="•"/>
      <w:lvlJc w:val="left"/>
      <w:pPr>
        <w:ind w:left="1700" w:hanging="267"/>
      </w:pPr>
      <w:rPr>
        <w:rFonts w:hint="default"/>
        <w:lang w:val="pl-PL" w:eastAsia="en-US" w:bidi="ar-SA"/>
      </w:rPr>
    </w:lvl>
    <w:lvl w:ilvl="2" w:tplc="D698061A">
      <w:numFmt w:val="bullet"/>
      <w:lvlText w:val="•"/>
      <w:lvlJc w:val="left"/>
      <w:pPr>
        <w:ind w:left="2500" w:hanging="267"/>
      </w:pPr>
      <w:rPr>
        <w:rFonts w:hint="default"/>
        <w:lang w:val="pl-PL" w:eastAsia="en-US" w:bidi="ar-SA"/>
      </w:rPr>
    </w:lvl>
    <w:lvl w:ilvl="3" w:tplc="8DD0DBE4">
      <w:numFmt w:val="bullet"/>
      <w:lvlText w:val="•"/>
      <w:lvlJc w:val="left"/>
      <w:pPr>
        <w:ind w:left="3300" w:hanging="267"/>
      </w:pPr>
      <w:rPr>
        <w:rFonts w:hint="default"/>
        <w:lang w:val="pl-PL" w:eastAsia="en-US" w:bidi="ar-SA"/>
      </w:rPr>
    </w:lvl>
    <w:lvl w:ilvl="4" w:tplc="34DA0D98">
      <w:numFmt w:val="bullet"/>
      <w:lvlText w:val="•"/>
      <w:lvlJc w:val="left"/>
      <w:pPr>
        <w:ind w:left="4100" w:hanging="267"/>
      </w:pPr>
      <w:rPr>
        <w:rFonts w:hint="default"/>
        <w:lang w:val="pl-PL" w:eastAsia="en-US" w:bidi="ar-SA"/>
      </w:rPr>
    </w:lvl>
    <w:lvl w:ilvl="5" w:tplc="C05AC18A">
      <w:numFmt w:val="bullet"/>
      <w:lvlText w:val="•"/>
      <w:lvlJc w:val="left"/>
      <w:pPr>
        <w:ind w:left="4900" w:hanging="267"/>
      </w:pPr>
      <w:rPr>
        <w:rFonts w:hint="default"/>
        <w:lang w:val="pl-PL" w:eastAsia="en-US" w:bidi="ar-SA"/>
      </w:rPr>
    </w:lvl>
    <w:lvl w:ilvl="6" w:tplc="6414C93A">
      <w:numFmt w:val="bullet"/>
      <w:lvlText w:val="•"/>
      <w:lvlJc w:val="left"/>
      <w:pPr>
        <w:ind w:left="5700" w:hanging="267"/>
      </w:pPr>
      <w:rPr>
        <w:rFonts w:hint="default"/>
        <w:lang w:val="pl-PL" w:eastAsia="en-US" w:bidi="ar-SA"/>
      </w:rPr>
    </w:lvl>
    <w:lvl w:ilvl="7" w:tplc="4CB89736">
      <w:numFmt w:val="bullet"/>
      <w:lvlText w:val="•"/>
      <w:lvlJc w:val="left"/>
      <w:pPr>
        <w:ind w:left="6500" w:hanging="267"/>
      </w:pPr>
      <w:rPr>
        <w:rFonts w:hint="default"/>
        <w:lang w:val="pl-PL" w:eastAsia="en-US" w:bidi="ar-SA"/>
      </w:rPr>
    </w:lvl>
    <w:lvl w:ilvl="8" w:tplc="62CA3C0C">
      <w:numFmt w:val="bullet"/>
      <w:lvlText w:val="•"/>
      <w:lvlJc w:val="left"/>
      <w:pPr>
        <w:ind w:left="7300" w:hanging="267"/>
      </w:pPr>
      <w:rPr>
        <w:rFonts w:hint="default"/>
        <w:lang w:val="pl-PL" w:eastAsia="en-US" w:bidi="ar-SA"/>
      </w:rPr>
    </w:lvl>
  </w:abstractNum>
  <w:abstractNum w:abstractNumId="11" w15:restartNumberingAfterBreak="0">
    <w:nsid w:val="2B981665"/>
    <w:multiLevelType w:val="multilevel"/>
    <w:tmpl w:val="8AFC4888"/>
    <w:styleLink w:val="Bieca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7D56A1"/>
    <w:multiLevelType w:val="hybridMultilevel"/>
    <w:tmpl w:val="90CA17E8"/>
    <w:lvl w:ilvl="0" w:tplc="6D4A4428">
      <w:start w:val="1"/>
      <w:numFmt w:val="bullet"/>
      <w:lvlText w:val=""/>
      <w:lvlJc w:val="left"/>
      <w:pPr>
        <w:ind w:left="501" w:hanging="360"/>
      </w:pPr>
      <w:rPr>
        <w:rFonts w:ascii="Symbol" w:hAnsi="Symbol" w:hint="default"/>
      </w:rPr>
    </w:lvl>
    <w:lvl w:ilvl="1" w:tplc="E0B287D6">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137F01"/>
    <w:multiLevelType w:val="hybridMultilevel"/>
    <w:tmpl w:val="A0906670"/>
    <w:lvl w:ilvl="0" w:tplc="FC68D20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336A3706"/>
    <w:multiLevelType w:val="multilevel"/>
    <w:tmpl w:val="37D8E062"/>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56A4EA0"/>
    <w:multiLevelType w:val="hybridMultilevel"/>
    <w:tmpl w:val="14B84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4A44E1"/>
    <w:multiLevelType w:val="hybridMultilevel"/>
    <w:tmpl w:val="754C8380"/>
    <w:lvl w:ilvl="0" w:tplc="6D4A4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141E21"/>
    <w:multiLevelType w:val="hybridMultilevel"/>
    <w:tmpl w:val="D6D67E92"/>
    <w:lvl w:ilvl="0" w:tplc="0415000F">
      <w:start w:val="1"/>
      <w:numFmt w:val="decimal"/>
      <w:lvlText w:val="%1."/>
      <w:lvlJc w:val="left"/>
      <w:pPr>
        <w:ind w:left="64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C76585"/>
    <w:multiLevelType w:val="multilevel"/>
    <w:tmpl w:val="F8A8EFE4"/>
    <w:styleLink w:val="Biecalist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10645B"/>
    <w:multiLevelType w:val="hybridMultilevel"/>
    <w:tmpl w:val="669E1F96"/>
    <w:lvl w:ilvl="0" w:tplc="FC68D2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7B7956"/>
    <w:multiLevelType w:val="hybridMultilevel"/>
    <w:tmpl w:val="510494C8"/>
    <w:lvl w:ilvl="0" w:tplc="541AD9B0">
      <w:start w:val="1"/>
      <w:numFmt w:val="lowerLetter"/>
      <w:lvlText w:val="%1)"/>
      <w:lvlJc w:val="left"/>
      <w:pPr>
        <w:ind w:left="912" w:hanging="339"/>
      </w:pPr>
      <w:rPr>
        <w:rFonts w:ascii="Calibri" w:eastAsia="Calibri" w:hAnsi="Calibri" w:cs="Calibri" w:hint="default"/>
        <w:b w:val="0"/>
        <w:bCs w:val="0"/>
        <w:i w:val="0"/>
        <w:iCs w:val="0"/>
        <w:color w:val="0C0C0C"/>
        <w:spacing w:val="-4"/>
        <w:w w:val="103"/>
        <w:sz w:val="18"/>
        <w:szCs w:val="18"/>
        <w:lang w:val="pl-PL" w:eastAsia="en-US" w:bidi="ar-SA"/>
      </w:rPr>
    </w:lvl>
    <w:lvl w:ilvl="1" w:tplc="B9EC00EE">
      <w:numFmt w:val="bullet"/>
      <w:lvlText w:val="•"/>
      <w:lvlJc w:val="left"/>
      <w:pPr>
        <w:ind w:left="1718" w:hanging="339"/>
      </w:pPr>
      <w:rPr>
        <w:rFonts w:hint="default"/>
        <w:lang w:val="pl-PL" w:eastAsia="en-US" w:bidi="ar-SA"/>
      </w:rPr>
    </w:lvl>
    <w:lvl w:ilvl="2" w:tplc="FB802254">
      <w:numFmt w:val="bullet"/>
      <w:lvlText w:val="•"/>
      <w:lvlJc w:val="left"/>
      <w:pPr>
        <w:ind w:left="2516" w:hanging="339"/>
      </w:pPr>
      <w:rPr>
        <w:rFonts w:hint="default"/>
        <w:lang w:val="pl-PL" w:eastAsia="en-US" w:bidi="ar-SA"/>
      </w:rPr>
    </w:lvl>
    <w:lvl w:ilvl="3" w:tplc="3D44EB1C">
      <w:numFmt w:val="bullet"/>
      <w:lvlText w:val="•"/>
      <w:lvlJc w:val="left"/>
      <w:pPr>
        <w:ind w:left="3314" w:hanging="339"/>
      </w:pPr>
      <w:rPr>
        <w:rFonts w:hint="default"/>
        <w:lang w:val="pl-PL" w:eastAsia="en-US" w:bidi="ar-SA"/>
      </w:rPr>
    </w:lvl>
    <w:lvl w:ilvl="4" w:tplc="328ED708">
      <w:numFmt w:val="bullet"/>
      <w:lvlText w:val="•"/>
      <w:lvlJc w:val="left"/>
      <w:pPr>
        <w:ind w:left="4112" w:hanging="339"/>
      </w:pPr>
      <w:rPr>
        <w:rFonts w:hint="default"/>
        <w:lang w:val="pl-PL" w:eastAsia="en-US" w:bidi="ar-SA"/>
      </w:rPr>
    </w:lvl>
    <w:lvl w:ilvl="5" w:tplc="F1BC57F2">
      <w:numFmt w:val="bullet"/>
      <w:lvlText w:val="•"/>
      <w:lvlJc w:val="left"/>
      <w:pPr>
        <w:ind w:left="4910" w:hanging="339"/>
      </w:pPr>
      <w:rPr>
        <w:rFonts w:hint="default"/>
        <w:lang w:val="pl-PL" w:eastAsia="en-US" w:bidi="ar-SA"/>
      </w:rPr>
    </w:lvl>
    <w:lvl w:ilvl="6" w:tplc="642A26EE">
      <w:numFmt w:val="bullet"/>
      <w:lvlText w:val="•"/>
      <w:lvlJc w:val="left"/>
      <w:pPr>
        <w:ind w:left="5708" w:hanging="339"/>
      </w:pPr>
      <w:rPr>
        <w:rFonts w:hint="default"/>
        <w:lang w:val="pl-PL" w:eastAsia="en-US" w:bidi="ar-SA"/>
      </w:rPr>
    </w:lvl>
    <w:lvl w:ilvl="7" w:tplc="E5BC2398">
      <w:numFmt w:val="bullet"/>
      <w:lvlText w:val="•"/>
      <w:lvlJc w:val="left"/>
      <w:pPr>
        <w:ind w:left="6506" w:hanging="339"/>
      </w:pPr>
      <w:rPr>
        <w:rFonts w:hint="default"/>
        <w:lang w:val="pl-PL" w:eastAsia="en-US" w:bidi="ar-SA"/>
      </w:rPr>
    </w:lvl>
    <w:lvl w:ilvl="8" w:tplc="BF129C38">
      <w:numFmt w:val="bullet"/>
      <w:lvlText w:val="•"/>
      <w:lvlJc w:val="left"/>
      <w:pPr>
        <w:ind w:left="7304" w:hanging="339"/>
      </w:pPr>
      <w:rPr>
        <w:rFonts w:hint="default"/>
        <w:lang w:val="pl-PL" w:eastAsia="en-US" w:bidi="ar-SA"/>
      </w:rPr>
    </w:lvl>
  </w:abstractNum>
  <w:abstractNum w:abstractNumId="21" w15:restartNumberingAfterBreak="0">
    <w:nsid w:val="43E441A9"/>
    <w:multiLevelType w:val="hybridMultilevel"/>
    <w:tmpl w:val="605C1828"/>
    <w:lvl w:ilvl="0" w:tplc="6D4A4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CE5FD0"/>
    <w:multiLevelType w:val="multilevel"/>
    <w:tmpl w:val="187CB6BA"/>
    <w:numStyleLink w:val="Biecalista4"/>
  </w:abstractNum>
  <w:abstractNum w:abstractNumId="23" w15:restartNumberingAfterBreak="0">
    <w:nsid w:val="45296FBB"/>
    <w:multiLevelType w:val="hybridMultilevel"/>
    <w:tmpl w:val="D2102B20"/>
    <w:lvl w:ilvl="0" w:tplc="FFFFFFFF">
      <w:start w:val="1"/>
      <w:numFmt w:val="bullet"/>
      <w:lvlText w:val=""/>
      <w:lvlJc w:val="left"/>
      <w:pPr>
        <w:ind w:left="720" w:hanging="360"/>
      </w:pPr>
      <w:rPr>
        <w:rFonts w:ascii="Symbol" w:hAnsi="Symbol" w:hint="default"/>
      </w:rPr>
    </w:lvl>
    <w:lvl w:ilvl="1" w:tplc="6D4A4428">
      <w:start w:val="1"/>
      <w:numFmt w:val="bullet"/>
      <w:lvlText w:val=""/>
      <w:lvlJc w:val="left"/>
      <w:pPr>
        <w:ind w:left="78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9B1438"/>
    <w:multiLevelType w:val="hybridMultilevel"/>
    <w:tmpl w:val="5C464E0A"/>
    <w:lvl w:ilvl="0" w:tplc="305A57A6">
      <w:start w:val="1"/>
      <w:numFmt w:val="lowerLetter"/>
      <w:lvlText w:val="%1)"/>
      <w:lvlJc w:val="left"/>
      <w:pPr>
        <w:ind w:left="-1" w:hanging="360"/>
      </w:pPr>
      <w:rPr>
        <w:rFonts w:hint="default"/>
        <w:i w:val="0"/>
        <w:iCs w:val="0"/>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25" w15:restartNumberingAfterBreak="0">
    <w:nsid w:val="4E4738A3"/>
    <w:multiLevelType w:val="hybridMultilevel"/>
    <w:tmpl w:val="1C58D560"/>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4EB96176"/>
    <w:multiLevelType w:val="hybridMultilevel"/>
    <w:tmpl w:val="6EA2A650"/>
    <w:lvl w:ilvl="0" w:tplc="6D4A4428">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27" w15:restartNumberingAfterBreak="0">
    <w:nsid w:val="52566656"/>
    <w:multiLevelType w:val="hybridMultilevel"/>
    <w:tmpl w:val="8A08B534"/>
    <w:lvl w:ilvl="0" w:tplc="04150017">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41A32C8"/>
    <w:multiLevelType w:val="hybridMultilevel"/>
    <w:tmpl w:val="A66AB93A"/>
    <w:lvl w:ilvl="0" w:tplc="7C261E5A">
      <w:numFmt w:val="bullet"/>
      <w:lvlText w:val="•"/>
      <w:lvlJc w:val="left"/>
      <w:pPr>
        <w:ind w:left="765" w:hanging="192"/>
      </w:pPr>
      <w:rPr>
        <w:rFonts w:ascii="Cambria" w:eastAsia="Cambria" w:hAnsi="Cambria" w:cs="Cambria" w:hint="default"/>
        <w:b w:val="0"/>
        <w:bCs w:val="0"/>
        <w:i w:val="0"/>
        <w:iCs w:val="0"/>
        <w:color w:val="0C0C0C"/>
        <w:spacing w:val="0"/>
        <w:w w:val="107"/>
        <w:sz w:val="18"/>
        <w:szCs w:val="18"/>
        <w:lang w:val="pl-PL" w:eastAsia="en-US" w:bidi="ar-SA"/>
      </w:rPr>
    </w:lvl>
    <w:lvl w:ilvl="1" w:tplc="E02EC1BA">
      <w:numFmt w:val="bullet"/>
      <w:lvlText w:val="•"/>
      <w:lvlJc w:val="left"/>
      <w:pPr>
        <w:ind w:left="1574" w:hanging="192"/>
      </w:pPr>
      <w:rPr>
        <w:rFonts w:hint="default"/>
        <w:lang w:val="pl-PL" w:eastAsia="en-US" w:bidi="ar-SA"/>
      </w:rPr>
    </w:lvl>
    <w:lvl w:ilvl="2" w:tplc="A3B276AC">
      <w:numFmt w:val="bullet"/>
      <w:lvlText w:val="•"/>
      <w:lvlJc w:val="left"/>
      <w:pPr>
        <w:ind w:left="2388" w:hanging="192"/>
      </w:pPr>
      <w:rPr>
        <w:rFonts w:hint="default"/>
        <w:lang w:val="pl-PL" w:eastAsia="en-US" w:bidi="ar-SA"/>
      </w:rPr>
    </w:lvl>
    <w:lvl w:ilvl="3" w:tplc="2B082612">
      <w:numFmt w:val="bullet"/>
      <w:lvlText w:val="•"/>
      <w:lvlJc w:val="left"/>
      <w:pPr>
        <w:ind w:left="3202" w:hanging="192"/>
      </w:pPr>
      <w:rPr>
        <w:rFonts w:hint="default"/>
        <w:lang w:val="pl-PL" w:eastAsia="en-US" w:bidi="ar-SA"/>
      </w:rPr>
    </w:lvl>
    <w:lvl w:ilvl="4" w:tplc="E5A484CE">
      <w:numFmt w:val="bullet"/>
      <w:lvlText w:val="•"/>
      <w:lvlJc w:val="left"/>
      <w:pPr>
        <w:ind w:left="4016" w:hanging="192"/>
      </w:pPr>
      <w:rPr>
        <w:rFonts w:hint="default"/>
        <w:lang w:val="pl-PL" w:eastAsia="en-US" w:bidi="ar-SA"/>
      </w:rPr>
    </w:lvl>
    <w:lvl w:ilvl="5" w:tplc="4F586A30">
      <w:numFmt w:val="bullet"/>
      <w:lvlText w:val="•"/>
      <w:lvlJc w:val="left"/>
      <w:pPr>
        <w:ind w:left="4830" w:hanging="192"/>
      </w:pPr>
      <w:rPr>
        <w:rFonts w:hint="default"/>
        <w:lang w:val="pl-PL" w:eastAsia="en-US" w:bidi="ar-SA"/>
      </w:rPr>
    </w:lvl>
    <w:lvl w:ilvl="6" w:tplc="18F84AF0">
      <w:numFmt w:val="bullet"/>
      <w:lvlText w:val="•"/>
      <w:lvlJc w:val="left"/>
      <w:pPr>
        <w:ind w:left="5644" w:hanging="192"/>
      </w:pPr>
      <w:rPr>
        <w:rFonts w:hint="default"/>
        <w:lang w:val="pl-PL" w:eastAsia="en-US" w:bidi="ar-SA"/>
      </w:rPr>
    </w:lvl>
    <w:lvl w:ilvl="7" w:tplc="6BA2AE1A">
      <w:numFmt w:val="bullet"/>
      <w:lvlText w:val="•"/>
      <w:lvlJc w:val="left"/>
      <w:pPr>
        <w:ind w:left="6458" w:hanging="192"/>
      </w:pPr>
      <w:rPr>
        <w:rFonts w:hint="default"/>
        <w:lang w:val="pl-PL" w:eastAsia="en-US" w:bidi="ar-SA"/>
      </w:rPr>
    </w:lvl>
    <w:lvl w:ilvl="8" w:tplc="C4A2EEF2">
      <w:numFmt w:val="bullet"/>
      <w:lvlText w:val="•"/>
      <w:lvlJc w:val="left"/>
      <w:pPr>
        <w:ind w:left="7272" w:hanging="192"/>
      </w:pPr>
      <w:rPr>
        <w:rFonts w:hint="default"/>
        <w:lang w:val="pl-PL" w:eastAsia="en-US" w:bidi="ar-SA"/>
      </w:rPr>
    </w:lvl>
  </w:abstractNum>
  <w:abstractNum w:abstractNumId="29" w15:restartNumberingAfterBreak="0">
    <w:nsid w:val="54BA24C7"/>
    <w:multiLevelType w:val="hybridMultilevel"/>
    <w:tmpl w:val="9B4C4924"/>
    <w:lvl w:ilvl="0" w:tplc="04150017">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42778F"/>
    <w:multiLevelType w:val="multilevel"/>
    <w:tmpl w:val="8D72AEEA"/>
    <w:lvl w:ilvl="0">
      <w:start w:val="4"/>
      <w:numFmt w:val="decimal"/>
      <w:lvlText w:val="%1"/>
      <w:lvlJc w:val="left"/>
      <w:pPr>
        <w:ind w:left="912" w:hanging="339"/>
      </w:pPr>
      <w:rPr>
        <w:rFonts w:hint="default"/>
        <w:lang w:val="pl-PL" w:eastAsia="en-US" w:bidi="ar-SA"/>
      </w:rPr>
    </w:lvl>
    <w:lvl w:ilvl="1">
      <w:start w:val="1"/>
      <w:numFmt w:val="decimal"/>
      <w:lvlText w:val="%1.%2."/>
      <w:lvlJc w:val="left"/>
      <w:pPr>
        <w:ind w:left="339" w:hanging="339"/>
      </w:pPr>
      <w:rPr>
        <w:rFonts w:ascii="Times New Roman" w:eastAsia="Calibri" w:hAnsi="Times New Roman" w:cs="Times New Roman" w:hint="default"/>
        <w:b/>
        <w:bCs/>
        <w:i w:val="0"/>
        <w:iCs w:val="0"/>
        <w:color w:val="0C0C0C"/>
        <w:spacing w:val="0"/>
        <w:w w:val="103"/>
        <w:sz w:val="24"/>
        <w:szCs w:val="24"/>
        <w:lang w:val="pl-PL" w:eastAsia="en-US" w:bidi="ar-SA"/>
      </w:rPr>
    </w:lvl>
    <w:lvl w:ilvl="2">
      <w:numFmt w:val="bullet"/>
      <w:lvlText w:val="–"/>
      <w:lvlJc w:val="left"/>
      <w:pPr>
        <w:ind w:left="912" w:hanging="339"/>
      </w:pPr>
      <w:rPr>
        <w:rFonts w:ascii="Cambria" w:eastAsia="Cambria" w:hAnsi="Cambria" w:cs="Cambria" w:hint="default"/>
        <w:b w:val="0"/>
        <w:bCs w:val="0"/>
        <w:i w:val="0"/>
        <w:iCs w:val="0"/>
        <w:color w:val="0C0C0C"/>
        <w:spacing w:val="0"/>
        <w:w w:val="113"/>
        <w:sz w:val="18"/>
        <w:szCs w:val="18"/>
        <w:lang w:val="pl-PL" w:eastAsia="en-US" w:bidi="ar-SA"/>
      </w:rPr>
    </w:lvl>
    <w:lvl w:ilvl="3">
      <w:numFmt w:val="bullet"/>
      <w:lvlText w:val="•"/>
      <w:lvlJc w:val="left"/>
      <w:pPr>
        <w:ind w:left="3314" w:hanging="339"/>
      </w:pPr>
      <w:rPr>
        <w:rFonts w:hint="default"/>
        <w:lang w:val="pl-PL" w:eastAsia="en-US" w:bidi="ar-SA"/>
      </w:rPr>
    </w:lvl>
    <w:lvl w:ilvl="4">
      <w:numFmt w:val="bullet"/>
      <w:lvlText w:val="•"/>
      <w:lvlJc w:val="left"/>
      <w:pPr>
        <w:ind w:left="4112" w:hanging="339"/>
      </w:pPr>
      <w:rPr>
        <w:rFonts w:hint="default"/>
        <w:lang w:val="pl-PL" w:eastAsia="en-US" w:bidi="ar-SA"/>
      </w:rPr>
    </w:lvl>
    <w:lvl w:ilvl="5">
      <w:numFmt w:val="bullet"/>
      <w:lvlText w:val="•"/>
      <w:lvlJc w:val="left"/>
      <w:pPr>
        <w:ind w:left="4910" w:hanging="339"/>
      </w:pPr>
      <w:rPr>
        <w:rFonts w:hint="default"/>
        <w:lang w:val="pl-PL" w:eastAsia="en-US" w:bidi="ar-SA"/>
      </w:rPr>
    </w:lvl>
    <w:lvl w:ilvl="6">
      <w:numFmt w:val="bullet"/>
      <w:lvlText w:val="•"/>
      <w:lvlJc w:val="left"/>
      <w:pPr>
        <w:ind w:left="5708" w:hanging="339"/>
      </w:pPr>
      <w:rPr>
        <w:rFonts w:hint="default"/>
        <w:lang w:val="pl-PL" w:eastAsia="en-US" w:bidi="ar-SA"/>
      </w:rPr>
    </w:lvl>
    <w:lvl w:ilvl="7">
      <w:numFmt w:val="bullet"/>
      <w:lvlText w:val="•"/>
      <w:lvlJc w:val="left"/>
      <w:pPr>
        <w:ind w:left="6506" w:hanging="339"/>
      </w:pPr>
      <w:rPr>
        <w:rFonts w:hint="default"/>
        <w:lang w:val="pl-PL" w:eastAsia="en-US" w:bidi="ar-SA"/>
      </w:rPr>
    </w:lvl>
    <w:lvl w:ilvl="8">
      <w:numFmt w:val="bullet"/>
      <w:lvlText w:val="•"/>
      <w:lvlJc w:val="left"/>
      <w:pPr>
        <w:ind w:left="7304" w:hanging="339"/>
      </w:pPr>
      <w:rPr>
        <w:rFonts w:hint="default"/>
        <w:lang w:val="pl-PL" w:eastAsia="en-US" w:bidi="ar-SA"/>
      </w:rPr>
    </w:lvl>
  </w:abstractNum>
  <w:abstractNum w:abstractNumId="31" w15:restartNumberingAfterBreak="0">
    <w:nsid w:val="56FA0F69"/>
    <w:multiLevelType w:val="hybridMultilevel"/>
    <w:tmpl w:val="AFE6B036"/>
    <w:lvl w:ilvl="0" w:tplc="7F8A62F6">
      <w:start w:val="1"/>
      <w:numFmt w:val="none"/>
      <w:lvlText w:val="4.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2" w15:restartNumberingAfterBreak="0">
    <w:nsid w:val="58C42EAB"/>
    <w:multiLevelType w:val="hybridMultilevel"/>
    <w:tmpl w:val="056AEFC4"/>
    <w:lvl w:ilvl="0" w:tplc="6D4A44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4600F3"/>
    <w:multiLevelType w:val="hybridMultilevel"/>
    <w:tmpl w:val="8B3CF0B6"/>
    <w:lvl w:ilvl="0" w:tplc="FC68D200">
      <w:start w:val="1"/>
      <w:numFmt w:val="bullet"/>
      <w:lvlText w:val=""/>
      <w:lvlJc w:val="left"/>
      <w:pPr>
        <w:ind w:left="149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6175E8"/>
    <w:multiLevelType w:val="hybridMultilevel"/>
    <w:tmpl w:val="42FA0456"/>
    <w:lvl w:ilvl="0" w:tplc="FC68D2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937F47"/>
    <w:multiLevelType w:val="hybridMultilevel"/>
    <w:tmpl w:val="330E23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73142C"/>
    <w:multiLevelType w:val="hybridMultilevel"/>
    <w:tmpl w:val="32AC3CD8"/>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2D53E3A"/>
    <w:multiLevelType w:val="hybridMultilevel"/>
    <w:tmpl w:val="1DE66C7E"/>
    <w:lvl w:ilvl="0" w:tplc="6D4A4428">
      <w:start w:val="1"/>
      <w:numFmt w:val="bullet"/>
      <w:lvlText w:val=""/>
      <w:lvlJc w:val="left"/>
      <w:pPr>
        <w:ind w:left="643" w:hanging="360"/>
      </w:pPr>
      <w:rPr>
        <w:rFonts w:ascii="Symbol" w:hAnsi="Symbol" w:hint="default"/>
      </w:rPr>
    </w:lvl>
    <w:lvl w:ilvl="1" w:tplc="04150001">
      <w:start w:val="1"/>
      <w:numFmt w:val="bullet"/>
      <w:lvlText w:val=""/>
      <w:lvlJc w:val="left"/>
      <w:pPr>
        <w:ind w:left="1865" w:hanging="360"/>
      </w:pPr>
      <w:rPr>
        <w:rFonts w:ascii="Symbol" w:hAnsi="Symbol"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8" w15:restartNumberingAfterBreak="0">
    <w:nsid w:val="636902B9"/>
    <w:multiLevelType w:val="hybridMultilevel"/>
    <w:tmpl w:val="320A2FE0"/>
    <w:lvl w:ilvl="0" w:tplc="6D4A442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9" w15:restartNumberingAfterBreak="0">
    <w:nsid w:val="66C314B3"/>
    <w:multiLevelType w:val="hybridMultilevel"/>
    <w:tmpl w:val="75AA7992"/>
    <w:lvl w:ilvl="0" w:tplc="FC68D200">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0" w15:restartNumberingAfterBreak="0">
    <w:nsid w:val="67544D50"/>
    <w:multiLevelType w:val="hybridMultilevel"/>
    <w:tmpl w:val="8A4E5AFA"/>
    <w:lvl w:ilvl="0" w:tplc="FC68D200">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1" w15:restartNumberingAfterBreak="0">
    <w:nsid w:val="68276647"/>
    <w:multiLevelType w:val="hybridMultilevel"/>
    <w:tmpl w:val="A89E4D1A"/>
    <w:lvl w:ilvl="0" w:tplc="2FDC57B2">
      <w:start w:val="1"/>
      <w:numFmt w:val="lowerLetter"/>
      <w:lvlText w:val="b%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E43879"/>
    <w:multiLevelType w:val="hybridMultilevel"/>
    <w:tmpl w:val="26C0DB28"/>
    <w:lvl w:ilvl="0" w:tplc="4154AE88">
      <w:start w:val="1"/>
      <w:numFmt w:val="decimal"/>
      <w:lvlText w:val="%1."/>
      <w:lvlJc w:val="left"/>
      <w:pPr>
        <w:ind w:left="4614" w:hanging="360"/>
      </w:pPr>
      <w:rPr>
        <w:rFonts w:hint="default"/>
      </w:rPr>
    </w:lvl>
    <w:lvl w:ilvl="1" w:tplc="04150019" w:tentative="1">
      <w:start w:val="1"/>
      <w:numFmt w:val="lowerLetter"/>
      <w:lvlText w:val="%2."/>
      <w:lvlJc w:val="left"/>
      <w:pPr>
        <w:ind w:left="5334" w:hanging="360"/>
      </w:pPr>
    </w:lvl>
    <w:lvl w:ilvl="2" w:tplc="0415001B" w:tentative="1">
      <w:start w:val="1"/>
      <w:numFmt w:val="lowerRoman"/>
      <w:lvlText w:val="%3."/>
      <w:lvlJc w:val="right"/>
      <w:pPr>
        <w:ind w:left="6054" w:hanging="180"/>
      </w:pPr>
    </w:lvl>
    <w:lvl w:ilvl="3" w:tplc="0415000F" w:tentative="1">
      <w:start w:val="1"/>
      <w:numFmt w:val="decimal"/>
      <w:lvlText w:val="%4."/>
      <w:lvlJc w:val="left"/>
      <w:pPr>
        <w:ind w:left="6774" w:hanging="360"/>
      </w:pPr>
    </w:lvl>
    <w:lvl w:ilvl="4" w:tplc="04150019" w:tentative="1">
      <w:start w:val="1"/>
      <w:numFmt w:val="lowerLetter"/>
      <w:lvlText w:val="%5."/>
      <w:lvlJc w:val="left"/>
      <w:pPr>
        <w:ind w:left="7494" w:hanging="360"/>
      </w:pPr>
    </w:lvl>
    <w:lvl w:ilvl="5" w:tplc="0415001B" w:tentative="1">
      <w:start w:val="1"/>
      <w:numFmt w:val="lowerRoman"/>
      <w:lvlText w:val="%6."/>
      <w:lvlJc w:val="right"/>
      <w:pPr>
        <w:ind w:left="8214" w:hanging="180"/>
      </w:pPr>
    </w:lvl>
    <w:lvl w:ilvl="6" w:tplc="0415000F" w:tentative="1">
      <w:start w:val="1"/>
      <w:numFmt w:val="decimal"/>
      <w:lvlText w:val="%7."/>
      <w:lvlJc w:val="left"/>
      <w:pPr>
        <w:ind w:left="8934" w:hanging="360"/>
      </w:pPr>
    </w:lvl>
    <w:lvl w:ilvl="7" w:tplc="04150019" w:tentative="1">
      <w:start w:val="1"/>
      <w:numFmt w:val="lowerLetter"/>
      <w:lvlText w:val="%8."/>
      <w:lvlJc w:val="left"/>
      <w:pPr>
        <w:ind w:left="9654" w:hanging="360"/>
      </w:pPr>
    </w:lvl>
    <w:lvl w:ilvl="8" w:tplc="0415001B" w:tentative="1">
      <w:start w:val="1"/>
      <w:numFmt w:val="lowerRoman"/>
      <w:lvlText w:val="%9."/>
      <w:lvlJc w:val="right"/>
      <w:pPr>
        <w:ind w:left="10374" w:hanging="180"/>
      </w:pPr>
    </w:lvl>
  </w:abstractNum>
  <w:abstractNum w:abstractNumId="43" w15:restartNumberingAfterBreak="0">
    <w:nsid w:val="756E531C"/>
    <w:multiLevelType w:val="hybridMultilevel"/>
    <w:tmpl w:val="3DA418F2"/>
    <w:lvl w:ilvl="0" w:tplc="6D4A4428">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44" w15:restartNumberingAfterBreak="0">
    <w:nsid w:val="75E8252B"/>
    <w:multiLevelType w:val="hybridMultilevel"/>
    <w:tmpl w:val="3C8AE2A2"/>
    <w:lvl w:ilvl="0" w:tplc="0DB8B55E">
      <w:numFmt w:val="bullet"/>
      <w:lvlText w:val="-"/>
      <w:lvlJc w:val="left"/>
      <w:pPr>
        <w:ind w:left="673" w:hanging="100"/>
      </w:pPr>
      <w:rPr>
        <w:rFonts w:ascii="Calibri" w:eastAsia="Calibri" w:hAnsi="Calibri" w:cs="Calibri" w:hint="default"/>
        <w:b w:val="0"/>
        <w:bCs w:val="0"/>
        <w:i w:val="0"/>
        <w:iCs w:val="0"/>
        <w:color w:val="0C0C0C"/>
        <w:spacing w:val="0"/>
        <w:w w:val="103"/>
        <w:sz w:val="18"/>
        <w:szCs w:val="18"/>
        <w:lang w:val="pl-PL" w:eastAsia="en-US" w:bidi="ar-SA"/>
      </w:rPr>
    </w:lvl>
    <w:lvl w:ilvl="1" w:tplc="63983AD8">
      <w:numFmt w:val="bullet"/>
      <w:lvlText w:val="•"/>
      <w:lvlJc w:val="left"/>
      <w:pPr>
        <w:ind w:left="1502" w:hanging="100"/>
      </w:pPr>
      <w:rPr>
        <w:rFonts w:hint="default"/>
        <w:lang w:val="pl-PL" w:eastAsia="en-US" w:bidi="ar-SA"/>
      </w:rPr>
    </w:lvl>
    <w:lvl w:ilvl="2" w:tplc="DC5A05D8">
      <w:numFmt w:val="bullet"/>
      <w:lvlText w:val="•"/>
      <w:lvlJc w:val="left"/>
      <w:pPr>
        <w:ind w:left="2324" w:hanging="100"/>
      </w:pPr>
      <w:rPr>
        <w:rFonts w:hint="default"/>
        <w:lang w:val="pl-PL" w:eastAsia="en-US" w:bidi="ar-SA"/>
      </w:rPr>
    </w:lvl>
    <w:lvl w:ilvl="3" w:tplc="98D0D980">
      <w:numFmt w:val="bullet"/>
      <w:lvlText w:val="•"/>
      <w:lvlJc w:val="left"/>
      <w:pPr>
        <w:ind w:left="3146" w:hanging="100"/>
      </w:pPr>
      <w:rPr>
        <w:rFonts w:hint="default"/>
        <w:lang w:val="pl-PL" w:eastAsia="en-US" w:bidi="ar-SA"/>
      </w:rPr>
    </w:lvl>
    <w:lvl w:ilvl="4" w:tplc="8FCABD96">
      <w:numFmt w:val="bullet"/>
      <w:lvlText w:val="•"/>
      <w:lvlJc w:val="left"/>
      <w:pPr>
        <w:ind w:left="3968" w:hanging="100"/>
      </w:pPr>
      <w:rPr>
        <w:rFonts w:hint="default"/>
        <w:lang w:val="pl-PL" w:eastAsia="en-US" w:bidi="ar-SA"/>
      </w:rPr>
    </w:lvl>
    <w:lvl w:ilvl="5" w:tplc="95521914">
      <w:numFmt w:val="bullet"/>
      <w:lvlText w:val="•"/>
      <w:lvlJc w:val="left"/>
      <w:pPr>
        <w:ind w:left="4790" w:hanging="100"/>
      </w:pPr>
      <w:rPr>
        <w:rFonts w:hint="default"/>
        <w:lang w:val="pl-PL" w:eastAsia="en-US" w:bidi="ar-SA"/>
      </w:rPr>
    </w:lvl>
    <w:lvl w:ilvl="6" w:tplc="61602CEA">
      <w:numFmt w:val="bullet"/>
      <w:lvlText w:val="•"/>
      <w:lvlJc w:val="left"/>
      <w:pPr>
        <w:ind w:left="5612" w:hanging="100"/>
      </w:pPr>
      <w:rPr>
        <w:rFonts w:hint="default"/>
        <w:lang w:val="pl-PL" w:eastAsia="en-US" w:bidi="ar-SA"/>
      </w:rPr>
    </w:lvl>
    <w:lvl w:ilvl="7" w:tplc="8DF81054">
      <w:numFmt w:val="bullet"/>
      <w:lvlText w:val="•"/>
      <w:lvlJc w:val="left"/>
      <w:pPr>
        <w:ind w:left="6434" w:hanging="100"/>
      </w:pPr>
      <w:rPr>
        <w:rFonts w:hint="default"/>
        <w:lang w:val="pl-PL" w:eastAsia="en-US" w:bidi="ar-SA"/>
      </w:rPr>
    </w:lvl>
    <w:lvl w:ilvl="8" w:tplc="C8668152">
      <w:numFmt w:val="bullet"/>
      <w:lvlText w:val="•"/>
      <w:lvlJc w:val="left"/>
      <w:pPr>
        <w:ind w:left="7256" w:hanging="100"/>
      </w:pPr>
      <w:rPr>
        <w:rFonts w:hint="default"/>
        <w:lang w:val="pl-PL" w:eastAsia="en-US" w:bidi="ar-SA"/>
      </w:rPr>
    </w:lvl>
  </w:abstractNum>
  <w:abstractNum w:abstractNumId="45" w15:restartNumberingAfterBreak="0">
    <w:nsid w:val="770A17F5"/>
    <w:multiLevelType w:val="multilevel"/>
    <w:tmpl w:val="2C62FFE0"/>
    <w:lvl w:ilvl="0">
      <w:start w:val="1"/>
      <w:numFmt w:val="decimal"/>
      <w:pStyle w:val="Nagwek1"/>
      <w:lvlText w:val="%1"/>
      <w:lvlJc w:val="left"/>
      <w:pPr>
        <w:ind w:left="1915" w:hanging="432"/>
      </w:pPr>
      <w:rPr>
        <w:rFonts w:hint="default"/>
      </w:rPr>
    </w:lvl>
    <w:lvl w:ilvl="1">
      <w:start w:val="1"/>
      <w:numFmt w:val="decimal"/>
      <w:pStyle w:val="Nagwek2"/>
      <w:lvlText w:val="%1.%2"/>
      <w:lvlJc w:val="left"/>
      <w:pPr>
        <w:ind w:left="1285" w:hanging="576"/>
      </w:pPr>
      <w:rPr>
        <w:rFonts w:hint="default"/>
      </w:rPr>
    </w:lvl>
    <w:lvl w:ilvl="2">
      <w:start w:val="1"/>
      <w:numFmt w:val="decimal"/>
      <w:pStyle w:val="Nagwek3"/>
      <w:lvlText w:val="%1.%2.%3"/>
      <w:lvlJc w:val="left"/>
      <w:pPr>
        <w:ind w:left="4472" w:hanging="720"/>
      </w:pPr>
      <w:rPr>
        <w:rFonts w:hint="default"/>
        <w:b/>
        <w:bCs/>
        <w:i w:val="0"/>
        <w:iCs w:val="0"/>
        <w:color w:val="000000" w:themeColor="text1"/>
      </w:rPr>
    </w:lvl>
    <w:lvl w:ilvl="3">
      <w:start w:val="1"/>
      <w:numFmt w:val="decimal"/>
      <w:pStyle w:val="Nagwek4"/>
      <w:lvlText w:val="%1.%2.%3.%4"/>
      <w:lvlJc w:val="left"/>
      <w:pPr>
        <w:ind w:left="2772" w:hanging="864"/>
      </w:pPr>
      <w:rPr>
        <w:rFonts w:hint="default"/>
        <w:color w:val="000000" w:themeColor="text1"/>
        <w:sz w:val="24"/>
        <w:szCs w:val="24"/>
      </w:rPr>
    </w:lvl>
    <w:lvl w:ilvl="4">
      <w:start w:val="1"/>
      <w:numFmt w:val="decimal"/>
      <w:pStyle w:val="Nagwek5"/>
      <w:lvlText w:val="%1.%2.%3.%4.%5"/>
      <w:lvlJc w:val="left"/>
      <w:pPr>
        <w:ind w:left="2491" w:hanging="1008"/>
      </w:pPr>
      <w:rPr>
        <w:rFonts w:hint="default"/>
      </w:rPr>
    </w:lvl>
    <w:lvl w:ilvl="5">
      <w:start w:val="1"/>
      <w:numFmt w:val="decimal"/>
      <w:pStyle w:val="Nagwek6"/>
      <w:lvlText w:val="%1.%2.%3.%4.%5.%6"/>
      <w:lvlJc w:val="left"/>
      <w:pPr>
        <w:ind w:left="2635" w:hanging="1152"/>
      </w:pPr>
      <w:rPr>
        <w:rFonts w:hint="default"/>
      </w:rPr>
    </w:lvl>
    <w:lvl w:ilvl="6">
      <w:start w:val="1"/>
      <w:numFmt w:val="decimal"/>
      <w:pStyle w:val="Nagwek7"/>
      <w:lvlText w:val="%1.%2.%3.%4.%5.%6.%7"/>
      <w:lvlJc w:val="left"/>
      <w:pPr>
        <w:ind w:left="2779" w:hanging="1296"/>
      </w:pPr>
      <w:rPr>
        <w:rFonts w:hint="default"/>
      </w:rPr>
    </w:lvl>
    <w:lvl w:ilvl="7">
      <w:start w:val="1"/>
      <w:numFmt w:val="decimal"/>
      <w:pStyle w:val="Nagwek8"/>
      <w:lvlText w:val="%1.%2.%3.%4.%5.%6.%7.%8"/>
      <w:lvlJc w:val="left"/>
      <w:pPr>
        <w:ind w:left="2923" w:hanging="1440"/>
      </w:pPr>
      <w:rPr>
        <w:rFonts w:hint="default"/>
      </w:rPr>
    </w:lvl>
    <w:lvl w:ilvl="8">
      <w:start w:val="1"/>
      <w:numFmt w:val="decimal"/>
      <w:pStyle w:val="Nagwek9"/>
      <w:lvlText w:val="%1.%2.%3.%4.%5.%6.%7.%8.%9"/>
      <w:lvlJc w:val="left"/>
      <w:pPr>
        <w:ind w:left="3067" w:hanging="1584"/>
      </w:pPr>
      <w:rPr>
        <w:rFonts w:hint="default"/>
      </w:rPr>
    </w:lvl>
  </w:abstractNum>
  <w:abstractNum w:abstractNumId="46" w15:restartNumberingAfterBreak="0">
    <w:nsid w:val="77E730E2"/>
    <w:multiLevelType w:val="multilevel"/>
    <w:tmpl w:val="8D4038C0"/>
    <w:lvl w:ilvl="0">
      <w:start w:val="3"/>
      <w:numFmt w:val="upperRoman"/>
      <w:lvlText w:val="%1."/>
      <w:lvlJc w:val="left"/>
      <w:pPr>
        <w:ind w:left="432" w:hanging="432"/>
      </w:pPr>
      <w:rPr>
        <w:rFonts w:hint="default"/>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E5852AB"/>
    <w:multiLevelType w:val="multilevel"/>
    <w:tmpl w:val="D542EFE2"/>
    <w:styleLink w:val="Styl1"/>
    <w:lvl w:ilvl="0">
      <w:start w:val="4"/>
      <w:numFmt w:val="decimal"/>
      <w:lvlText w:val="%1"/>
      <w:lvlJc w:val="left"/>
      <w:pPr>
        <w:ind w:left="432" w:hanging="432"/>
      </w:pPr>
      <w:rPr>
        <w:rFonts w:hint="default"/>
      </w:rPr>
    </w:lvl>
    <w:lvl w:ilvl="1">
      <w:start w:val="1"/>
      <w:numFmt w:val="decimal"/>
      <w:lvlText w:val="%1.%2"/>
      <w:lvlJc w:val="left"/>
      <w:pPr>
        <w:ind w:left="3128" w:hanging="576"/>
      </w:pPr>
      <w:rPr>
        <w:rFonts w:hint="default"/>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841" w:hanging="864"/>
      </w:pPr>
      <w:rPr>
        <w:rFonts w:hint="default"/>
        <w:color w:val="000000" w:themeColor="text1"/>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FEF55C3"/>
    <w:multiLevelType w:val="multilevel"/>
    <w:tmpl w:val="079C4186"/>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4687433">
    <w:abstractNumId w:val="37"/>
  </w:num>
  <w:num w:numId="2" w16cid:durableId="2126731807">
    <w:abstractNumId w:val="48"/>
  </w:num>
  <w:num w:numId="3" w16cid:durableId="1017148975">
    <w:abstractNumId w:val="11"/>
  </w:num>
  <w:num w:numId="4" w16cid:durableId="721906729">
    <w:abstractNumId w:val="18"/>
  </w:num>
  <w:num w:numId="5" w16cid:durableId="425268765">
    <w:abstractNumId w:val="1"/>
  </w:num>
  <w:num w:numId="6" w16cid:durableId="397555562">
    <w:abstractNumId w:val="15"/>
  </w:num>
  <w:num w:numId="7" w16cid:durableId="101195365">
    <w:abstractNumId w:val="42"/>
  </w:num>
  <w:num w:numId="8" w16cid:durableId="1976908214">
    <w:abstractNumId w:val="22"/>
  </w:num>
  <w:num w:numId="9" w16cid:durableId="1527136611">
    <w:abstractNumId w:val="46"/>
  </w:num>
  <w:num w:numId="10" w16cid:durableId="1222868695">
    <w:abstractNumId w:val="45"/>
  </w:num>
  <w:num w:numId="11" w16cid:durableId="1307516953">
    <w:abstractNumId w:val="47"/>
  </w:num>
  <w:num w:numId="12" w16cid:durableId="1866291434">
    <w:abstractNumId w:val="0"/>
  </w:num>
  <w:num w:numId="13" w16cid:durableId="195624979">
    <w:abstractNumId w:val="12"/>
  </w:num>
  <w:num w:numId="14" w16cid:durableId="229730131">
    <w:abstractNumId w:val="23"/>
  </w:num>
  <w:num w:numId="15" w16cid:durableId="2019190803">
    <w:abstractNumId w:val="33"/>
  </w:num>
  <w:num w:numId="16" w16cid:durableId="1987121265">
    <w:abstractNumId w:val="2"/>
  </w:num>
  <w:num w:numId="17" w16cid:durableId="270666426">
    <w:abstractNumId w:val="40"/>
  </w:num>
  <w:num w:numId="18" w16cid:durableId="1689409275">
    <w:abstractNumId w:val="9"/>
  </w:num>
  <w:num w:numId="19" w16cid:durableId="188613618">
    <w:abstractNumId w:val="7"/>
  </w:num>
  <w:num w:numId="20" w16cid:durableId="1116364361">
    <w:abstractNumId w:val="41"/>
  </w:num>
  <w:num w:numId="21" w16cid:durableId="761268739">
    <w:abstractNumId w:val="34"/>
  </w:num>
  <w:num w:numId="22" w16cid:durableId="769350735">
    <w:abstractNumId w:val="19"/>
  </w:num>
  <w:num w:numId="23" w16cid:durableId="10955147">
    <w:abstractNumId w:val="44"/>
  </w:num>
  <w:num w:numId="24" w16cid:durableId="902715521">
    <w:abstractNumId w:val="28"/>
  </w:num>
  <w:num w:numId="25" w16cid:durableId="1509830538">
    <w:abstractNumId w:val="10"/>
  </w:num>
  <w:num w:numId="26" w16cid:durableId="810175498">
    <w:abstractNumId w:val="20"/>
  </w:num>
  <w:num w:numId="27" w16cid:durableId="2024167711">
    <w:abstractNumId w:val="30"/>
  </w:num>
  <w:num w:numId="28" w16cid:durableId="409423616">
    <w:abstractNumId w:val="31"/>
  </w:num>
  <w:num w:numId="29" w16cid:durableId="309676876">
    <w:abstractNumId w:val="29"/>
  </w:num>
  <w:num w:numId="30" w16cid:durableId="725877241">
    <w:abstractNumId w:val="4"/>
  </w:num>
  <w:num w:numId="31" w16cid:durableId="218635105">
    <w:abstractNumId w:val="24"/>
  </w:num>
  <w:num w:numId="32" w16cid:durableId="725489278">
    <w:abstractNumId w:val="17"/>
  </w:num>
  <w:num w:numId="33" w16cid:durableId="639578952">
    <w:abstractNumId w:val="25"/>
  </w:num>
  <w:num w:numId="34" w16cid:durableId="374701669">
    <w:abstractNumId w:val="6"/>
  </w:num>
  <w:num w:numId="35" w16cid:durableId="113015737">
    <w:abstractNumId w:val="32"/>
  </w:num>
  <w:num w:numId="36" w16cid:durableId="1198542868">
    <w:abstractNumId w:val="43"/>
  </w:num>
  <w:num w:numId="37" w16cid:durableId="765999324">
    <w:abstractNumId w:val="16"/>
  </w:num>
  <w:num w:numId="38" w16cid:durableId="1738280586">
    <w:abstractNumId w:val="27"/>
  </w:num>
  <w:num w:numId="39" w16cid:durableId="1138258475">
    <w:abstractNumId w:val="26"/>
  </w:num>
  <w:num w:numId="40" w16cid:durableId="52972809">
    <w:abstractNumId w:val="14"/>
  </w:num>
  <w:num w:numId="41" w16cid:durableId="1342731963">
    <w:abstractNumId w:val="5"/>
  </w:num>
  <w:num w:numId="42" w16cid:durableId="131026510">
    <w:abstractNumId w:val="39"/>
  </w:num>
  <w:num w:numId="43" w16cid:durableId="873495107">
    <w:abstractNumId w:val="21"/>
  </w:num>
  <w:num w:numId="44" w16cid:durableId="1581020577">
    <w:abstractNumId w:val="3"/>
  </w:num>
  <w:num w:numId="45" w16cid:durableId="1085540505">
    <w:abstractNumId w:val="38"/>
  </w:num>
  <w:num w:numId="46" w16cid:durableId="1811244879">
    <w:abstractNumId w:val="35"/>
  </w:num>
  <w:num w:numId="47" w16cid:durableId="856311308">
    <w:abstractNumId w:val="13"/>
  </w:num>
  <w:num w:numId="48" w16cid:durableId="512182440">
    <w:abstractNumId w:val="8"/>
  </w:num>
  <w:num w:numId="49" w16cid:durableId="1461921409">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88"/>
    <w:rsid w:val="00012F66"/>
    <w:rsid w:val="00016343"/>
    <w:rsid w:val="00021CAA"/>
    <w:rsid w:val="00024019"/>
    <w:rsid w:val="00050F81"/>
    <w:rsid w:val="0006316A"/>
    <w:rsid w:val="000D5EA5"/>
    <w:rsid w:val="000D7E6E"/>
    <w:rsid w:val="000E4796"/>
    <w:rsid w:val="00101DE8"/>
    <w:rsid w:val="00106FAD"/>
    <w:rsid w:val="0011693B"/>
    <w:rsid w:val="00135C42"/>
    <w:rsid w:val="00137D47"/>
    <w:rsid w:val="00137EC5"/>
    <w:rsid w:val="00153959"/>
    <w:rsid w:val="001610E2"/>
    <w:rsid w:val="001774DE"/>
    <w:rsid w:val="0018195F"/>
    <w:rsid w:val="001C099B"/>
    <w:rsid w:val="001D7AFA"/>
    <w:rsid w:val="0020666D"/>
    <w:rsid w:val="00207FA6"/>
    <w:rsid w:val="002263FE"/>
    <w:rsid w:val="00246050"/>
    <w:rsid w:val="00247B56"/>
    <w:rsid w:val="002516D1"/>
    <w:rsid w:val="00271298"/>
    <w:rsid w:val="00285459"/>
    <w:rsid w:val="002A37E8"/>
    <w:rsid w:val="002A5C70"/>
    <w:rsid w:val="002C74DA"/>
    <w:rsid w:val="002D7283"/>
    <w:rsid w:val="002F2D9E"/>
    <w:rsid w:val="002F2F55"/>
    <w:rsid w:val="002F5319"/>
    <w:rsid w:val="00314D33"/>
    <w:rsid w:val="00314D9C"/>
    <w:rsid w:val="00363AF7"/>
    <w:rsid w:val="0037292F"/>
    <w:rsid w:val="00384E25"/>
    <w:rsid w:val="0039698B"/>
    <w:rsid w:val="003B41B6"/>
    <w:rsid w:val="003C2FAE"/>
    <w:rsid w:val="00412EB5"/>
    <w:rsid w:val="00437562"/>
    <w:rsid w:val="0045791C"/>
    <w:rsid w:val="00480D61"/>
    <w:rsid w:val="00481887"/>
    <w:rsid w:val="0049636F"/>
    <w:rsid w:val="00496EEB"/>
    <w:rsid w:val="004A2F0D"/>
    <w:rsid w:val="004B196D"/>
    <w:rsid w:val="004B35B1"/>
    <w:rsid w:val="004B75E2"/>
    <w:rsid w:val="004C1183"/>
    <w:rsid w:val="004C3502"/>
    <w:rsid w:val="004C4045"/>
    <w:rsid w:val="004D0C43"/>
    <w:rsid w:val="004D4264"/>
    <w:rsid w:val="004F3F5D"/>
    <w:rsid w:val="00502163"/>
    <w:rsid w:val="00504668"/>
    <w:rsid w:val="00512D1E"/>
    <w:rsid w:val="005134B9"/>
    <w:rsid w:val="005241A6"/>
    <w:rsid w:val="00525661"/>
    <w:rsid w:val="0053015E"/>
    <w:rsid w:val="00536061"/>
    <w:rsid w:val="00536F4D"/>
    <w:rsid w:val="00570000"/>
    <w:rsid w:val="00574CE3"/>
    <w:rsid w:val="005924A7"/>
    <w:rsid w:val="005943DD"/>
    <w:rsid w:val="005975C8"/>
    <w:rsid w:val="00597CF9"/>
    <w:rsid w:val="005A75E4"/>
    <w:rsid w:val="005B4961"/>
    <w:rsid w:val="005B78CD"/>
    <w:rsid w:val="005E25D3"/>
    <w:rsid w:val="005E5756"/>
    <w:rsid w:val="00617C1F"/>
    <w:rsid w:val="00621052"/>
    <w:rsid w:val="00624EAF"/>
    <w:rsid w:val="00626AB1"/>
    <w:rsid w:val="0064112F"/>
    <w:rsid w:val="006428F9"/>
    <w:rsid w:val="00652E17"/>
    <w:rsid w:val="00655256"/>
    <w:rsid w:val="00680BF1"/>
    <w:rsid w:val="006B73DE"/>
    <w:rsid w:val="006C0E4F"/>
    <w:rsid w:val="006C15DF"/>
    <w:rsid w:val="006D6F48"/>
    <w:rsid w:val="006E4DA4"/>
    <w:rsid w:val="0070199D"/>
    <w:rsid w:val="00707567"/>
    <w:rsid w:val="00740EBC"/>
    <w:rsid w:val="007421E4"/>
    <w:rsid w:val="00765BE2"/>
    <w:rsid w:val="0078546D"/>
    <w:rsid w:val="007904EF"/>
    <w:rsid w:val="007C63AC"/>
    <w:rsid w:val="007D73BC"/>
    <w:rsid w:val="007E1F02"/>
    <w:rsid w:val="007F7733"/>
    <w:rsid w:val="00800E9E"/>
    <w:rsid w:val="00811B32"/>
    <w:rsid w:val="00820421"/>
    <w:rsid w:val="00827915"/>
    <w:rsid w:val="0083085B"/>
    <w:rsid w:val="008458F3"/>
    <w:rsid w:val="0087147B"/>
    <w:rsid w:val="00883251"/>
    <w:rsid w:val="00896F01"/>
    <w:rsid w:val="008A5E75"/>
    <w:rsid w:val="008F0B12"/>
    <w:rsid w:val="008F1D3C"/>
    <w:rsid w:val="00903787"/>
    <w:rsid w:val="00917C26"/>
    <w:rsid w:val="00922B1B"/>
    <w:rsid w:val="00943C3D"/>
    <w:rsid w:val="009740A7"/>
    <w:rsid w:val="00974A9E"/>
    <w:rsid w:val="00992AE6"/>
    <w:rsid w:val="009975D6"/>
    <w:rsid w:val="009B1F43"/>
    <w:rsid w:val="009B4CE2"/>
    <w:rsid w:val="009C0536"/>
    <w:rsid w:val="009F048F"/>
    <w:rsid w:val="009F5060"/>
    <w:rsid w:val="00A01AB0"/>
    <w:rsid w:val="00A21CFB"/>
    <w:rsid w:val="00A303EC"/>
    <w:rsid w:val="00A46D0B"/>
    <w:rsid w:val="00A53C8D"/>
    <w:rsid w:val="00A6629D"/>
    <w:rsid w:val="00AA20EA"/>
    <w:rsid w:val="00AB5F1C"/>
    <w:rsid w:val="00B13714"/>
    <w:rsid w:val="00B2651A"/>
    <w:rsid w:val="00B36D85"/>
    <w:rsid w:val="00B4184B"/>
    <w:rsid w:val="00B673A4"/>
    <w:rsid w:val="00B77CA8"/>
    <w:rsid w:val="00B90B29"/>
    <w:rsid w:val="00BA4B67"/>
    <w:rsid w:val="00BA77AE"/>
    <w:rsid w:val="00BE1A70"/>
    <w:rsid w:val="00BE236F"/>
    <w:rsid w:val="00C02F20"/>
    <w:rsid w:val="00C049FB"/>
    <w:rsid w:val="00C050B1"/>
    <w:rsid w:val="00C07C3F"/>
    <w:rsid w:val="00C1009D"/>
    <w:rsid w:val="00C171B4"/>
    <w:rsid w:val="00C17A0C"/>
    <w:rsid w:val="00C2590D"/>
    <w:rsid w:val="00C43B6A"/>
    <w:rsid w:val="00C80026"/>
    <w:rsid w:val="00C808A4"/>
    <w:rsid w:val="00C8165B"/>
    <w:rsid w:val="00C87265"/>
    <w:rsid w:val="00C9065A"/>
    <w:rsid w:val="00C9235B"/>
    <w:rsid w:val="00C94946"/>
    <w:rsid w:val="00C94A10"/>
    <w:rsid w:val="00C965CA"/>
    <w:rsid w:val="00C97006"/>
    <w:rsid w:val="00CA2524"/>
    <w:rsid w:val="00CB4A9D"/>
    <w:rsid w:val="00CC30B7"/>
    <w:rsid w:val="00CE260E"/>
    <w:rsid w:val="00CF3CD9"/>
    <w:rsid w:val="00D00494"/>
    <w:rsid w:val="00D0133D"/>
    <w:rsid w:val="00D23124"/>
    <w:rsid w:val="00D462A3"/>
    <w:rsid w:val="00D83548"/>
    <w:rsid w:val="00D96757"/>
    <w:rsid w:val="00DC0705"/>
    <w:rsid w:val="00DC595F"/>
    <w:rsid w:val="00DD048C"/>
    <w:rsid w:val="00DD47B4"/>
    <w:rsid w:val="00DF6C2B"/>
    <w:rsid w:val="00E04588"/>
    <w:rsid w:val="00E1589F"/>
    <w:rsid w:val="00E274AC"/>
    <w:rsid w:val="00E36490"/>
    <w:rsid w:val="00E67618"/>
    <w:rsid w:val="00E70259"/>
    <w:rsid w:val="00E90CA9"/>
    <w:rsid w:val="00EB3270"/>
    <w:rsid w:val="00ED228B"/>
    <w:rsid w:val="00F36A36"/>
    <w:rsid w:val="00F45C78"/>
    <w:rsid w:val="00F876FB"/>
    <w:rsid w:val="00F95AA7"/>
    <w:rsid w:val="00FA0317"/>
    <w:rsid w:val="00FA478B"/>
    <w:rsid w:val="00FA6756"/>
    <w:rsid w:val="00FB5DFB"/>
    <w:rsid w:val="00FF74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AF4FB"/>
  <w15:docId w15:val="{765DC9B4-13DA-46B8-B9D2-CAB23028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next w:val="Normalny"/>
    <w:link w:val="Nagwek1Znak"/>
    <w:uiPriority w:val="9"/>
    <w:qFormat/>
    <w:rsid w:val="009740A7"/>
    <w:pPr>
      <w:keepNext/>
      <w:keepLines/>
      <w:widowControl/>
      <w:numPr>
        <w:numId w:val="10"/>
      </w:numPr>
      <w:autoSpaceDE/>
      <w:autoSpaceDN/>
      <w:spacing w:before="240" w:line="259" w:lineRule="auto"/>
      <w:outlineLvl w:val="0"/>
    </w:pPr>
    <w:rPr>
      <w:rFonts w:asciiTheme="majorHAnsi" w:eastAsiaTheme="majorEastAsia" w:hAnsiTheme="majorHAnsi" w:cstheme="majorBidi"/>
      <w:color w:val="B35E06" w:themeColor="accent1" w:themeShade="BF"/>
      <w:sz w:val="32"/>
      <w:szCs w:val="32"/>
    </w:rPr>
  </w:style>
  <w:style w:type="paragraph" w:styleId="Nagwek2">
    <w:name w:val="heading 2"/>
    <w:basedOn w:val="Normalny"/>
    <w:next w:val="Normalny"/>
    <w:link w:val="Nagwek2Znak"/>
    <w:uiPriority w:val="9"/>
    <w:unhideWhenUsed/>
    <w:qFormat/>
    <w:rsid w:val="009740A7"/>
    <w:pPr>
      <w:keepNext/>
      <w:keepLines/>
      <w:widowControl/>
      <w:numPr>
        <w:ilvl w:val="1"/>
        <w:numId w:val="10"/>
      </w:numPr>
      <w:autoSpaceDE/>
      <w:autoSpaceDN/>
      <w:spacing w:before="40" w:line="259" w:lineRule="auto"/>
      <w:outlineLvl w:val="1"/>
    </w:pPr>
    <w:rPr>
      <w:rFonts w:asciiTheme="majorHAnsi" w:eastAsiaTheme="majorEastAsia" w:hAnsiTheme="majorHAnsi" w:cstheme="majorBidi"/>
      <w:color w:val="B35E06" w:themeColor="accent1" w:themeShade="BF"/>
      <w:sz w:val="26"/>
      <w:szCs w:val="26"/>
    </w:rPr>
  </w:style>
  <w:style w:type="paragraph" w:styleId="Nagwek3">
    <w:name w:val="heading 3"/>
    <w:basedOn w:val="Normalny"/>
    <w:next w:val="Normalny"/>
    <w:link w:val="Nagwek3Znak"/>
    <w:uiPriority w:val="9"/>
    <w:unhideWhenUsed/>
    <w:qFormat/>
    <w:rsid w:val="009740A7"/>
    <w:pPr>
      <w:keepNext/>
      <w:keepLines/>
      <w:widowControl/>
      <w:numPr>
        <w:ilvl w:val="2"/>
        <w:numId w:val="10"/>
      </w:numPr>
      <w:autoSpaceDE/>
      <w:autoSpaceDN/>
      <w:spacing w:before="40" w:line="259" w:lineRule="auto"/>
      <w:ind w:left="2138"/>
      <w:outlineLvl w:val="2"/>
    </w:pPr>
    <w:rPr>
      <w:rFonts w:asciiTheme="majorHAnsi" w:eastAsiaTheme="majorEastAsia" w:hAnsiTheme="majorHAnsi" w:cstheme="majorBidi"/>
      <w:color w:val="773F04" w:themeColor="accent1" w:themeShade="7F"/>
      <w:sz w:val="24"/>
      <w:szCs w:val="24"/>
    </w:rPr>
  </w:style>
  <w:style w:type="paragraph" w:styleId="Nagwek4">
    <w:name w:val="heading 4"/>
    <w:basedOn w:val="Normalny"/>
    <w:next w:val="Normalny"/>
    <w:link w:val="Nagwek4Znak"/>
    <w:uiPriority w:val="9"/>
    <w:unhideWhenUsed/>
    <w:qFormat/>
    <w:rsid w:val="009740A7"/>
    <w:pPr>
      <w:keepNext/>
      <w:keepLines/>
      <w:widowControl/>
      <w:numPr>
        <w:ilvl w:val="3"/>
        <w:numId w:val="10"/>
      </w:numPr>
      <w:autoSpaceDE/>
      <w:autoSpaceDN/>
      <w:spacing w:before="40" w:line="259" w:lineRule="auto"/>
      <w:ind w:left="3841"/>
      <w:outlineLvl w:val="3"/>
    </w:pPr>
    <w:rPr>
      <w:rFonts w:asciiTheme="majorHAnsi" w:eastAsiaTheme="majorEastAsia" w:hAnsiTheme="majorHAnsi" w:cstheme="majorBidi"/>
      <w:i/>
      <w:iCs/>
      <w:color w:val="B35E06" w:themeColor="accent1" w:themeShade="BF"/>
    </w:rPr>
  </w:style>
  <w:style w:type="paragraph" w:styleId="Nagwek5">
    <w:name w:val="heading 5"/>
    <w:basedOn w:val="Normalny"/>
    <w:next w:val="Normalny"/>
    <w:link w:val="Nagwek5Znak"/>
    <w:uiPriority w:val="9"/>
    <w:unhideWhenUsed/>
    <w:qFormat/>
    <w:rsid w:val="009740A7"/>
    <w:pPr>
      <w:keepNext/>
      <w:keepLines/>
      <w:widowControl/>
      <w:numPr>
        <w:ilvl w:val="4"/>
        <w:numId w:val="10"/>
      </w:numPr>
      <w:autoSpaceDE/>
      <w:autoSpaceDN/>
      <w:spacing w:before="40" w:line="259" w:lineRule="auto"/>
      <w:outlineLvl w:val="4"/>
    </w:pPr>
    <w:rPr>
      <w:rFonts w:asciiTheme="majorHAnsi" w:eastAsiaTheme="majorEastAsia" w:hAnsiTheme="majorHAnsi" w:cstheme="majorBidi"/>
      <w:color w:val="B35E06" w:themeColor="accent1" w:themeShade="BF"/>
    </w:rPr>
  </w:style>
  <w:style w:type="paragraph" w:styleId="Nagwek6">
    <w:name w:val="heading 6"/>
    <w:basedOn w:val="Normalny"/>
    <w:next w:val="Normalny"/>
    <w:link w:val="Nagwek6Znak"/>
    <w:uiPriority w:val="9"/>
    <w:semiHidden/>
    <w:unhideWhenUsed/>
    <w:qFormat/>
    <w:rsid w:val="009740A7"/>
    <w:pPr>
      <w:keepNext/>
      <w:keepLines/>
      <w:widowControl/>
      <w:numPr>
        <w:ilvl w:val="5"/>
        <w:numId w:val="10"/>
      </w:numPr>
      <w:autoSpaceDE/>
      <w:autoSpaceDN/>
      <w:spacing w:before="40" w:line="259" w:lineRule="auto"/>
      <w:outlineLvl w:val="5"/>
    </w:pPr>
    <w:rPr>
      <w:rFonts w:asciiTheme="majorHAnsi" w:eastAsiaTheme="majorEastAsia" w:hAnsiTheme="majorHAnsi" w:cstheme="majorBidi"/>
      <w:color w:val="773F04" w:themeColor="accent1" w:themeShade="7F"/>
    </w:rPr>
  </w:style>
  <w:style w:type="paragraph" w:styleId="Nagwek7">
    <w:name w:val="heading 7"/>
    <w:basedOn w:val="Normalny"/>
    <w:next w:val="Normalny"/>
    <w:link w:val="Nagwek7Znak"/>
    <w:uiPriority w:val="9"/>
    <w:semiHidden/>
    <w:unhideWhenUsed/>
    <w:qFormat/>
    <w:rsid w:val="009740A7"/>
    <w:pPr>
      <w:keepNext/>
      <w:keepLines/>
      <w:widowControl/>
      <w:numPr>
        <w:ilvl w:val="6"/>
        <w:numId w:val="10"/>
      </w:numPr>
      <w:autoSpaceDE/>
      <w:autoSpaceDN/>
      <w:spacing w:before="40" w:line="259" w:lineRule="auto"/>
      <w:outlineLvl w:val="6"/>
    </w:pPr>
    <w:rPr>
      <w:rFonts w:asciiTheme="majorHAnsi" w:eastAsiaTheme="majorEastAsia" w:hAnsiTheme="majorHAnsi" w:cstheme="majorBidi"/>
      <w:i/>
      <w:iCs/>
      <w:color w:val="773F04" w:themeColor="accent1" w:themeShade="7F"/>
    </w:rPr>
  </w:style>
  <w:style w:type="paragraph" w:styleId="Nagwek8">
    <w:name w:val="heading 8"/>
    <w:basedOn w:val="Normalny"/>
    <w:next w:val="Normalny"/>
    <w:link w:val="Nagwek8Znak"/>
    <w:uiPriority w:val="9"/>
    <w:semiHidden/>
    <w:unhideWhenUsed/>
    <w:qFormat/>
    <w:rsid w:val="009740A7"/>
    <w:pPr>
      <w:keepNext/>
      <w:keepLines/>
      <w:widowControl/>
      <w:numPr>
        <w:ilvl w:val="7"/>
        <w:numId w:val="10"/>
      </w:numPr>
      <w:autoSpaceDE/>
      <w:autoSpaceDN/>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740A7"/>
    <w:pPr>
      <w:keepNext/>
      <w:keepLines/>
      <w:widowControl/>
      <w:numPr>
        <w:ilvl w:val="8"/>
        <w:numId w:val="10"/>
      </w:numPr>
      <w:autoSpaceDE/>
      <w:autoSpaceDN/>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b/>
      <w:bCs/>
      <w:sz w:val="24"/>
      <w:szCs w:val="24"/>
    </w:rPr>
  </w:style>
  <w:style w:type="paragraph" w:styleId="Akapitzlist">
    <w:name w:val="List Paragraph"/>
    <w:aliases w:val="Bullet Number,List Paragraph1,lp1,List Paragraph2,ISCG Numerowanie,lp11,List Paragraph11,Bullet 1,Use Case List Paragraph,Body MS Bullet,normalny tekst,BulletC,Obiekt,List Paragraph,Numerowanie,Wyliczanie,normalny,Akapit z listą3"/>
    <w:basedOn w:val="Normalny"/>
    <w:link w:val="AkapitzlistZnak"/>
    <w:uiPriority w:val="1"/>
    <w:qFormat/>
    <w:pPr>
      <w:spacing w:before="137"/>
      <w:ind w:left="837" w:hanging="361"/>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DC0705"/>
    <w:rPr>
      <w:color w:val="6B9F25" w:themeColor="hyperlink"/>
      <w:u w:val="single"/>
    </w:rPr>
  </w:style>
  <w:style w:type="character" w:customStyle="1" w:styleId="Nierozpoznanawzmianka1">
    <w:name w:val="Nierozpoznana wzmianka1"/>
    <w:basedOn w:val="Domylnaczcionkaakapitu"/>
    <w:uiPriority w:val="99"/>
    <w:semiHidden/>
    <w:unhideWhenUsed/>
    <w:rsid w:val="00DC0705"/>
    <w:rPr>
      <w:color w:val="605E5C"/>
      <w:shd w:val="clear" w:color="auto" w:fill="E1DFDD"/>
    </w:rPr>
  </w:style>
  <w:style w:type="paragraph" w:styleId="Nagwek">
    <w:name w:val="header"/>
    <w:basedOn w:val="Normalny"/>
    <w:link w:val="NagwekZnak"/>
    <w:uiPriority w:val="99"/>
    <w:unhideWhenUsed/>
    <w:rsid w:val="00C87265"/>
    <w:pPr>
      <w:tabs>
        <w:tab w:val="center" w:pos="4536"/>
        <w:tab w:val="right" w:pos="9072"/>
      </w:tabs>
    </w:pPr>
  </w:style>
  <w:style w:type="character" w:customStyle="1" w:styleId="NagwekZnak">
    <w:name w:val="Nagłówek Znak"/>
    <w:basedOn w:val="Domylnaczcionkaakapitu"/>
    <w:link w:val="Nagwek"/>
    <w:uiPriority w:val="99"/>
    <w:rsid w:val="00C87265"/>
    <w:rPr>
      <w:rFonts w:ascii="Times New Roman" w:eastAsia="Times New Roman" w:hAnsi="Times New Roman" w:cs="Times New Roman"/>
      <w:lang w:val="pl-PL"/>
    </w:rPr>
  </w:style>
  <w:style w:type="paragraph" w:styleId="Stopka">
    <w:name w:val="footer"/>
    <w:basedOn w:val="Normalny"/>
    <w:link w:val="StopkaZnak"/>
    <w:uiPriority w:val="99"/>
    <w:unhideWhenUsed/>
    <w:rsid w:val="00C87265"/>
    <w:pPr>
      <w:tabs>
        <w:tab w:val="center" w:pos="4536"/>
        <w:tab w:val="right" w:pos="9072"/>
      </w:tabs>
    </w:pPr>
  </w:style>
  <w:style w:type="character" w:customStyle="1" w:styleId="StopkaZnak">
    <w:name w:val="Stopka Znak"/>
    <w:basedOn w:val="Domylnaczcionkaakapitu"/>
    <w:link w:val="Stopka"/>
    <w:uiPriority w:val="99"/>
    <w:rsid w:val="00C87265"/>
    <w:rPr>
      <w:rFonts w:ascii="Times New Roman" w:eastAsia="Times New Roman" w:hAnsi="Times New Roman" w:cs="Times New Roman"/>
      <w:lang w:val="pl-PL"/>
    </w:rPr>
  </w:style>
  <w:style w:type="character" w:customStyle="1" w:styleId="Nagwek1Znak">
    <w:name w:val="Nagłówek 1 Znak"/>
    <w:basedOn w:val="Domylnaczcionkaakapitu"/>
    <w:link w:val="Nagwek1"/>
    <w:uiPriority w:val="9"/>
    <w:rsid w:val="009740A7"/>
    <w:rPr>
      <w:rFonts w:asciiTheme="majorHAnsi" w:eastAsiaTheme="majorEastAsia" w:hAnsiTheme="majorHAnsi" w:cstheme="majorBidi"/>
      <w:color w:val="B35E06" w:themeColor="accent1" w:themeShade="BF"/>
      <w:sz w:val="32"/>
      <w:szCs w:val="32"/>
      <w:lang w:val="pl-PL"/>
    </w:rPr>
  </w:style>
  <w:style w:type="character" w:customStyle="1" w:styleId="Nagwek2Znak">
    <w:name w:val="Nagłówek 2 Znak"/>
    <w:basedOn w:val="Domylnaczcionkaakapitu"/>
    <w:link w:val="Nagwek2"/>
    <w:uiPriority w:val="9"/>
    <w:rsid w:val="009740A7"/>
    <w:rPr>
      <w:rFonts w:asciiTheme="majorHAnsi" w:eastAsiaTheme="majorEastAsia" w:hAnsiTheme="majorHAnsi" w:cstheme="majorBidi"/>
      <w:color w:val="B35E06" w:themeColor="accent1" w:themeShade="BF"/>
      <w:sz w:val="26"/>
      <w:szCs w:val="26"/>
      <w:lang w:val="pl-PL"/>
    </w:rPr>
  </w:style>
  <w:style w:type="character" w:customStyle="1" w:styleId="Nagwek3Znak">
    <w:name w:val="Nagłówek 3 Znak"/>
    <w:basedOn w:val="Domylnaczcionkaakapitu"/>
    <w:link w:val="Nagwek3"/>
    <w:uiPriority w:val="9"/>
    <w:rsid w:val="009740A7"/>
    <w:rPr>
      <w:rFonts w:asciiTheme="majorHAnsi" w:eastAsiaTheme="majorEastAsia" w:hAnsiTheme="majorHAnsi" w:cstheme="majorBidi"/>
      <w:color w:val="773F04" w:themeColor="accent1" w:themeShade="7F"/>
      <w:sz w:val="24"/>
      <w:szCs w:val="24"/>
      <w:lang w:val="pl-PL"/>
    </w:rPr>
  </w:style>
  <w:style w:type="character" w:customStyle="1" w:styleId="Nagwek4Znak">
    <w:name w:val="Nagłówek 4 Znak"/>
    <w:basedOn w:val="Domylnaczcionkaakapitu"/>
    <w:link w:val="Nagwek4"/>
    <w:uiPriority w:val="9"/>
    <w:rsid w:val="009740A7"/>
    <w:rPr>
      <w:rFonts w:asciiTheme="majorHAnsi" w:eastAsiaTheme="majorEastAsia" w:hAnsiTheme="majorHAnsi" w:cstheme="majorBidi"/>
      <w:i/>
      <w:iCs/>
      <w:color w:val="B35E06" w:themeColor="accent1" w:themeShade="BF"/>
      <w:lang w:val="pl-PL"/>
    </w:rPr>
  </w:style>
  <w:style w:type="character" w:customStyle="1" w:styleId="Nagwek5Znak">
    <w:name w:val="Nagłówek 5 Znak"/>
    <w:basedOn w:val="Domylnaczcionkaakapitu"/>
    <w:link w:val="Nagwek5"/>
    <w:uiPriority w:val="9"/>
    <w:rsid w:val="009740A7"/>
    <w:rPr>
      <w:rFonts w:asciiTheme="majorHAnsi" w:eastAsiaTheme="majorEastAsia" w:hAnsiTheme="majorHAnsi" w:cstheme="majorBidi"/>
      <w:color w:val="B35E06" w:themeColor="accent1" w:themeShade="BF"/>
      <w:lang w:val="pl-PL"/>
    </w:rPr>
  </w:style>
  <w:style w:type="character" w:customStyle="1" w:styleId="Nagwek6Znak">
    <w:name w:val="Nagłówek 6 Znak"/>
    <w:basedOn w:val="Domylnaczcionkaakapitu"/>
    <w:link w:val="Nagwek6"/>
    <w:uiPriority w:val="9"/>
    <w:semiHidden/>
    <w:rsid w:val="009740A7"/>
    <w:rPr>
      <w:rFonts w:asciiTheme="majorHAnsi" w:eastAsiaTheme="majorEastAsia" w:hAnsiTheme="majorHAnsi" w:cstheme="majorBidi"/>
      <w:color w:val="773F04" w:themeColor="accent1" w:themeShade="7F"/>
      <w:lang w:val="pl-PL"/>
    </w:rPr>
  </w:style>
  <w:style w:type="character" w:customStyle="1" w:styleId="Nagwek7Znak">
    <w:name w:val="Nagłówek 7 Znak"/>
    <w:basedOn w:val="Domylnaczcionkaakapitu"/>
    <w:link w:val="Nagwek7"/>
    <w:uiPriority w:val="9"/>
    <w:semiHidden/>
    <w:rsid w:val="009740A7"/>
    <w:rPr>
      <w:rFonts w:asciiTheme="majorHAnsi" w:eastAsiaTheme="majorEastAsia" w:hAnsiTheme="majorHAnsi" w:cstheme="majorBidi"/>
      <w:i/>
      <w:iCs/>
      <w:color w:val="773F04" w:themeColor="accent1" w:themeShade="7F"/>
      <w:lang w:val="pl-PL"/>
    </w:rPr>
  </w:style>
  <w:style w:type="character" w:customStyle="1" w:styleId="Nagwek8Znak">
    <w:name w:val="Nagłówek 8 Znak"/>
    <w:basedOn w:val="Domylnaczcionkaakapitu"/>
    <w:link w:val="Nagwek8"/>
    <w:uiPriority w:val="9"/>
    <w:semiHidden/>
    <w:rsid w:val="009740A7"/>
    <w:rPr>
      <w:rFonts w:asciiTheme="majorHAnsi" w:eastAsiaTheme="majorEastAsia" w:hAnsiTheme="majorHAnsi" w:cstheme="majorBidi"/>
      <w:color w:val="272727" w:themeColor="text1" w:themeTint="D8"/>
      <w:sz w:val="21"/>
      <w:szCs w:val="21"/>
      <w:lang w:val="pl-PL"/>
    </w:rPr>
  </w:style>
  <w:style w:type="character" w:customStyle="1" w:styleId="Nagwek9Znak">
    <w:name w:val="Nagłówek 9 Znak"/>
    <w:basedOn w:val="Domylnaczcionkaakapitu"/>
    <w:link w:val="Nagwek9"/>
    <w:uiPriority w:val="9"/>
    <w:semiHidden/>
    <w:rsid w:val="009740A7"/>
    <w:rPr>
      <w:rFonts w:asciiTheme="majorHAnsi" w:eastAsiaTheme="majorEastAsia" w:hAnsiTheme="majorHAnsi" w:cstheme="majorBidi"/>
      <w:i/>
      <w:iCs/>
      <w:color w:val="272727" w:themeColor="text1" w:themeTint="D8"/>
      <w:sz w:val="21"/>
      <w:szCs w:val="21"/>
      <w:lang w:val="pl-PL"/>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ny tekst Znak,BulletC Znak,Obiekt Znak"/>
    <w:link w:val="Akapitzlist"/>
    <w:uiPriority w:val="1"/>
    <w:locked/>
    <w:rsid w:val="009740A7"/>
    <w:rPr>
      <w:rFonts w:ascii="Times New Roman" w:eastAsia="Times New Roman" w:hAnsi="Times New Roman" w:cs="Times New Roman"/>
      <w:lang w:val="pl-PL"/>
    </w:rPr>
  </w:style>
  <w:style w:type="character" w:customStyle="1" w:styleId="TekstpodstawowyZnak">
    <w:name w:val="Tekst podstawowy Znak"/>
    <w:basedOn w:val="Domylnaczcionkaakapitu"/>
    <w:link w:val="Tekstpodstawowy"/>
    <w:uiPriority w:val="1"/>
    <w:rsid w:val="009740A7"/>
    <w:rPr>
      <w:rFonts w:ascii="Times New Roman" w:eastAsia="Times New Roman" w:hAnsi="Times New Roman" w:cs="Times New Roman"/>
      <w:b/>
      <w:bCs/>
      <w:sz w:val="24"/>
      <w:szCs w:val="24"/>
      <w:lang w:val="pl-PL"/>
    </w:rPr>
  </w:style>
  <w:style w:type="table" w:styleId="Tabela-Siatka">
    <w:name w:val="Table Grid"/>
    <w:basedOn w:val="Standardowy"/>
    <w:uiPriority w:val="39"/>
    <w:rsid w:val="009740A7"/>
    <w:pPr>
      <w:widowControl/>
      <w:autoSpaceDE/>
      <w:autoSpaceDN/>
    </w:pPr>
    <w:rPr>
      <w:rFonts w:eastAsiaTheme="minorEastAsia"/>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9740A7"/>
    <w:pPr>
      <w:outlineLvl w:val="9"/>
    </w:pPr>
    <w:rPr>
      <w:lang w:eastAsia="pl-PL" w:bidi="sa-IN"/>
    </w:rPr>
  </w:style>
  <w:style w:type="paragraph" w:styleId="Spistreci1">
    <w:name w:val="toc 1"/>
    <w:basedOn w:val="Normalny"/>
    <w:next w:val="Normalny"/>
    <w:autoRedefine/>
    <w:uiPriority w:val="39"/>
    <w:unhideWhenUsed/>
    <w:rsid w:val="009740A7"/>
    <w:pPr>
      <w:widowControl/>
      <w:tabs>
        <w:tab w:val="left" w:pos="964"/>
        <w:tab w:val="right" w:leader="dot" w:pos="9016"/>
      </w:tabs>
      <w:autoSpaceDE/>
      <w:autoSpaceDN/>
      <w:ind w:left="1100" w:right="284" w:hanging="1100"/>
    </w:pPr>
    <w:rPr>
      <w:rFonts w:eastAsiaTheme="minorHAnsi" w:cstheme="majorHAnsi"/>
      <w:b/>
      <w:bCs/>
      <w:sz w:val="24"/>
      <w:szCs w:val="24"/>
    </w:rPr>
  </w:style>
  <w:style w:type="paragraph" w:styleId="Spistreci2">
    <w:name w:val="toc 2"/>
    <w:basedOn w:val="Normalny"/>
    <w:next w:val="Normalny"/>
    <w:autoRedefine/>
    <w:uiPriority w:val="39"/>
    <w:unhideWhenUsed/>
    <w:rsid w:val="009740A7"/>
    <w:pPr>
      <w:widowControl/>
      <w:tabs>
        <w:tab w:val="left" w:pos="964"/>
        <w:tab w:val="right" w:leader="dot" w:pos="9016"/>
      </w:tabs>
      <w:autoSpaceDE/>
      <w:autoSpaceDN/>
      <w:ind w:left="1100" w:right="284" w:hanging="1100"/>
    </w:pPr>
    <w:rPr>
      <w:rFonts w:eastAsiaTheme="minorHAnsi" w:cstheme="minorHAnsi"/>
      <w:b/>
      <w:bCs/>
      <w:sz w:val="24"/>
      <w:szCs w:val="20"/>
    </w:rPr>
  </w:style>
  <w:style w:type="paragraph" w:styleId="Spistreci3">
    <w:name w:val="toc 3"/>
    <w:basedOn w:val="Normalny"/>
    <w:next w:val="Normalny"/>
    <w:autoRedefine/>
    <w:uiPriority w:val="39"/>
    <w:unhideWhenUsed/>
    <w:rsid w:val="009740A7"/>
    <w:pPr>
      <w:widowControl/>
      <w:tabs>
        <w:tab w:val="left" w:pos="964"/>
        <w:tab w:val="right" w:leader="dot" w:pos="9015"/>
      </w:tabs>
      <w:autoSpaceDE/>
      <w:autoSpaceDN/>
      <w:ind w:left="1100" w:right="284" w:hanging="1100"/>
    </w:pPr>
    <w:rPr>
      <w:rFonts w:eastAsiaTheme="minorHAnsi" w:cstheme="minorHAnsi"/>
      <w:b/>
      <w:sz w:val="24"/>
      <w:szCs w:val="20"/>
    </w:rPr>
  </w:style>
  <w:style w:type="paragraph" w:styleId="Spistreci4">
    <w:name w:val="toc 4"/>
    <w:basedOn w:val="Normalny"/>
    <w:next w:val="Normalny"/>
    <w:autoRedefine/>
    <w:uiPriority w:val="39"/>
    <w:unhideWhenUsed/>
    <w:rsid w:val="009740A7"/>
    <w:pPr>
      <w:widowControl/>
      <w:tabs>
        <w:tab w:val="left" w:pos="964"/>
        <w:tab w:val="right" w:leader="dot" w:pos="9016"/>
      </w:tabs>
      <w:autoSpaceDE/>
      <w:autoSpaceDN/>
      <w:ind w:left="1100" w:right="284" w:hanging="1100"/>
    </w:pPr>
    <w:rPr>
      <w:rFonts w:eastAsiaTheme="minorHAnsi" w:cstheme="minorHAnsi"/>
      <w:b/>
      <w:sz w:val="24"/>
      <w:szCs w:val="20"/>
    </w:rPr>
  </w:style>
  <w:style w:type="paragraph" w:styleId="Spistreci5">
    <w:name w:val="toc 5"/>
    <w:basedOn w:val="Normalny"/>
    <w:next w:val="Normalny"/>
    <w:autoRedefine/>
    <w:uiPriority w:val="39"/>
    <w:unhideWhenUsed/>
    <w:rsid w:val="009740A7"/>
    <w:pPr>
      <w:widowControl/>
      <w:autoSpaceDE/>
      <w:autoSpaceDN/>
      <w:spacing w:line="259" w:lineRule="auto"/>
      <w:ind w:left="660"/>
    </w:pPr>
    <w:rPr>
      <w:rFonts w:asciiTheme="minorHAnsi" w:eastAsiaTheme="minorHAnsi" w:hAnsiTheme="minorHAnsi" w:cstheme="minorHAnsi"/>
      <w:sz w:val="20"/>
      <w:szCs w:val="20"/>
    </w:rPr>
  </w:style>
  <w:style w:type="character" w:customStyle="1" w:styleId="TekstprzypisukocowegoZnak">
    <w:name w:val="Tekst przypisu końcowego Znak"/>
    <w:basedOn w:val="Domylnaczcionkaakapitu"/>
    <w:link w:val="Tekstprzypisukocowego"/>
    <w:uiPriority w:val="99"/>
    <w:semiHidden/>
    <w:rsid w:val="009740A7"/>
    <w:rPr>
      <w:sz w:val="20"/>
      <w:szCs w:val="20"/>
    </w:rPr>
  </w:style>
  <w:style w:type="paragraph" w:styleId="Tekstprzypisukocowego">
    <w:name w:val="endnote text"/>
    <w:basedOn w:val="Normalny"/>
    <w:link w:val="TekstprzypisukocowegoZnak"/>
    <w:uiPriority w:val="99"/>
    <w:semiHidden/>
    <w:unhideWhenUsed/>
    <w:rsid w:val="009740A7"/>
    <w:pPr>
      <w:widowControl/>
      <w:autoSpaceDE/>
      <w:autoSpaceDN/>
    </w:pPr>
    <w:rPr>
      <w:rFonts w:asciiTheme="minorHAnsi" w:eastAsiaTheme="minorHAnsi" w:hAnsiTheme="minorHAnsi" w:cstheme="minorBidi"/>
      <w:sz w:val="20"/>
      <w:szCs w:val="20"/>
      <w:lang w:val="en-US"/>
    </w:rPr>
  </w:style>
  <w:style w:type="character" w:customStyle="1" w:styleId="TekstprzypisukocowegoZnak1">
    <w:name w:val="Tekst przypisu końcowego Znak1"/>
    <w:basedOn w:val="Domylnaczcionkaakapitu"/>
    <w:uiPriority w:val="99"/>
    <w:semiHidden/>
    <w:rsid w:val="009740A7"/>
    <w:rPr>
      <w:rFonts w:ascii="Times New Roman" w:eastAsia="Times New Roman" w:hAnsi="Times New Roman" w:cs="Times New Roman"/>
      <w:sz w:val="20"/>
      <w:szCs w:val="20"/>
      <w:lang w:val="pl-PL"/>
    </w:rPr>
  </w:style>
  <w:style w:type="paragraph" w:styleId="Bezodstpw">
    <w:name w:val="No Spacing"/>
    <w:aliases w:val="Tabela"/>
    <w:link w:val="BezodstpwZnak"/>
    <w:uiPriority w:val="1"/>
    <w:qFormat/>
    <w:rsid w:val="009740A7"/>
    <w:pPr>
      <w:widowControl/>
      <w:autoSpaceDE/>
      <w:autoSpaceDN/>
      <w:jc w:val="center"/>
    </w:pPr>
    <w:rPr>
      <w:rFonts w:ascii="Arial Narrow" w:eastAsia="Calibri" w:hAnsi="Arial Narrow" w:cs="Arial"/>
      <w:lang w:val="pl-PL"/>
    </w:rPr>
  </w:style>
  <w:style w:type="paragraph" w:styleId="NormalnyWeb">
    <w:name w:val="Normal (Web)"/>
    <w:basedOn w:val="Normalny"/>
    <w:uiPriority w:val="99"/>
    <w:unhideWhenUsed/>
    <w:rsid w:val="009740A7"/>
    <w:pPr>
      <w:widowControl/>
      <w:autoSpaceDE/>
      <w:autoSpaceDN/>
      <w:spacing w:before="100" w:beforeAutospacing="1" w:after="100" w:afterAutospacing="1"/>
    </w:pPr>
    <w:rPr>
      <w:sz w:val="24"/>
      <w:szCs w:val="24"/>
      <w:lang w:eastAsia="pl-PL"/>
    </w:rPr>
  </w:style>
  <w:style w:type="paragraph" w:customStyle="1" w:styleId="Default">
    <w:name w:val="Default"/>
    <w:rsid w:val="009740A7"/>
    <w:pPr>
      <w:widowControl/>
      <w:adjustRightInd w:val="0"/>
    </w:pPr>
    <w:rPr>
      <w:rFonts w:ascii="Arial" w:eastAsia="Calibri" w:hAnsi="Arial" w:cs="Arial"/>
      <w:color w:val="000000"/>
      <w:sz w:val="24"/>
      <w:szCs w:val="24"/>
      <w:lang w:val="pl-PL" w:eastAsia="pl-PL"/>
    </w:rPr>
  </w:style>
  <w:style w:type="table" w:customStyle="1" w:styleId="6">
    <w:name w:val="6"/>
    <w:basedOn w:val="Standardowy"/>
    <w:rsid w:val="009740A7"/>
    <w:pPr>
      <w:widowControl/>
      <w:autoSpaceDE/>
      <w:autoSpaceDN/>
      <w:spacing w:after="160" w:line="259" w:lineRule="auto"/>
      <w:contextualSpacing/>
    </w:pPr>
    <w:rPr>
      <w:lang w:val="pl-PL" w:eastAsia="pl-PL"/>
    </w:rPr>
    <w:tblPr>
      <w:tblStyleRowBandSize w:val="1"/>
      <w:tblStyleColBandSize w:val="1"/>
      <w:tblInd w:w="0" w:type="nil"/>
      <w:tblCellMar>
        <w:left w:w="115" w:type="dxa"/>
        <w:right w:w="115" w:type="dxa"/>
      </w:tblCellMar>
    </w:tblPr>
  </w:style>
  <w:style w:type="table" w:customStyle="1" w:styleId="15">
    <w:name w:val="15"/>
    <w:basedOn w:val="Standardowy"/>
    <w:rsid w:val="009740A7"/>
    <w:pPr>
      <w:widowControl/>
      <w:autoSpaceDE/>
      <w:autoSpaceDN/>
      <w:spacing w:after="160" w:line="259" w:lineRule="auto"/>
      <w:contextualSpacing/>
    </w:pPr>
    <w:rPr>
      <w:lang w:val="pl-PL" w:eastAsia="pl-PL"/>
    </w:rPr>
    <w:tblPr>
      <w:tblStyleRowBandSize w:val="1"/>
      <w:tblStyleColBandSize w:val="1"/>
      <w:tblInd w:w="0" w:type="nil"/>
      <w:tblCellMar>
        <w:left w:w="115" w:type="dxa"/>
        <w:right w:w="115" w:type="dxa"/>
      </w:tblCellMar>
    </w:tblPr>
  </w:style>
  <w:style w:type="character" w:customStyle="1" w:styleId="BezodstpwZnak">
    <w:name w:val="Bez odstępów Znak"/>
    <w:aliases w:val="Tabela Znak"/>
    <w:basedOn w:val="Domylnaczcionkaakapitu"/>
    <w:link w:val="Bezodstpw"/>
    <w:uiPriority w:val="1"/>
    <w:locked/>
    <w:rsid w:val="009740A7"/>
    <w:rPr>
      <w:rFonts w:ascii="Arial Narrow" w:eastAsia="Calibri" w:hAnsi="Arial Narrow" w:cs="Arial"/>
      <w:lang w:val="pl-PL"/>
    </w:rPr>
  </w:style>
  <w:style w:type="character" w:customStyle="1" w:styleId="CSEZnak">
    <w:name w:val="CSE Znak"/>
    <w:basedOn w:val="Domylnaczcionkaakapitu"/>
    <w:link w:val="CSE"/>
    <w:locked/>
    <w:rsid w:val="009740A7"/>
    <w:rPr>
      <w:rFonts w:ascii="Calibri" w:eastAsiaTheme="minorEastAsia" w:hAnsi="Calibri" w:cs="Calibri"/>
      <w:lang w:eastAsia="pl-PL"/>
    </w:rPr>
  </w:style>
  <w:style w:type="paragraph" w:customStyle="1" w:styleId="CSE">
    <w:name w:val="CSE"/>
    <w:basedOn w:val="Normalny"/>
    <w:link w:val="CSEZnak"/>
    <w:qFormat/>
    <w:rsid w:val="009740A7"/>
    <w:pPr>
      <w:widowControl/>
      <w:autoSpaceDE/>
      <w:autoSpaceDN/>
      <w:spacing w:after="200" w:line="276" w:lineRule="auto"/>
      <w:jc w:val="both"/>
    </w:pPr>
    <w:rPr>
      <w:rFonts w:ascii="Calibri" w:eastAsiaTheme="minorEastAsia" w:hAnsi="Calibri" w:cs="Calibri"/>
      <w:lang w:val="en-US" w:eastAsia="pl-PL"/>
    </w:rPr>
  </w:style>
  <w:style w:type="character" w:customStyle="1" w:styleId="markedcontent">
    <w:name w:val="markedcontent"/>
    <w:basedOn w:val="Domylnaczcionkaakapitu"/>
    <w:rsid w:val="009740A7"/>
  </w:style>
  <w:style w:type="character" w:styleId="Odwoaniedokomentarza">
    <w:name w:val="annotation reference"/>
    <w:basedOn w:val="Domylnaczcionkaakapitu"/>
    <w:uiPriority w:val="99"/>
    <w:semiHidden/>
    <w:unhideWhenUsed/>
    <w:rsid w:val="009740A7"/>
    <w:rPr>
      <w:sz w:val="16"/>
      <w:szCs w:val="16"/>
    </w:rPr>
  </w:style>
  <w:style w:type="paragraph" w:styleId="Tekstkomentarza">
    <w:name w:val="annotation text"/>
    <w:basedOn w:val="Normalny"/>
    <w:link w:val="TekstkomentarzaZnak"/>
    <w:uiPriority w:val="99"/>
    <w:unhideWhenUsed/>
    <w:rsid w:val="009740A7"/>
    <w:pPr>
      <w:widowControl/>
      <w:autoSpaceDE/>
      <w:autoSpaceDN/>
      <w:spacing w:after="160"/>
    </w:pPr>
    <w:rPr>
      <w:rFonts w:ascii="Source Sans Pro" w:eastAsiaTheme="minorHAnsi" w:hAnsi="Source Sans Pro" w:cstheme="minorBidi"/>
      <w:sz w:val="20"/>
      <w:szCs w:val="20"/>
    </w:rPr>
  </w:style>
  <w:style w:type="character" w:customStyle="1" w:styleId="TekstkomentarzaZnak">
    <w:name w:val="Tekst komentarza Znak"/>
    <w:basedOn w:val="Domylnaczcionkaakapitu"/>
    <w:link w:val="Tekstkomentarza"/>
    <w:uiPriority w:val="99"/>
    <w:rsid w:val="009740A7"/>
    <w:rPr>
      <w:rFonts w:ascii="Source Sans Pro" w:hAnsi="Source Sans Pro"/>
      <w:sz w:val="20"/>
      <w:szCs w:val="20"/>
      <w:lang w:val="pl-PL"/>
    </w:rPr>
  </w:style>
  <w:style w:type="paragraph" w:styleId="Tematkomentarza">
    <w:name w:val="annotation subject"/>
    <w:basedOn w:val="Tekstkomentarza"/>
    <w:next w:val="Tekstkomentarza"/>
    <w:link w:val="TematkomentarzaZnak"/>
    <w:uiPriority w:val="99"/>
    <w:semiHidden/>
    <w:unhideWhenUsed/>
    <w:rsid w:val="009740A7"/>
    <w:rPr>
      <w:b/>
      <w:bCs/>
    </w:rPr>
  </w:style>
  <w:style w:type="character" w:customStyle="1" w:styleId="TematkomentarzaZnak">
    <w:name w:val="Temat komentarza Znak"/>
    <w:basedOn w:val="TekstkomentarzaZnak"/>
    <w:link w:val="Tematkomentarza"/>
    <w:uiPriority w:val="99"/>
    <w:semiHidden/>
    <w:rsid w:val="009740A7"/>
    <w:rPr>
      <w:rFonts w:ascii="Source Sans Pro" w:hAnsi="Source Sans Pro"/>
      <w:b/>
      <w:bCs/>
      <w:sz w:val="20"/>
      <w:szCs w:val="20"/>
      <w:lang w:val="pl-PL"/>
    </w:rPr>
  </w:style>
  <w:style w:type="paragraph" w:styleId="Tytu">
    <w:name w:val="Title"/>
    <w:basedOn w:val="Normalny"/>
    <w:next w:val="Normalny"/>
    <w:link w:val="TytuZnak"/>
    <w:uiPriority w:val="10"/>
    <w:qFormat/>
    <w:rsid w:val="009740A7"/>
    <w:pPr>
      <w:widowControl/>
      <w:autoSpaceDE/>
      <w:autoSpaceDN/>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740A7"/>
    <w:rPr>
      <w:rFonts w:asciiTheme="majorHAnsi" w:eastAsiaTheme="majorEastAsia" w:hAnsiTheme="majorHAnsi" w:cstheme="majorBidi"/>
      <w:spacing w:val="-10"/>
      <w:kern w:val="28"/>
      <w:sz w:val="56"/>
      <w:szCs w:val="56"/>
      <w:lang w:val="pl-PL"/>
    </w:rPr>
  </w:style>
  <w:style w:type="numbering" w:customStyle="1" w:styleId="Biecalista1">
    <w:name w:val="Bieżąca lista1"/>
    <w:uiPriority w:val="99"/>
    <w:rsid w:val="009740A7"/>
    <w:pPr>
      <w:numPr>
        <w:numId w:val="2"/>
      </w:numPr>
    </w:pPr>
  </w:style>
  <w:style w:type="numbering" w:customStyle="1" w:styleId="Biecalista2">
    <w:name w:val="Bieżąca lista2"/>
    <w:uiPriority w:val="99"/>
    <w:rsid w:val="009740A7"/>
    <w:pPr>
      <w:numPr>
        <w:numId w:val="3"/>
      </w:numPr>
    </w:pPr>
  </w:style>
  <w:style w:type="numbering" w:customStyle="1" w:styleId="Biecalista3">
    <w:name w:val="Bieżąca lista3"/>
    <w:uiPriority w:val="99"/>
    <w:rsid w:val="009740A7"/>
    <w:pPr>
      <w:numPr>
        <w:numId w:val="4"/>
      </w:numPr>
    </w:pPr>
  </w:style>
  <w:style w:type="numbering" w:customStyle="1" w:styleId="Biecalista4">
    <w:name w:val="Bieżąca lista4"/>
    <w:uiPriority w:val="99"/>
    <w:rsid w:val="009740A7"/>
    <w:pPr>
      <w:numPr>
        <w:numId w:val="5"/>
      </w:numPr>
    </w:pPr>
  </w:style>
  <w:style w:type="paragraph" w:styleId="Spistreci6">
    <w:name w:val="toc 6"/>
    <w:basedOn w:val="Normalny"/>
    <w:next w:val="Normalny"/>
    <w:autoRedefine/>
    <w:uiPriority w:val="39"/>
    <w:unhideWhenUsed/>
    <w:rsid w:val="009740A7"/>
    <w:pPr>
      <w:widowControl/>
      <w:autoSpaceDE/>
      <w:autoSpaceDN/>
      <w:spacing w:line="259" w:lineRule="auto"/>
      <w:ind w:left="880"/>
    </w:pPr>
    <w:rPr>
      <w:rFonts w:asciiTheme="minorHAnsi" w:eastAsiaTheme="minorHAnsi" w:hAnsiTheme="minorHAnsi" w:cstheme="minorHAnsi"/>
      <w:sz w:val="20"/>
      <w:szCs w:val="20"/>
    </w:rPr>
  </w:style>
  <w:style w:type="paragraph" w:styleId="Spistreci7">
    <w:name w:val="toc 7"/>
    <w:basedOn w:val="Normalny"/>
    <w:next w:val="Normalny"/>
    <w:autoRedefine/>
    <w:uiPriority w:val="39"/>
    <w:unhideWhenUsed/>
    <w:rsid w:val="009740A7"/>
    <w:pPr>
      <w:widowControl/>
      <w:autoSpaceDE/>
      <w:autoSpaceDN/>
      <w:spacing w:line="259" w:lineRule="auto"/>
      <w:ind w:left="1100"/>
    </w:pPr>
    <w:rPr>
      <w:rFonts w:asciiTheme="minorHAnsi" w:eastAsiaTheme="minorHAnsi" w:hAnsiTheme="minorHAnsi" w:cstheme="minorHAnsi"/>
      <w:sz w:val="20"/>
      <w:szCs w:val="20"/>
    </w:rPr>
  </w:style>
  <w:style w:type="paragraph" w:styleId="Spistreci8">
    <w:name w:val="toc 8"/>
    <w:basedOn w:val="Normalny"/>
    <w:next w:val="Normalny"/>
    <w:autoRedefine/>
    <w:uiPriority w:val="39"/>
    <w:unhideWhenUsed/>
    <w:rsid w:val="009740A7"/>
    <w:pPr>
      <w:widowControl/>
      <w:autoSpaceDE/>
      <w:autoSpaceDN/>
      <w:spacing w:line="259" w:lineRule="auto"/>
      <w:ind w:left="1320"/>
    </w:pPr>
    <w:rPr>
      <w:rFonts w:asciiTheme="minorHAnsi" w:eastAsiaTheme="minorHAnsi" w:hAnsiTheme="minorHAnsi" w:cstheme="minorHAnsi"/>
      <w:sz w:val="20"/>
      <w:szCs w:val="20"/>
    </w:rPr>
  </w:style>
  <w:style w:type="paragraph" w:styleId="Spistreci9">
    <w:name w:val="toc 9"/>
    <w:basedOn w:val="Normalny"/>
    <w:next w:val="Normalny"/>
    <w:autoRedefine/>
    <w:uiPriority w:val="39"/>
    <w:unhideWhenUsed/>
    <w:rsid w:val="009740A7"/>
    <w:pPr>
      <w:widowControl/>
      <w:autoSpaceDE/>
      <w:autoSpaceDN/>
      <w:spacing w:line="259" w:lineRule="auto"/>
      <w:ind w:left="1540"/>
    </w:pPr>
    <w:rPr>
      <w:rFonts w:asciiTheme="minorHAnsi" w:eastAsiaTheme="minorHAnsi" w:hAnsiTheme="minorHAnsi" w:cstheme="minorHAnsi"/>
      <w:sz w:val="20"/>
      <w:szCs w:val="20"/>
    </w:rPr>
  </w:style>
  <w:style w:type="numbering" w:customStyle="1" w:styleId="Styl1">
    <w:name w:val="Styl1"/>
    <w:uiPriority w:val="99"/>
    <w:rsid w:val="009740A7"/>
    <w:pPr>
      <w:numPr>
        <w:numId w:val="11"/>
      </w:numPr>
    </w:pPr>
  </w:style>
  <w:style w:type="character" w:styleId="Odwoanieprzypisukocowego">
    <w:name w:val="endnote reference"/>
    <w:uiPriority w:val="99"/>
    <w:semiHidden/>
    <w:unhideWhenUsed/>
    <w:rsid w:val="009740A7"/>
    <w:rPr>
      <w:vertAlign w:val="superscript"/>
    </w:rPr>
  </w:style>
  <w:style w:type="paragraph" w:styleId="Tekstprzypisudolnego">
    <w:name w:val="footnote text"/>
    <w:basedOn w:val="Normalny"/>
    <w:link w:val="TekstprzypisudolnegoZnak"/>
    <w:uiPriority w:val="99"/>
    <w:unhideWhenUsed/>
    <w:rsid w:val="009740A7"/>
    <w:pPr>
      <w:widowControl/>
      <w:autoSpaceDE/>
      <w:autoSpaceDN/>
    </w:pPr>
    <w:rPr>
      <w:rFonts w:ascii="Calibri" w:eastAsia="Calibri" w:hAnsi="Calibri"/>
      <w:sz w:val="20"/>
      <w:szCs w:val="20"/>
      <w:lang w:val="x-none" w:eastAsia="x-none"/>
    </w:rPr>
  </w:style>
  <w:style w:type="character" w:customStyle="1" w:styleId="TekstprzypisudolnegoZnak">
    <w:name w:val="Tekst przypisu dolnego Znak"/>
    <w:basedOn w:val="Domylnaczcionkaakapitu"/>
    <w:link w:val="Tekstprzypisudolnego"/>
    <w:uiPriority w:val="99"/>
    <w:rsid w:val="009740A7"/>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9740A7"/>
    <w:rPr>
      <w:vertAlign w:val="superscript"/>
    </w:rPr>
  </w:style>
  <w:style w:type="paragraph" w:styleId="Tekstdymka">
    <w:name w:val="Balloon Text"/>
    <w:basedOn w:val="Normalny"/>
    <w:link w:val="TekstdymkaZnak"/>
    <w:uiPriority w:val="99"/>
    <w:semiHidden/>
    <w:unhideWhenUsed/>
    <w:rsid w:val="009740A7"/>
    <w:pPr>
      <w:widowControl/>
      <w:autoSpaceDE/>
      <w:autoSpaceDN/>
    </w:pPr>
    <w:rPr>
      <w:rFonts w:ascii="Tahoma" w:eastAsia="Calibri" w:hAnsi="Tahoma"/>
      <w:sz w:val="16"/>
      <w:szCs w:val="16"/>
      <w:lang w:val="x-none" w:eastAsia="x-none"/>
    </w:rPr>
  </w:style>
  <w:style w:type="character" w:customStyle="1" w:styleId="TekstdymkaZnak">
    <w:name w:val="Tekst dymka Znak"/>
    <w:basedOn w:val="Domylnaczcionkaakapitu"/>
    <w:link w:val="Tekstdymka"/>
    <w:uiPriority w:val="99"/>
    <w:semiHidden/>
    <w:rsid w:val="009740A7"/>
    <w:rPr>
      <w:rFonts w:ascii="Tahoma" w:eastAsia="Calibri" w:hAnsi="Tahoma" w:cs="Times New Roman"/>
      <w:sz w:val="16"/>
      <w:szCs w:val="16"/>
      <w:lang w:val="x-none" w:eastAsia="x-none"/>
    </w:rPr>
  </w:style>
  <w:style w:type="paragraph" w:customStyle="1" w:styleId="Standard">
    <w:name w:val="Standard"/>
    <w:rsid w:val="009740A7"/>
    <w:pPr>
      <w:suppressAutoHyphens/>
      <w:autoSpaceDE/>
      <w:textAlignment w:val="baseline"/>
    </w:pPr>
    <w:rPr>
      <w:rFonts w:ascii="Times New Roman" w:eastAsia="Andale Sans UI" w:hAnsi="Times New Roman" w:cs="Tahoma"/>
      <w:kern w:val="3"/>
      <w:sz w:val="24"/>
      <w:szCs w:val="24"/>
      <w:lang w:val="de-DE" w:eastAsia="ja-JP" w:bidi="fa-IR"/>
    </w:rPr>
  </w:style>
  <w:style w:type="paragraph" w:styleId="Tekstpodstawowywcity">
    <w:name w:val="Body Text Indent"/>
    <w:basedOn w:val="Normalny"/>
    <w:link w:val="TekstpodstawowywcityZnak"/>
    <w:uiPriority w:val="99"/>
    <w:unhideWhenUsed/>
    <w:rsid w:val="009740A7"/>
    <w:pPr>
      <w:widowControl/>
      <w:autoSpaceDE/>
      <w:autoSpaceDN/>
      <w:spacing w:after="120" w:line="259" w:lineRule="auto"/>
      <w:ind w:left="283"/>
    </w:pPr>
    <w:rPr>
      <w:rFonts w:ascii="Source Sans Pro" w:eastAsiaTheme="minorHAnsi" w:hAnsi="Source Sans Pro" w:cstheme="minorBidi"/>
    </w:rPr>
  </w:style>
  <w:style w:type="character" w:customStyle="1" w:styleId="TekstpodstawowywcityZnak">
    <w:name w:val="Tekst podstawowy wcięty Znak"/>
    <w:basedOn w:val="Domylnaczcionkaakapitu"/>
    <w:link w:val="Tekstpodstawowywcity"/>
    <w:uiPriority w:val="99"/>
    <w:rsid w:val="009740A7"/>
    <w:rPr>
      <w:rFonts w:ascii="Source Sans Pro" w:hAnsi="Source Sans Pro"/>
      <w:lang w:val="pl-PL"/>
    </w:rPr>
  </w:style>
  <w:style w:type="paragraph" w:customStyle="1" w:styleId="JKZnakZnakZnak">
    <w:name w:val="JK Znak Znak Znak"/>
    <w:basedOn w:val="Normalny"/>
    <w:rsid w:val="009740A7"/>
    <w:pPr>
      <w:widowControl/>
      <w:autoSpaceDE/>
      <w:autoSpaceDN/>
      <w:spacing w:line="360" w:lineRule="auto"/>
      <w:ind w:firstLine="567"/>
      <w:jc w:val="both"/>
    </w:pPr>
    <w:rPr>
      <w:sz w:val="24"/>
      <w:szCs w:val="20"/>
      <w:lang w:eastAsia="pl-PL"/>
    </w:rPr>
  </w:style>
  <w:style w:type="character" w:styleId="Tekstzastpczy">
    <w:name w:val="Placeholder Text"/>
    <w:basedOn w:val="Domylnaczcionkaakapitu"/>
    <w:uiPriority w:val="99"/>
    <w:semiHidden/>
    <w:rsid w:val="009740A7"/>
    <w:rPr>
      <w:color w:val="666666"/>
    </w:rPr>
  </w:style>
  <w:style w:type="paragraph" w:customStyle="1" w:styleId="Spistreci21">
    <w:name w:val="Spis treści 21"/>
    <w:basedOn w:val="Normalny"/>
    <w:uiPriority w:val="1"/>
    <w:qFormat/>
    <w:rsid w:val="00626AB1"/>
    <w:pPr>
      <w:spacing w:before="6"/>
      <w:ind w:left="123"/>
    </w:pPr>
    <w:rPr>
      <w:rFonts w:ascii="Calibri" w:eastAsia="Calibri" w:hAnsi="Calibri" w:cs="Calibri"/>
      <w:b/>
      <w:bCs/>
      <w:i/>
      <w:iCs/>
    </w:rPr>
  </w:style>
  <w:style w:type="paragraph" w:customStyle="1" w:styleId="Nagwek11">
    <w:name w:val="Nagłówek 11"/>
    <w:basedOn w:val="Normalny"/>
    <w:uiPriority w:val="1"/>
    <w:qFormat/>
    <w:rsid w:val="00626AB1"/>
    <w:pPr>
      <w:ind w:left="910" w:hanging="337"/>
      <w:jc w:val="both"/>
      <w:outlineLvl w:val="1"/>
    </w:pPr>
    <w:rPr>
      <w:rFonts w:ascii="Calibri" w:eastAsia="Calibri" w:hAnsi="Calibri" w:cs="Calibri"/>
      <w:b/>
      <w:bCs/>
      <w:sz w:val="18"/>
      <w:szCs w:val="18"/>
    </w:rPr>
  </w:style>
  <w:style w:type="paragraph" w:customStyle="1" w:styleId="Spistreci11">
    <w:name w:val="Spis treści 11"/>
    <w:basedOn w:val="Normalny"/>
    <w:uiPriority w:val="1"/>
    <w:qFormat/>
    <w:rsid w:val="00626AB1"/>
    <w:pPr>
      <w:ind w:left="1168" w:hanging="1068"/>
    </w:pPr>
    <w:rPr>
      <w:rFonts w:ascii="Calibri" w:eastAsia="Calibri" w:hAnsi="Calibri" w:cs="Calibri"/>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spek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8EC23-DD0B-4705-8A12-8A4E7563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10280</Words>
  <Characters>61686</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Robert Czempiński</cp:lastModifiedBy>
  <cp:revision>4</cp:revision>
  <cp:lastPrinted>2024-03-08T11:05:00Z</cp:lastPrinted>
  <dcterms:created xsi:type="dcterms:W3CDTF">2026-05-27T07:40:00Z</dcterms:created>
  <dcterms:modified xsi:type="dcterms:W3CDTF">2026-06-01T08:24:00Z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2016</vt:lpwstr>
  </property>
  <property fmtid="{D5CDD505-2E9C-101B-9397-08002B2CF9AE}" pid="4" name="LastSaved">
    <vt:filetime>2021-07-14T00:00:00Z</vt:filetime>
  </property>
</Properties>
</file>